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46A" w:rsidP="0053346A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         /2022                                                                          </w:t>
      </w:r>
    </w:p>
    <w:p w:rsidR="0053346A" w:rsidP="005334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</w:t>
      </w:r>
    </w:p>
    <w:p w:rsidR="0053346A" w:rsidP="0053346A">
      <w:pPr>
        <w:jc w:val="right"/>
        <w:rPr>
          <w:sz w:val="27"/>
          <w:szCs w:val="27"/>
        </w:rPr>
      </w:pPr>
    </w:p>
    <w:p w:rsidR="0053346A" w:rsidP="0053346A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53346A" w:rsidP="0053346A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16 апреля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C3AFD" w:rsidP="00FC3AFD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статьей 6.9.1 Кодекса РФ об административных правонарушениях (далее – КоАП РФ), посредством видеоконференцсвязи, в отношении </w:t>
      </w:r>
      <w:r>
        <w:rPr>
          <w:rFonts w:ascii="Times New Roman CYR" w:hAnsi="Times New Roman CYR" w:cs="Times New Roman CYR"/>
          <w:sz w:val="28"/>
          <w:szCs w:val="28"/>
        </w:rPr>
        <w:t>Ряжева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*</w:t>
      </w:r>
    </w:p>
    <w:p w:rsidR="00FC3AFD" w:rsidP="00FC3AFD">
      <w:pPr>
        <w:autoSpaceDE w:val="0"/>
        <w:autoSpaceDN w:val="0"/>
        <w:adjustRightInd w:val="0"/>
        <w:ind w:left="180" w:right="43" w:firstLine="52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46A" w:rsidP="00FC3AFD">
      <w:pPr>
        <w:autoSpaceDE w:val="0"/>
        <w:autoSpaceDN w:val="0"/>
        <w:adjustRightInd w:val="0"/>
        <w:ind w:left="180" w:right="43" w:firstLine="5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3346A" w:rsidP="0053346A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46A" w:rsidRPr="0053346A" w:rsidP="0053346A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53346A">
        <w:rPr>
          <w:rFonts w:ascii="Times New Roman CYR" w:hAnsi="Times New Roman CYR" w:cs="Times New Roman CYR"/>
          <w:sz w:val="28"/>
          <w:szCs w:val="28"/>
        </w:rPr>
        <w:t xml:space="preserve">по постановлению мирового судьи судебного участка №4 по Бугульминскому судебному району Республики Татарстан от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4 февраля 2022 года на </w:t>
      </w:r>
      <w:r>
        <w:rPr>
          <w:rFonts w:ascii="Times New Roman CYR" w:hAnsi="Times New Roman CYR" w:cs="Times New Roman CYR"/>
          <w:sz w:val="28"/>
          <w:szCs w:val="28"/>
        </w:rPr>
        <w:t>Ряжева</w:t>
      </w:r>
      <w:r>
        <w:rPr>
          <w:rFonts w:ascii="Times New Roman CYR" w:hAnsi="Times New Roman CYR" w:cs="Times New Roman CYR"/>
          <w:sz w:val="28"/>
          <w:szCs w:val="28"/>
        </w:rPr>
        <w:t xml:space="preserve"> А.А</w:t>
      </w:r>
      <w:r w:rsidRPr="0053346A">
        <w:rPr>
          <w:rFonts w:ascii="Times New Roman CYR" w:hAnsi="Times New Roman CYR" w:cs="Times New Roman CYR"/>
          <w:sz w:val="28"/>
          <w:szCs w:val="28"/>
        </w:rPr>
        <w:t>. возложена обязанность пройти лечение в</w:t>
      </w:r>
      <w:r w:rsidRPr="0053346A">
        <w:rPr>
          <w:sz w:val="28"/>
          <w:szCs w:val="28"/>
        </w:rPr>
        <w:t xml:space="preserve"> филиале ГАУЗ «РКНД МЗ РТ» – Альметьевский наркологический диспансер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 в связи с потреблением наркотических средств. </w:t>
      </w:r>
    </w:p>
    <w:p w:rsidR="0053346A" w:rsidRPr="0053346A" w:rsidP="0053346A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53346A">
        <w:rPr>
          <w:rFonts w:ascii="Times New Roman CYR" w:hAnsi="Times New Roman CYR" w:cs="Times New Roman CYR"/>
          <w:sz w:val="28"/>
          <w:szCs w:val="28"/>
        </w:rPr>
        <w:t>Согласно сообщению администрации</w:t>
      </w:r>
      <w:r w:rsidRPr="0053346A">
        <w:rPr>
          <w:sz w:val="28"/>
          <w:szCs w:val="28"/>
        </w:rPr>
        <w:t xml:space="preserve"> ФГАУЗ «РКНД МЗ РТ» – Альметьевский наркологический диспансер </w:t>
      </w:r>
      <w:r>
        <w:rPr>
          <w:rFonts w:ascii="Times New Roman CYR" w:hAnsi="Times New Roman CYR" w:cs="Times New Roman CYR"/>
          <w:sz w:val="28"/>
          <w:szCs w:val="28"/>
        </w:rPr>
        <w:t>Ряжев</w:t>
      </w:r>
      <w:r>
        <w:rPr>
          <w:rFonts w:ascii="Times New Roman CYR" w:hAnsi="Times New Roman CYR" w:cs="Times New Roman CYR"/>
          <w:sz w:val="28"/>
          <w:szCs w:val="28"/>
        </w:rPr>
        <w:t xml:space="preserve"> А.А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. уклоняется от </w:t>
      </w:r>
      <w:r>
        <w:rPr>
          <w:rFonts w:ascii="Times New Roman CYR" w:hAnsi="Times New Roman CYR" w:cs="Times New Roman CYR"/>
          <w:sz w:val="28"/>
          <w:szCs w:val="28"/>
        </w:rPr>
        <w:t xml:space="preserve">прохождения 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лечения. </w:t>
      </w:r>
    </w:p>
    <w:p w:rsidR="0053346A" w:rsidRPr="0053346A" w:rsidP="0053346A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53346A"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Ряжев</w:t>
      </w:r>
      <w:r>
        <w:rPr>
          <w:rFonts w:ascii="Times New Roman CYR" w:hAnsi="Times New Roman CYR" w:cs="Times New Roman CYR"/>
          <w:sz w:val="28"/>
          <w:szCs w:val="28"/>
        </w:rPr>
        <w:t xml:space="preserve"> А.А</w:t>
      </w:r>
      <w:r w:rsidRPr="0053346A">
        <w:rPr>
          <w:rFonts w:ascii="Times New Roman CYR" w:hAnsi="Times New Roman CYR" w:cs="Times New Roman CYR"/>
          <w:sz w:val="28"/>
          <w:szCs w:val="28"/>
        </w:rPr>
        <w:t>. изложенное не отрицает, с правонарушением согласен.</w:t>
      </w:r>
    </w:p>
    <w:p w:rsidR="0053346A" w:rsidP="0053346A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 w:rsidRPr="0053346A">
        <w:rPr>
          <w:sz w:val="28"/>
          <w:szCs w:val="28"/>
        </w:rPr>
        <w:t xml:space="preserve">     </w:t>
      </w:r>
      <w:r w:rsidRPr="0053346A">
        <w:rPr>
          <w:sz w:val="28"/>
          <w:szCs w:val="28"/>
        </w:rPr>
        <w:tab/>
      </w:r>
      <w:r w:rsidRPr="0053346A">
        <w:rPr>
          <w:rFonts w:ascii="Times New Roman CYR" w:hAnsi="Times New Roman CYR" w:cs="Times New Roman CYR"/>
          <w:sz w:val="28"/>
          <w:szCs w:val="28"/>
        </w:rPr>
        <w:t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врача либо новых потенциально опасных </w:t>
      </w:r>
      <w:r>
        <w:rPr>
          <w:rFonts w:ascii="Times New Roman CYR" w:hAnsi="Times New Roman CYR" w:cs="Times New Roman CYR"/>
          <w:sz w:val="28"/>
          <w:szCs w:val="28"/>
        </w:rPr>
        <w:t>психоактивных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веществ.</w:t>
      </w:r>
    </w:p>
    <w:p w:rsidR="0053346A" w:rsidP="0053346A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Ряжева</w:t>
      </w:r>
      <w:r>
        <w:rPr>
          <w:rFonts w:ascii="Times New Roman CYR" w:hAnsi="Times New Roman CYR" w:cs="Times New Roman CYR"/>
          <w:sz w:val="28"/>
          <w:szCs w:val="28"/>
        </w:rPr>
        <w:t xml:space="preserve"> А.А. полностью подтверждается в судебном заседании его собственным пояснением, а также материалами дела: протоколом об административном правонарушении №</w:t>
      </w:r>
      <w:r w:rsidR="00FC3A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3AFD">
        <w:rPr>
          <w:rFonts w:ascii="Times New Roman CYR" w:hAnsi="Times New Roman CYR" w:cs="Times New Roman CYR"/>
          <w:sz w:val="27"/>
          <w:szCs w:val="27"/>
        </w:rPr>
        <w:t>*</w:t>
      </w:r>
      <w:r w:rsidR="00FC3AFD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15 апреля 2022 года; копией постановления мирового судьи судебного участка №4 по Бугульминскому судебному району Республики Татарстан от 1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4 февраля </w:t>
      </w:r>
      <w:r>
        <w:rPr>
          <w:rFonts w:ascii="Times New Roman CYR" w:hAnsi="Times New Roman CYR" w:cs="Times New Roman CYR"/>
          <w:sz w:val="28"/>
          <w:szCs w:val="28"/>
        </w:rPr>
        <w:t xml:space="preserve">2022 года в отношении </w:t>
      </w:r>
      <w:r>
        <w:rPr>
          <w:rFonts w:ascii="Times New Roman CYR" w:hAnsi="Times New Roman CYR" w:cs="Times New Roman CYR"/>
          <w:sz w:val="28"/>
          <w:szCs w:val="28"/>
        </w:rPr>
        <w:t>Ряжева</w:t>
      </w:r>
      <w:r>
        <w:rPr>
          <w:rFonts w:ascii="Times New Roman CYR" w:hAnsi="Times New Roman CYR" w:cs="Times New Roman CYR"/>
          <w:sz w:val="28"/>
          <w:szCs w:val="28"/>
        </w:rPr>
        <w:t xml:space="preserve"> А.А.; справкой </w:t>
      </w:r>
      <w:r w:rsidRPr="0053346A">
        <w:rPr>
          <w:sz w:val="28"/>
          <w:szCs w:val="28"/>
        </w:rPr>
        <w:t>ФГАУЗ «РКНД МЗ РТ» – Альметьевский наркологический диспансер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15 апреля 2022 года; справкой о привлечении </w:t>
      </w:r>
      <w:r>
        <w:rPr>
          <w:rFonts w:ascii="Times New Roman CYR" w:hAnsi="Times New Roman CYR" w:cs="Times New Roman CYR"/>
          <w:sz w:val="28"/>
          <w:szCs w:val="28"/>
        </w:rPr>
        <w:t>Ряжева</w:t>
      </w:r>
      <w:r>
        <w:rPr>
          <w:rFonts w:ascii="Times New Roman CYR" w:hAnsi="Times New Roman CYR" w:cs="Times New Roman CYR"/>
          <w:sz w:val="28"/>
          <w:szCs w:val="28"/>
        </w:rPr>
        <w:t xml:space="preserve"> А.А. к административной ответственности и другими материалами дела.</w:t>
      </w:r>
    </w:p>
    <w:p w:rsidR="0053346A" w:rsidP="00533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 CYR" w:hAnsi="Times New Roman CYR" w:cs="Times New Roman CYR"/>
          <w:sz w:val="28"/>
          <w:szCs w:val="28"/>
        </w:rPr>
        <w:t>Ряжеву</w:t>
      </w:r>
      <w:r>
        <w:rPr>
          <w:rFonts w:ascii="Times New Roman CYR" w:hAnsi="Times New Roman CYR" w:cs="Times New Roman CYR"/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 родственников, то, что в течение календарного года он не привлекался к административной ответственности за </w:t>
      </w:r>
      <w:r>
        <w:rPr>
          <w:sz w:val="28"/>
          <w:szCs w:val="28"/>
        </w:rPr>
        <w:t>совершение однородных правонарушений, вместе с тем, официально не трудоустроен, не имеет постоянного источника дохода, и полагает необходимым назначить ему наказание в виде административного ареста.</w:t>
      </w:r>
    </w:p>
    <w:p w:rsidR="0053346A" w:rsidP="0053346A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изложенного, руководствуясь статьями 29.9, 29.10, 29.11 КоАП РФ, мировой судья</w:t>
      </w:r>
    </w:p>
    <w:p w:rsidR="0053346A" w:rsidP="0053346A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46A" w:rsidP="0053346A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3346A" w:rsidP="0053346A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46A" w:rsidP="0053346A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Ряжева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3AFD">
        <w:rPr>
          <w:rFonts w:ascii="Times New Roman CYR" w:hAnsi="Times New Roman CYR" w:cs="Times New Roman CYR"/>
          <w:sz w:val="27"/>
          <w:szCs w:val="27"/>
        </w:rPr>
        <w:t>*</w:t>
      </w:r>
      <w:r w:rsidR="00FC3AFD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статьей 6.9.1</w:t>
      </w:r>
      <w:r>
        <w:rPr>
          <w:sz w:val="28"/>
          <w:szCs w:val="28"/>
        </w:rPr>
        <w:t xml:space="preserve"> Кодекса РФ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>, и назначить ему наказание в виде административного ареста сроком 7 (семь) суток.</w:t>
      </w:r>
    </w:p>
    <w:p w:rsidR="0053346A" w:rsidP="0053346A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административного наказания исчислять с момента задержания, то есть с 21 часа 12 минут 15 апреля 2022 года.</w:t>
      </w:r>
    </w:p>
    <w:p w:rsidR="0053346A" w:rsidP="0053346A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53346A" w:rsidP="0053346A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46A" w:rsidP="0053346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53346A" w:rsidP="0053346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53346A" w:rsidP="0053346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53346A" w:rsidP="0053346A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53346A" w:rsidP="0053346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«___»_________________2022 года</w:t>
      </w:r>
    </w:p>
    <w:p w:rsidR="0053346A" w:rsidP="0053346A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53346A" w:rsidP="0053346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53346A" w:rsidP="0053346A">
      <w:pPr>
        <w:rPr>
          <w:sz w:val="28"/>
          <w:szCs w:val="28"/>
        </w:rPr>
      </w:pPr>
    </w:p>
    <w:p w:rsidR="0053346A" w:rsidP="0053346A">
      <w:pPr>
        <w:rPr>
          <w:sz w:val="28"/>
          <w:szCs w:val="28"/>
        </w:rPr>
      </w:pPr>
    </w:p>
    <w:p w:rsidR="0053346A" w:rsidP="0053346A"/>
    <w:p w:rsidR="006F4CEE"/>
    <w:sectPr w:rsidSect="005334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B3"/>
    <w:rsid w:val="0053346A"/>
    <w:rsid w:val="006F4CEE"/>
    <w:rsid w:val="00B219B3"/>
    <w:rsid w:val="00FC3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3346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33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346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34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