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4EA" w:rsidP="00B164EA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№5-157/2022</w:t>
      </w:r>
    </w:p>
    <w:p w:rsidR="00B164EA" w:rsidP="00B164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0093-01-2022-000730-25</w:t>
      </w:r>
    </w:p>
    <w:p w:rsidR="00B164EA" w:rsidRPr="00F943A3" w:rsidP="00B164EA">
      <w:pPr>
        <w:jc w:val="right"/>
        <w:rPr>
          <w:sz w:val="26"/>
          <w:szCs w:val="26"/>
        </w:rPr>
      </w:pPr>
    </w:p>
    <w:p w:rsidR="00B164EA" w:rsidRPr="00F943A3" w:rsidP="00B164EA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 w:rsidRPr="00F943A3"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B164EA" w:rsidRPr="00F943A3" w:rsidP="00B164EA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 w:rsidRPr="00F943A3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B164EA" w:rsidRPr="00F943A3" w:rsidP="00B164EA">
      <w:pPr>
        <w:pStyle w:val="BodyText"/>
        <w:spacing w:after="0"/>
        <w:rPr>
          <w:rFonts w:ascii="Times New Roman" w:hAnsi="Times New Roman"/>
          <w:sz w:val="27"/>
          <w:szCs w:val="27"/>
        </w:rPr>
      </w:pPr>
    </w:p>
    <w:p w:rsidR="00B164EA" w:rsidRPr="00F943A3" w:rsidP="00B164EA">
      <w:pPr>
        <w:pStyle w:val="BodyText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29 марта 2022 года       </w:t>
      </w:r>
      <w:r w:rsidRPr="00F943A3"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 w:rsidRPr="00F943A3">
        <w:rPr>
          <w:rFonts w:ascii="Times New Roman" w:hAnsi="Times New Roman"/>
          <w:sz w:val="27"/>
          <w:szCs w:val="27"/>
        </w:rPr>
        <w:t xml:space="preserve">          </w:t>
      </w:r>
      <w:r w:rsidRPr="00F943A3">
        <w:rPr>
          <w:rFonts w:ascii="Times New Roman" w:hAnsi="Times New Roman"/>
          <w:sz w:val="27"/>
          <w:szCs w:val="27"/>
        </w:rPr>
        <w:t xml:space="preserve">     </w:t>
      </w:r>
      <w:r w:rsidRPr="00F943A3">
        <w:rPr>
          <w:rFonts w:ascii="Times New Roman" w:hAnsi="Times New Roman"/>
          <w:sz w:val="27"/>
          <w:szCs w:val="27"/>
        </w:rPr>
        <w:t xml:space="preserve"> </w:t>
      </w:r>
      <w:r w:rsidRPr="00F943A3">
        <w:rPr>
          <w:rFonts w:ascii="Times New Roman" w:hAnsi="Times New Roman"/>
          <w:sz w:val="27"/>
          <w:szCs w:val="27"/>
        </w:rPr>
        <w:t xml:space="preserve">               </w:t>
      </w:r>
      <w:r w:rsidRPr="00F943A3">
        <w:rPr>
          <w:rFonts w:ascii="Times New Roman" w:hAnsi="Times New Roman"/>
          <w:sz w:val="27"/>
          <w:szCs w:val="27"/>
        </w:rPr>
        <w:t>г.Бугульма</w:t>
      </w:r>
      <w:r w:rsidRPr="00F943A3">
        <w:rPr>
          <w:rFonts w:ascii="Times New Roman" w:hAnsi="Times New Roman"/>
          <w:sz w:val="27"/>
          <w:szCs w:val="27"/>
        </w:rPr>
        <w:t xml:space="preserve"> РТ</w:t>
      </w:r>
    </w:p>
    <w:p w:rsidR="00B164EA" w:rsidRPr="00F943A3" w:rsidP="00B164EA">
      <w:pPr>
        <w:ind w:firstLine="567"/>
        <w:jc w:val="both"/>
        <w:rPr>
          <w:sz w:val="27"/>
          <w:szCs w:val="27"/>
        </w:rPr>
      </w:pPr>
      <w:r w:rsidRPr="00F943A3">
        <w:rPr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стать</w:t>
      </w:r>
      <w:r w:rsidR="00F943A3">
        <w:rPr>
          <w:sz w:val="27"/>
          <w:szCs w:val="27"/>
        </w:rPr>
        <w:t>ей 15.32</w:t>
      </w:r>
      <w:r w:rsidRPr="00F943A3">
        <w:rPr>
          <w:sz w:val="27"/>
          <w:szCs w:val="27"/>
        </w:rPr>
        <w:t xml:space="preserve">. Кодекса Российской Федерации об административных правонарушениях (далее - КоАП РФ),  в отношении  индивидуального предпринимателя Белых </w:t>
      </w:r>
      <w:r w:rsidR="00857EEF">
        <w:rPr>
          <w:sz w:val="27"/>
          <w:szCs w:val="27"/>
        </w:rPr>
        <w:t>*</w:t>
      </w:r>
    </w:p>
    <w:p w:rsidR="00B164EA" w:rsidRPr="00F943A3" w:rsidP="00B164EA">
      <w:pPr>
        <w:jc w:val="center"/>
        <w:rPr>
          <w:sz w:val="27"/>
          <w:szCs w:val="27"/>
        </w:rPr>
      </w:pPr>
      <w:r w:rsidRPr="00F943A3">
        <w:rPr>
          <w:sz w:val="27"/>
          <w:szCs w:val="27"/>
        </w:rPr>
        <w:t>У С Т А Н О В И Л</w:t>
      </w:r>
      <w:r w:rsidRPr="00F943A3">
        <w:rPr>
          <w:sz w:val="27"/>
          <w:szCs w:val="27"/>
        </w:rPr>
        <w:t xml:space="preserve"> :</w:t>
      </w:r>
    </w:p>
    <w:p w:rsidR="00B164EA" w:rsidRPr="00F943A3" w:rsidP="00B164EA">
      <w:pPr>
        <w:jc w:val="center"/>
        <w:rPr>
          <w:sz w:val="27"/>
          <w:szCs w:val="27"/>
        </w:rPr>
      </w:pPr>
    </w:p>
    <w:p w:rsidR="00B164EA" w:rsidRPr="00F943A3" w:rsidP="00F943A3">
      <w:pPr>
        <w:pStyle w:val="BodyTextIndent2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F943A3">
        <w:rPr>
          <w:rFonts w:ascii="Times New Roman" w:hAnsi="Times New Roman"/>
          <w:sz w:val="27"/>
          <w:szCs w:val="27"/>
        </w:rPr>
        <w:t xml:space="preserve">Белых А.Ф., будучи индивидуальным предпринимателем, </w:t>
      </w:r>
      <w:r w:rsidRPr="00F943A3">
        <w:rPr>
          <w:rFonts w:ascii="Times New Roman" w:hAnsi="Times New Roman"/>
          <w:color w:val="000000"/>
          <w:sz w:val="27"/>
          <w:szCs w:val="27"/>
          <w:lang w:bidi="ru-RU"/>
        </w:rPr>
        <w:t>нарушила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фондов, а именно: представила заявление о регистрации в качестве страхователя 20.10.2021 года, тогда как трудовой договор с работником был заключен 01.09.2021 года, что подтверждается заявлением о регистрации в качестве страхователя, трудовым договором.</w:t>
      </w:r>
    </w:p>
    <w:p w:rsidR="00B164EA" w:rsidRPr="00F943A3" w:rsidP="00F943A3">
      <w:pPr>
        <w:pStyle w:val="BodyTextIndent2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>Белых А.Ф. в судебном заседании вину в совершении правонарушения признала полностью, подтвердив факт нарушения срока подачи заявления</w:t>
      </w:r>
      <w:r w:rsidRPr="00F943A3" w:rsidR="00F943A3">
        <w:rPr>
          <w:rFonts w:ascii="Times New Roman" w:hAnsi="Times New Roman"/>
          <w:color w:val="000000"/>
          <w:sz w:val="27"/>
          <w:szCs w:val="27"/>
          <w:lang w:bidi="ru-RU"/>
        </w:rPr>
        <w:t xml:space="preserve"> о регистрации в качестве страхователя</w:t>
      </w:r>
      <w:r w:rsidRPr="00F943A3">
        <w:rPr>
          <w:rFonts w:ascii="Times New Roman" w:hAnsi="Times New Roman"/>
          <w:sz w:val="27"/>
          <w:szCs w:val="27"/>
        </w:rPr>
        <w:t>.</w:t>
      </w:r>
    </w:p>
    <w:p w:rsidR="00B164EA" w:rsidRPr="00F943A3" w:rsidP="00F943A3">
      <w:pPr>
        <w:pStyle w:val="BodyTextIndent2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Вина </w:t>
      </w:r>
      <w:r w:rsidRPr="00F943A3" w:rsidR="00F943A3">
        <w:rPr>
          <w:rFonts w:ascii="Times New Roman" w:hAnsi="Times New Roman"/>
          <w:sz w:val="27"/>
          <w:szCs w:val="27"/>
        </w:rPr>
        <w:t>Белых А.Ф</w:t>
      </w:r>
      <w:r w:rsidRPr="00F943A3">
        <w:rPr>
          <w:rFonts w:ascii="Times New Roman" w:hAnsi="Times New Roman"/>
          <w:sz w:val="27"/>
          <w:szCs w:val="27"/>
        </w:rPr>
        <w:t>. подтверждается</w:t>
      </w:r>
      <w:r w:rsidRPr="00F943A3" w:rsidR="00F943A3">
        <w:rPr>
          <w:rFonts w:ascii="Times New Roman" w:hAnsi="Times New Roman"/>
          <w:sz w:val="27"/>
          <w:szCs w:val="27"/>
        </w:rPr>
        <w:t xml:space="preserve"> ее собственным пояснением, а также </w:t>
      </w:r>
      <w:r w:rsidRPr="00F943A3">
        <w:rPr>
          <w:rFonts w:ascii="Times New Roman" w:hAnsi="Times New Roman"/>
          <w:sz w:val="27"/>
          <w:szCs w:val="27"/>
        </w:rPr>
        <w:t xml:space="preserve"> письменными материалами дела: протоколом об админис</w:t>
      </w:r>
      <w:r w:rsidRPr="00F943A3" w:rsidR="00F943A3">
        <w:rPr>
          <w:rFonts w:ascii="Times New Roman" w:hAnsi="Times New Roman"/>
          <w:sz w:val="27"/>
          <w:szCs w:val="27"/>
        </w:rPr>
        <w:t xml:space="preserve">тративном правонарушении № </w:t>
      </w:r>
      <w:r w:rsidR="00857EEF">
        <w:rPr>
          <w:sz w:val="27"/>
          <w:szCs w:val="27"/>
        </w:rPr>
        <w:t>*</w:t>
      </w:r>
      <w:r w:rsidR="00857EEF">
        <w:rPr>
          <w:sz w:val="27"/>
          <w:szCs w:val="27"/>
        </w:rPr>
        <w:t xml:space="preserve"> </w:t>
      </w:r>
      <w:r w:rsidRPr="00F943A3">
        <w:rPr>
          <w:rFonts w:ascii="Times New Roman" w:hAnsi="Times New Roman"/>
          <w:sz w:val="27"/>
          <w:szCs w:val="27"/>
        </w:rPr>
        <w:t xml:space="preserve">от 28 февраля 2022 года; докладной запиской от 8 февраля 2022 года; уведомлением о регистрации в качестве страхователя юридического лица; </w:t>
      </w:r>
      <w:r w:rsidRPr="00F943A3" w:rsidR="00F943A3">
        <w:rPr>
          <w:rFonts w:ascii="Times New Roman" w:hAnsi="Times New Roman"/>
          <w:color w:val="000000"/>
          <w:sz w:val="27"/>
          <w:szCs w:val="27"/>
          <w:lang w:bidi="ru-RU"/>
        </w:rPr>
        <w:t>заявлением о регистрации в качестве страхователя от  1 сентября 2021 года</w:t>
      </w:r>
      <w:r w:rsidRPr="00F943A3">
        <w:rPr>
          <w:rFonts w:ascii="Times New Roman" w:hAnsi="Times New Roman"/>
          <w:sz w:val="27"/>
          <w:szCs w:val="27"/>
        </w:rPr>
        <w:t>; выпиской из ЕГР</w:t>
      </w:r>
      <w:r w:rsidRPr="00F943A3" w:rsidR="00F943A3">
        <w:rPr>
          <w:rFonts w:ascii="Times New Roman" w:hAnsi="Times New Roman"/>
          <w:sz w:val="27"/>
          <w:szCs w:val="27"/>
        </w:rPr>
        <w:t>ИП</w:t>
      </w:r>
      <w:r w:rsidRPr="00F943A3">
        <w:rPr>
          <w:rFonts w:ascii="Times New Roman" w:hAnsi="Times New Roman"/>
          <w:sz w:val="27"/>
          <w:szCs w:val="27"/>
        </w:rPr>
        <w:t xml:space="preserve"> по состоянию на 25 января 2022 года и другими материалами дела.</w:t>
      </w:r>
    </w:p>
    <w:p w:rsidR="00B164EA" w:rsidRPr="00F943A3" w:rsidP="00F943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Выслушав Белых А.Ф., и</w:t>
      </w:r>
      <w:r w:rsidRPr="00F943A3">
        <w:rPr>
          <w:sz w:val="27"/>
          <w:szCs w:val="27"/>
        </w:rPr>
        <w:t xml:space="preserve">зучив письменные материалы дела, суд считает, что действия </w:t>
      </w:r>
      <w:r w:rsidRPr="00F943A3" w:rsidR="00F943A3">
        <w:rPr>
          <w:sz w:val="27"/>
          <w:szCs w:val="27"/>
        </w:rPr>
        <w:t>Белых А.Ф</w:t>
      </w:r>
      <w:r w:rsidRPr="00F943A3">
        <w:rPr>
          <w:sz w:val="27"/>
          <w:szCs w:val="27"/>
        </w:rPr>
        <w:t xml:space="preserve">. образуют состав административного правонарушения, предусмотренного </w:t>
      </w:r>
      <w:r w:rsidRPr="00F943A3" w:rsidR="00F943A3">
        <w:rPr>
          <w:sz w:val="27"/>
          <w:szCs w:val="27"/>
        </w:rPr>
        <w:t>статьи 15.32</w:t>
      </w:r>
      <w:r w:rsidRPr="00F943A3">
        <w:rPr>
          <w:sz w:val="27"/>
          <w:szCs w:val="27"/>
        </w:rPr>
        <w:t xml:space="preserve"> КоАП РФ</w:t>
      </w:r>
      <w:r w:rsidRPr="00F943A3" w:rsidR="00F943A3">
        <w:rPr>
          <w:sz w:val="27"/>
          <w:szCs w:val="27"/>
        </w:rPr>
        <w:t>, согласно которой</w:t>
      </w:r>
      <w:r w:rsidRPr="00F943A3">
        <w:rPr>
          <w:sz w:val="27"/>
          <w:szCs w:val="27"/>
        </w:rPr>
        <w:t xml:space="preserve"> </w:t>
      </w:r>
      <w:r w:rsidRPr="00F943A3" w:rsidR="00F943A3">
        <w:rPr>
          <w:rFonts w:eastAsiaTheme="minorHAnsi"/>
          <w:sz w:val="27"/>
          <w:szCs w:val="27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- влечет наложение административного штрафа на должностных лиц в размере от пятисот до одной тысячи рублей.</w:t>
      </w:r>
    </w:p>
    <w:p w:rsidR="00B164EA" w:rsidRPr="00F943A3" w:rsidP="00F943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943A3">
        <w:rPr>
          <w:sz w:val="27"/>
          <w:szCs w:val="27"/>
        </w:rPr>
        <w:t xml:space="preserve">Суд считает вину </w:t>
      </w:r>
      <w:r w:rsidRPr="00F943A3" w:rsidR="00F943A3">
        <w:rPr>
          <w:sz w:val="27"/>
          <w:szCs w:val="27"/>
        </w:rPr>
        <w:t>Белых А.Ф</w:t>
      </w:r>
      <w:r w:rsidRPr="00F943A3">
        <w:rPr>
          <w:sz w:val="27"/>
          <w:szCs w:val="27"/>
        </w:rPr>
        <w:t>. в совершении административного правонаруш</w:t>
      </w:r>
      <w:r w:rsidRPr="00F943A3" w:rsidR="00F943A3">
        <w:rPr>
          <w:sz w:val="27"/>
          <w:szCs w:val="27"/>
        </w:rPr>
        <w:t xml:space="preserve">ения, предусмотренного </w:t>
      </w:r>
      <w:r w:rsidRPr="00F943A3">
        <w:rPr>
          <w:sz w:val="27"/>
          <w:szCs w:val="27"/>
        </w:rPr>
        <w:t>стать</w:t>
      </w:r>
      <w:r w:rsidRPr="00F943A3" w:rsidR="00F943A3">
        <w:rPr>
          <w:sz w:val="27"/>
          <w:szCs w:val="27"/>
        </w:rPr>
        <w:t>ей 15.32</w:t>
      </w:r>
      <w:r w:rsidRPr="00F943A3">
        <w:rPr>
          <w:sz w:val="27"/>
          <w:szCs w:val="27"/>
        </w:rPr>
        <w:t xml:space="preserve"> КоАП РФ, установленной.</w:t>
      </w:r>
    </w:p>
    <w:p w:rsidR="00B164EA" w:rsidRPr="00F943A3" w:rsidP="00F943A3">
      <w:pPr>
        <w:autoSpaceDE w:val="0"/>
        <w:autoSpaceDN w:val="0"/>
        <w:adjustRightInd w:val="0"/>
        <w:ind w:firstLine="709"/>
        <w:jc w:val="both"/>
        <w:rPr>
          <w:rStyle w:val="FontStyle101"/>
          <w:sz w:val="27"/>
          <w:szCs w:val="27"/>
        </w:rPr>
      </w:pPr>
      <w:r w:rsidRPr="00F943A3">
        <w:rPr>
          <w:sz w:val="27"/>
          <w:szCs w:val="27"/>
        </w:rPr>
        <w:t xml:space="preserve">При назначении наказания </w:t>
      </w:r>
      <w:r w:rsidRPr="00F943A3" w:rsidR="00F943A3">
        <w:rPr>
          <w:sz w:val="27"/>
          <w:szCs w:val="27"/>
        </w:rPr>
        <w:t>Белых А.Ф</w:t>
      </w:r>
      <w:r w:rsidRPr="00F943A3">
        <w:rPr>
          <w:sz w:val="27"/>
          <w:szCs w:val="27"/>
        </w:rPr>
        <w:t xml:space="preserve">. мировой судья учитывает характер совершенного административного правонарушения, личность правонарушителя, </w:t>
      </w:r>
      <w:r w:rsidRPr="00F943A3" w:rsidR="00F943A3">
        <w:rPr>
          <w:sz w:val="27"/>
          <w:szCs w:val="27"/>
        </w:rPr>
        <w:t xml:space="preserve">которая вину признала, имеет на иждивении малолетних детей, </w:t>
      </w:r>
      <w:r w:rsidRPr="00F943A3">
        <w:rPr>
          <w:sz w:val="27"/>
          <w:szCs w:val="27"/>
        </w:rPr>
        <w:t>ранее к административной ответственности за совершение однородных правонарушений</w:t>
      </w:r>
      <w:r w:rsidRPr="00F943A3" w:rsidR="00F943A3">
        <w:rPr>
          <w:sz w:val="27"/>
          <w:szCs w:val="27"/>
        </w:rPr>
        <w:t xml:space="preserve"> не привлекалась</w:t>
      </w:r>
      <w:r w:rsidRPr="00F943A3">
        <w:rPr>
          <w:sz w:val="27"/>
          <w:szCs w:val="27"/>
        </w:rPr>
        <w:t xml:space="preserve">, а также все </w:t>
      </w:r>
      <w:r w:rsidRPr="00F943A3">
        <w:rPr>
          <w:rStyle w:val="FontStyle101"/>
          <w:sz w:val="27"/>
          <w:szCs w:val="27"/>
        </w:rPr>
        <w:t xml:space="preserve"> обстоятельства совершенного правонарушения. </w:t>
      </w:r>
    </w:p>
    <w:p w:rsidR="00B164EA" w:rsidRPr="00F943A3" w:rsidP="00F943A3">
      <w:pPr>
        <w:ind w:firstLine="709"/>
        <w:jc w:val="both"/>
        <w:rPr>
          <w:sz w:val="27"/>
          <w:szCs w:val="27"/>
        </w:rPr>
      </w:pPr>
      <w:r w:rsidRPr="00F943A3">
        <w:rPr>
          <w:sz w:val="27"/>
          <w:szCs w:val="27"/>
        </w:rPr>
        <w:t>На основании изложенного, руководствуясь статьями 29.9 и 29.10 КоАП РФ, мировой судья</w:t>
      </w:r>
    </w:p>
    <w:p w:rsidR="00B164EA" w:rsidRPr="00F943A3" w:rsidP="00F943A3">
      <w:pPr>
        <w:pStyle w:val="Heading1"/>
        <w:spacing w:before="0" w:after="0"/>
        <w:ind w:firstLine="709"/>
        <w:jc w:val="center"/>
        <w:rPr>
          <w:rFonts w:ascii="Times New Roman" w:hAnsi="Times New Roman"/>
          <w:b w:val="0"/>
          <w:sz w:val="27"/>
          <w:szCs w:val="27"/>
        </w:rPr>
      </w:pPr>
      <w:r w:rsidRPr="00F943A3">
        <w:rPr>
          <w:rFonts w:ascii="Times New Roman" w:hAnsi="Times New Roman"/>
          <w:b w:val="0"/>
          <w:sz w:val="27"/>
          <w:szCs w:val="27"/>
        </w:rPr>
        <w:t>П</w:t>
      </w:r>
      <w:r w:rsidRPr="00F943A3">
        <w:rPr>
          <w:rFonts w:ascii="Times New Roman" w:hAnsi="Times New Roman"/>
          <w:b w:val="0"/>
          <w:sz w:val="27"/>
          <w:szCs w:val="27"/>
        </w:rPr>
        <w:t xml:space="preserve"> О С Т А Н О В И Л :</w:t>
      </w:r>
    </w:p>
    <w:p w:rsidR="00B164EA" w:rsidRPr="00F943A3" w:rsidP="00F943A3">
      <w:pPr>
        <w:ind w:firstLine="709"/>
        <w:rPr>
          <w:sz w:val="27"/>
          <w:szCs w:val="27"/>
        </w:rPr>
      </w:pPr>
    </w:p>
    <w:p w:rsidR="00B164EA" w:rsidRPr="00F943A3" w:rsidP="00F943A3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Белых </w:t>
      </w:r>
      <w:r w:rsidR="00857EEF">
        <w:rPr>
          <w:sz w:val="27"/>
          <w:szCs w:val="27"/>
        </w:rPr>
        <w:t>*</w:t>
      </w:r>
      <w:r w:rsidR="00857EEF">
        <w:rPr>
          <w:sz w:val="27"/>
          <w:szCs w:val="27"/>
        </w:rPr>
        <w:t xml:space="preserve"> </w:t>
      </w:r>
      <w:r w:rsidRPr="00F943A3">
        <w:rPr>
          <w:rFonts w:ascii="Times New Roman" w:hAnsi="Times New Roman"/>
          <w:sz w:val="27"/>
          <w:szCs w:val="27"/>
        </w:rPr>
        <w:t>признать виновной в совершении административного правонаруш</w:t>
      </w:r>
      <w:r w:rsidRPr="00F943A3">
        <w:rPr>
          <w:rFonts w:ascii="Times New Roman" w:hAnsi="Times New Roman"/>
          <w:sz w:val="27"/>
          <w:szCs w:val="27"/>
        </w:rPr>
        <w:t>ения, предусмотренного</w:t>
      </w:r>
      <w:r w:rsidRPr="00F943A3">
        <w:rPr>
          <w:rFonts w:ascii="Times New Roman" w:hAnsi="Times New Roman"/>
          <w:sz w:val="27"/>
          <w:szCs w:val="27"/>
        </w:rPr>
        <w:t xml:space="preserve"> стать</w:t>
      </w:r>
      <w:r w:rsidRPr="00F943A3">
        <w:rPr>
          <w:rFonts w:ascii="Times New Roman" w:hAnsi="Times New Roman"/>
          <w:sz w:val="27"/>
          <w:szCs w:val="27"/>
        </w:rPr>
        <w:t>ей 15.32</w:t>
      </w:r>
      <w:r w:rsidRPr="00F943A3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и на основании данной статьи назначить наказание в виде  адми</w:t>
      </w:r>
      <w:r w:rsidRPr="00F943A3">
        <w:rPr>
          <w:rFonts w:ascii="Times New Roman" w:hAnsi="Times New Roman"/>
          <w:sz w:val="27"/>
          <w:szCs w:val="27"/>
        </w:rPr>
        <w:t>нистративного штрафа в размере 5</w:t>
      </w:r>
      <w:r w:rsidRPr="00F943A3">
        <w:rPr>
          <w:rFonts w:ascii="Times New Roman" w:hAnsi="Times New Roman"/>
          <w:sz w:val="27"/>
          <w:szCs w:val="27"/>
        </w:rPr>
        <w:t>00 (</w:t>
      </w:r>
      <w:r w:rsidRPr="00F943A3">
        <w:rPr>
          <w:rFonts w:ascii="Times New Roman" w:hAnsi="Times New Roman"/>
          <w:sz w:val="27"/>
          <w:szCs w:val="27"/>
        </w:rPr>
        <w:t>пятисот</w:t>
      </w:r>
      <w:r w:rsidRPr="00F943A3">
        <w:rPr>
          <w:rFonts w:ascii="Times New Roman" w:hAnsi="Times New Roman"/>
          <w:sz w:val="27"/>
          <w:szCs w:val="27"/>
        </w:rPr>
        <w:t xml:space="preserve">) рублей.                              </w:t>
      </w:r>
    </w:p>
    <w:p w:rsidR="00B164EA" w:rsidRPr="00F943A3" w:rsidP="00F943A3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164EA" w:rsidRPr="00F943A3" w:rsidP="00F943A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164EA" w:rsidRPr="00F943A3" w:rsidP="00F943A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164EA" w:rsidRPr="00F943A3" w:rsidP="00F943A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B164EA" w:rsidRPr="00F943A3" w:rsidP="00B164EA">
      <w:pPr>
        <w:pStyle w:val="BodyTextIndent"/>
        <w:spacing w:after="0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                        </w:t>
      </w: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             Мировой судья       подпись                               Федотова Д.А.</w:t>
      </w:r>
    </w:p>
    <w:p w:rsidR="00B164EA" w:rsidRPr="00F943A3" w:rsidP="00B164EA">
      <w:pPr>
        <w:pStyle w:val="BodyTextIndent"/>
        <w:spacing w:after="0"/>
        <w:ind w:left="284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         Копия верна:</w:t>
      </w: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             Мировой судья                                                    Федотова Д.А. </w:t>
      </w: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943A3">
        <w:rPr>
          <w:rFonts w:ascii="Times New Roman" w:hAnsi="Times New Roman"/>
          <w:sz w:val="27"/>
          <w:szCs w:val="27"/>
        </w:rPr>
        <w:t xml:space="preserve"> Постановление вступило в законную силу «___» ____________2022 года</w:t>
      </w: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B164EA" w:rsidRP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943A3">
        <w:rPr>
          <w:rFonts w:ascii="Times New Roman" w:hAnsi="Times New Roman"/>
          <w:sz w:val="27"/>
          <w:szCs w:val="27"/>
        </w:rPr>
        <w:t xml:space="preserve">             Мировой судья                                                    Федотова Д.А</w:t>
      </w:r>
      <w:r w:rsidRPr="00F943A3">
        <w:rPr>
          <w:rFonts w:ascii="Times New Roman" w:hAnsi="Times New Roman"/>
          <w:sz w:val="26"/>
          <w:szCs w:val="26"/>
        </w:rPr>
        <w:t xml:space="preserve">. </w:t>
      </w:r>
    </w:p>
    <w:p w:rsidR="00B164EA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943A3" w:rsidP="00B164EA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164EA" w:rsidRPr="00F943A3" w:rsidP="00857EEF">
      <w:pPr>
        <w:pStyle w:val="Standard"/>
        <w:jc w:val="both"/>
        <w:rPr>
          <w:sz w:val="26"/>
          <w:szCs w:val="26"/>
        </w:rPr>
      </w:pPr>
      <w:r>
        <w:rPr>
          <w:sz w:val="27"/>
          <w:szCs w:val="27"/>
        </w:rPr>
        <w:t>*</w:t>
      </w:r>
    </w:p>
    <w:sectPr w:rsidSect="00F943A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7"/>
    <w:rsid w:val="000210E7"/>
    <w:rsid w:val="00723F3F"/>
    <w:rsid w:val="00857EEF"/>
    <w:rsid w:val="009C5CDA"/>
    <w:rsid w:val="00B164EA"/>
    <w:rsid w:val="00F94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164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164EA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B164EA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164EA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164EA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B164EA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164EA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164EA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164EA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B164EA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164EA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164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B164EA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B164EA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164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B164E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B164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943A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94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