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F6A" w:rsidP="00A55F6A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№5-137/2022                                                               </w:t>
      </w:r>
    </w:p>
    <w:p w:rsidR="00A55F6A" w:rsidP="00A55F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0093-01-2022-000572-14</w:t>
      </w:r>
    </w:p>
    <w:p w:rsidR="00A55F6A" w:rsidP="00A55F6A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A55F6A" w:rsidP="00A55F6A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A55F6A" w:rsidP="00A55F6A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22 февраля 2022</w:t>
      </w:r>
      <w:r>
        <w:rPr>
          <w:rFonts w:ascii="Times New Roman CYR" w:hAnsi="Times New Roman CYR" w:cs="Times New Roman CYR"/>
          <w:sz w:val="26"/>
          <w:szCs w:val="26"/>
        </w:rPr>
        <w:t xml:space="preserve"> года            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>г.Бугульма</w:t>
      </w:r>
      <w:r>
        <w:rPr>
          <w:rFonts w:ascii="Times New Roman CYR" w:hAnsi="Times New Roman CYR" w:cs="Times New Roman CYR"/>
          <w:sz w:val="26"/>
          <w:szCs w:val="26"/>
        </w:rPr>
        <w:t xml:space="preserve"> РТ</w:t>
      </w:r>
    </w:p>
    <w:p w:rsidR="00A55F6A" w:rsidP="00A55F6A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16"/>
          <w:szCs w:val="16"/>
        </w:rPr>
      </w:pPr>
    </w:p>
    <w:p w:rsidR="00A55F6A" w:rsidP="00A55F6A">
      <w:pPr>
        <w:ind w:firstLine="624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>
        <w:rPr>
          <w:sz w:val="27"/>
          <w:szCs w:val="27"/>
        </w:rPr>
        <w:t xml:space="preserve">предусмотренном частью 1 статьи 6.9. Кодекса РФ об административных правонарушениях (КоАП РФ) в отношении </w:t>
      </w:r>
      <w:r>
        <w:rPr>
          <w:sz w:val="27"/>
          <w:szCs w:val="27"/>
        </w:rPr>
        <w:t>Кобыхова</w:t>
      </w:r>
      <w:r>
        <w:rPr>
          <w:sz w:val="27"/>
          <w:szCs w:val="27"/>
        </w:rPr>
        <w:t xml:space="preserve"> </w:t>
      </w:r>
      <w:r w:rsidR="00C2109C">
        <w:rPr>
          <w:sz w:val="27"/>
          <w:szCs w:val="27"/>
        </w:rPr>
        <w:t>*</w:t>
      </w:r>
    </w:p>
    <w:p w:rsidR="00A55F6A" w:rsidP="00A55F6A">
      <w:pPr>
        <w:autoSpaceDE w:val="0"/>
        <w:autoSpaceDN w:val="0"/>
        <w:adjustRightInd w:val="0"/>
        <w:ind w:right="-55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A55F6A" w:rsidP="00A55F6A">
      <w:pPr>
        <w:autoSpaceDE w:val="0"/>
        <w:autoSpaceDN w:val="0"/>
        <w:adjustRightInd w:val="0"/>
        <w:ind w:right="-55" w:firstLine="720"/>
        <w:jc w:val="center"/>
        <w:rPr>
          <w:sz w:val="16"/>
          <w:szCs w:val="16"/>
        </w:rPr>
      </w:pPr>
    </w:p>
    <w:p w:rsidR="00A55F6A" w:rsidP="00A55F6A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13 января 2022 года</w:t>
      </w:r>
      <w:r w:rsidR="003F1B72">
        <w:rPr>
          <w:sz w:val="27"/>
          <w:szCs w:val="27"/>
        </w:rPr>
        <w:t>,</w:t>
      </w:r>
      <w:r>
        <w:rPr>
          <w:sz w:val="27"/>
          <w:szCs w:val="27"/>
        </w:rPr>
        <w:t xml:space="preserve"> около 16 часов 00 минут</w:t>
      </w:r>
      <w:r w:rsidR="003F1B7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Кобыхов</w:t>
      </w:r>
      <w:r>
        <w:rPr>
          <w:sz w:val="27"/>
          <w:szCs w:val="27"/>
        </w:rPr>
        <w:t xml:space="preserve"> А.А., находясь по адресу: </w:t>
      </w:r>
      <w:r w:rsidR="00C2109C">
        <w:rPr>
          <w:sz w:val="27"/>
          <w:szCs w:val="27"/>
        </w:rPr>
        <w:t>*</w:t>
      </w:r>
      <w:r>
        <w:rPr>
          <w:sz w:val="27"/>
          <w:szCs w:val="27"/>
        </w:rPr>
        <w:t xml:space="preserve">, употребил наркотическое средство из экстракта маковой соломы, внутривенно, без назначения врача, о чем свидетельствует Акт медицинского освидетельствования № </w:t>
      </w:r>
      <w:r w:rsidR="00C2109C">
        <w:rPr>
          <w:sz w:val="27"/>
          <w:szCs w:val="27"/>
        </w:rPr>
        <w:t>*</w:t>
      </w:r>
      <w:r w:rsidR="00C2109C">
        <w:rPr>
          <w:sz w:val="27"/>
          <w:szCs w:val="27"/>
        </w:rPr>
        <w:t xml:space="preserve"> </w:t>
      </w:r>
      <w:r>
        <w:rPr>
          <w:sz w:val="27"/>
          <w:szCs w:val="27"/>
        </w:rPr>
        <w:t>от 13 января 2022 года, где были обнаружены наркотические вещества: морфин, кодеин.</w:t>
      </w:r>
    </w:p>
    <w:p w:rsidR="00A55F6A" w:rsidP="00A55F6A">
      <w:pPr>
        <w:autoSpaceDE w:val="0"/>
        <w:autoSpaceDN w:val="0"/>
        <w:adjustRightInd w:val="0"/>
        <w:ind w:right="-55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Кобыхов</w:t>
      </w:r>
      <w:r>
        <w:rPr>
          <w:sz w:val="27"/>
          <w:szCs w:val="27"/>
        </w:rPr>
        <w:t xml:space="preserve"> А.А К. вину в совершении правонарушения  признал полностью, в содеянном раскаялся. </w:t>
      </w:r>
    </w:p>
    <w:p w:rsidR="00A55F6A" w:rsidRPr="00A55F6A" w:rsidP="00A55F6A">
      <w:pPr>
        <w:pStyle w:val="NoSpacing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привлекаемое к административной ответственности, изучив </w:t>
      </w:r>
      <w:r w:rsidRPr="00A55F6A">
        <w:rPr>
          <w:rFonts w:ascii="Times New Roman" w:hAnsi="Times New Roman" w:cs="Times New Roman"/>
          <w:sz w:val="27"/>
          <w:szCs w:val="27"/>
        </w:rPr>
        <w:t xml:space="preserve">письменные материалы дела, суд считает, что действия </w:t>
      </w:r>
      <w:r w:rsidRPr="00A55F6A">
        <w:rPr>
          <w:rFonts w:ascii="Times New Roman" w:hAnsi="Times New Roman" w:cs="Times New Roman"/>
          <w:sz w:val="27"/>
          <w:szCs w:val="27"/>
        </w:rPr>
        <w:t>Кобыхова</w:t>
      </w:r>
      <w:r w:rsidRPr="00A55F6A">
        <w:rPr>
          <w:rFonts w:ascii="Times New Roman" w:hAnsi="Times New Roman" w:cs="Times New Roman"/>
          <w:sz w:val="27"/>
          <w:szCs w:val="27"/>
        </w:rPr>
        <w:t xml:space="preserve"> А.А. образуют состав административного правонарушения, предусмотренного частью 1 статьи 6.9 КоАП РФ. </w:t>
      </w:r>
    </w:p>
    <w:p w:rsidR="00A55F6A" w:rsidP="00A55F6A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5F6A">
        <w:rPr>
          <w:rFonts w:ascii="Times New Roman" w:hAnsi="Times New Roman" w:cs="Times New Roman"/>
          <w:sz w:val="27"/>
          <w:szCs w:val="27"/>
        </w:rPr>
        <w:t xml:space="preserve"> Согласно части 1 статьи 6.9 КоАП</w:t>
      </w:r>
      <w:r w:rsidRPr="00A55F6A">
        <w:rPr>
          <w:rFonts w:ascii="Times New Roman" w:hAnsi="Times New Roman" w:cs="Times New Roman"/>
          <w:sz w:val="26"/>
          <w:szCs w:val="26"/>
        </w:rPr>
        <w:t xml:space="preserve"> РФ потребление наркотических средств или психотропных</w:t>
      </w:r>
      <w:r>
        <w:rPr>
          <w:rFonts w:ascii="Times New Roman" w:hAnsi="Times New Roman" w:cs="Times New Roman"/>
          <w:sz w:val="26"/>
          <w:szCs w:val="26"/>
        </w:rPr>
        <w:t xml:space="preserve">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A55F6A" w:rsidP="00A55F6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Кобыхова</w:t>
      </w:r>
      <w:r>
        <w:rPr>
          <w:sz w:val="27"/>
          <w:szCs w:val="27"/>
        </w:rPr>
        <w:t xml:space="preserve"> А.А.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C2109C">
        <w:rPr>
          <w:sz w:val="27"/>
          <w:szCs w:val="27"/>
        </w:rPr>
        <w:t>*</w:t>
      </w:r>
      <w:r>
        <w:rPr>
          <w:sz w:val="27"/>
          <w:szCs w:val="27"/>
        </w:rPr>
        <w:t xml:space="preserve">от 18 февраля 2022 года; актом медицинского освидетельствования на состояния опьянения № 46 от 13 января 2022 года; письменным объяснением </w:t>
      </w:r>
      <w:r>
        <w:rPr>
          <w:sz w:val="27"/>
          <w:szCs w:val="27"/>
        </w:rPr>
        <w:t>Кобыхова</w:t>
      </w:r>
      <w:r>
        <w:rPr>
          <w:sz w:val="27"/>
          <w:szCs w:val="27"/>
        </w:rPr>
        <w:t xml:space="preserve"> А.А.; справкой о привлечении </w:t>
      </w:r>
      <w:r>
        <w:rPr>
          <w:sz w:val="27"/>
          <w:szCs w:val="27"/>
        </w:rPr>
        <w:t>Кобыхова</w:t>
      </w:r>
      <w:r>
        <w:rPr>
          <w:sz w:val="27"/>
          <w:szCs w:val="27"/>
        </w:rPr>
        <w:t xml:space="preserve"> А.А. к административной ответственности и другими материалами дела.</w:t>
      </w:r>
    </w:p>
    <w:p w:rsidR="00A55F6A" w:rsidRPr="00F54C0B" w:rsidP="00A55F6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7"/>
          <w:szCs w:val="27"/>
        </w:rPr>
        <w:t>прекурсорах</w:t>
      </w:r>
      <w:r>
        <w:rPr>
          <w:rFonts w:ascii="Times New Roman" w:hAnsi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</w:t>
      </w:r>
      <w:r>
        <w:rPr>
          <w:rFonts w:ascii="Times New Roman" w:hAnsi="Times New Roman"/>
          <w:sz w:val="27"/>
          <w:szCs w:val="27"/>
        </w:rPr>
        <w:t xml:space="preserve">в </w:t>
      </w:r>
      <w:r w:rsidRPr="00F54C0B">
        <w:rPr>
          <w:rFonts w:ascii="Times New Roman" w:hAnsi="Times New Roman"/>
          <w:sz w:val="27"/>
          <w:szCs w:val="27"/>
        </w:rPr>
        <w:t>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A55F6A" w:rsidRPr="00F54C0B" w:rsidP="00A55F6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F54C0B">
        <w:rPr>
          <w:rFonts w:ascii="Times New Roman" w:hAnsi="Times New Roman"/>
          <w:sz w:val="27"/>
          <w:szCs w:val="27"/>
        </w:rPr>
        <w:t xml:space="preserve">Судом установлено, что </w:t>
      </w:r>
      <w:r>
        <w:rPr>
          <w:rFonts w:ascii="Times New Roman" w:hAnsi="Times New Roman"/>
          <w:sz w:val="27"/>
          <w:szCs w:val="27"/>
        </w:rPr>
        <w:t>Кобыхов</w:t>
      </w:r>
      <w:r>
        <w:rPr>
          <w:rFonts w:ascii="Times New Roman" w:hAnsi="Times New Roman"/>
          <w:sz w:val="27"/>
          <w:szCs w:val="27"/>
        </w:rPr>
        <w:t xml:space="preserve"> А.А</w:t>
      </w:r>
      <w:r w:rsidRPr="00F54C0B">
        <w:rPr>
          <w:rFonts w:ascii="Times New Roman" w:hAnsi="Times New Roman"/>
          <w:sz w:val="27"/>
          <w:szCs w:val="27"/>
        </w:rPr>
        <w:t>. не</w:t>
      </w:r>
      <w:r>
        <w:rPr>
          <w:rFonts w:ascii="Times New Roman" w:hAnsi="Times New Roman"/>
          <w:sz w:val="27"/>
          <w:szCs w:val="27"/>
        </w:rPr>
        <w:t xml:space="preserve"> состоит</w:t>
      </w:r>
      <w:r w:rsidRPr="00F54C0B">
        <w:rPr>
          <w:rFonts w:ascii="Times New Roman" w:hAnsi="Times New Roman"/>
          <w:sz w:val="27"/>
          <w:szCs w:val="27"/>
        </w:rPr>
        <w:t xml:space="preserve"> на учете у врача нарколога в ГАУЗ РНД МЗ РТ – Альметьевский наркологический диспансер Бугульминский наркологический центр в связи с потреблением наркотических средств, однако</w:t>
      </w:r>
      <w:r>
        <w:rPr>
          <w:rFonts w:ascii="Times New Roman" w:hAnsi="Times New Roman"/>
          <w:sz w:val="27"/>
          <w:szCs w:val="27"/>
        </w:rPr>
        <w:t>,</w:t>
      </w:r>
      <w:r w:rsidRPr="00F54C0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согласно протоколу является потребителем наркотических средств.</w:t>
      </w:r>
    </w:p>
    <w:p w:rsidR="00A55F6A" w:rsidP="00A55F6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4C0B">
        <w:rPr>
          <w:sz w:val="27"/>
          <w:szCs w:val="27"/>
        </w:rPr>
        <w:t xml:space="preserve">При изложенных обстоятельствах суд приходит к выводу о том, что следует обязать </w:t>
      </w:r>
      <w:r>
        <w:rPr>
          <w:sz w:val="27"/>
          <w:szCs w:val="27"/>
        </w:rPr>
        <w:t>Кобыхова</w:t>
      </w:r>
      <w:r>
        <w:rPr>
          <w:sz w:val="27"/>
          <w:szCs w:val="27"/>
        </w:rPr>
        <w:t xml:space="preserve"> А.А</w:t>
      </w:r>
      <w:r w:rsidRPr="00F54C0B">
        <w:rPr>
          <w:sz w:val="27"/>
          <w:szCs w:val="27"/>
        </w:rPr>
        <w:t>. пройти диагностику в связи с фактом потребления наркотических</w:t>
      </w:r>
      <w:r>
        <w:rPr>
          <w:sz w:val="27"/>
          <w:szCs w:val="27"/>
        </w:rPr>
        <w:t xml:space="preserve"> средств или психотропных веществ без назначения врача. </w:t>
      </w:r>
    </w:p>
    <w:p w:rsidR="00A55F6A" w:rsidP="00A55F6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Кобыхову</w:t>
      </w:r>
      <w:r>
        <w:rPr>
          <w:sz w:val="27"/>
          <w:szCs w:val="27"/>
        </w:rPr>
        <w:t xml:space="preserve"> А.А.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в течение календарного года к административной ответственности</w:t>
      </w:r>
      <w:r w:rsidRPr="004B653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 совершение однородных правонарушений не </w:t>
      </w:r>
      <w:r>
        <w:rPr>
          <w:sz w:val="27"/>
          <w:szCs w:val="27"/>
        </w:rPr>
        <w:t>привлекавшегося</w:t>
      </w:r>
      <w:r>
        <w:rPr>
          <w:sz w:val="27"/>
          <w:szCs w:val="27"/>
        </w:rPr>
        <w:t>, а также все обстоятельства совершенного правонарушения и полагает необходимым на</w:t>
      </w:r>
      <w:r w:rsidR="003F1B72">
        <w:rPr>
          <w:sz w:val="27"/>
          <w:szCs w:val="27"/>
        </w:rPr>
        <w:t xml:space="preserve">значить </w:t>
      </w:r>
      <w:r w:rsidR="003F1B72">
        <w:rPr>
          <w:sz w:val="27"/>
          <w:szCs w:val="27"/>
        </w:rPr>
        <w:t>Кобыхову</w:t>
      </w:r>
      <w:r w:rsidR="003F1B72">
        <w:rPr>
          <w:sz w:val="27"/>
          <w:szCs w:val="27"/>
        </w:rPr>
        <w:t xml:space="preserve"> А.А</w:t>
      </w:r>
      <w:r>
        <w:rPr>
          <w:sz w:val="27"/>
          <w:szCs w:val="27"/>
        </w:rPr>
        <w:t>. наказание в виде административного ареста.</w:t>
      </w:r>
    </w:p>
    <w:p w:rsidR="00A55F6A" w:rsidP="00A55F6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Исходя из изложенного, руководствуясь статьями 29.9, 29.10 КоАП РФ, мировой судья</w:t>
      </w:r>
    </w:p>
    <w:p w:rsidR="00A55F6A" w:rsidP="00A55F6A">
      <w:pPr>
        <w:autoSpaceDE w:val="0"/>
        <w:autoSpaceDN w:val="0"/>
        <w:adjustRightInd w:val="0"/>
        <w:ind w:hanging="2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A55F6A" w:rsidP="00A55F6A">
      <w:pPr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</w:p>
    <w:p w:rsidR="00A55F6A" w:rsidP="00A55F6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Кобыхова</w:t>
      </w:r>
      <w:r>
        <w:rPr>
          <w:sz w:val="27"/>
          <w:szCs w:val="27"/>
        </w:rPr>
        <w:t xml:space="preserve"> </w:t>
      </w:r>
      <w:r w:rsidR="00C2109C">
        <w:rPr>
          <w:sz w:val="27"/>
          <w:szCs w:val="27"/>
        </w:rPr>
        <w:t>*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 5 (пять) суток.</w:t>
      </w:r>
    </w:p>
    <w:p w:rsidR="00A55F6A" w:rsidP="00A55F6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отбывания административного ареста исчислять с </w:t>
      </w:r>
      <w:r w:rsidR="003F1B72">
        <w:rPr>
          <w:sz w:val="27"/>
          <w:szCs w:val="27"/>
        </w:rPr>
        <w:t>14 часов 45</w:t>
      </w:r>
      <w:r>
        <w:rPr>
          <w:sz w:val="27"/>
          <w:szCs w:val="27"/>
        </w:rPr>
        <w:t xml:space="preserve"> минут </w:t>
      </w:r>
      <w:r w:rsidR="003F1B72">
        <w:rPr>
          <w:sz w:val="27"/>
          <w:szCs w:val="27"/>
        </w:rPr>
        <w:t>22 февраля</w:t>
      </w:r>
      <w:r>
        <w:rPr>
          <w:sz w:val="27"/>
          <w:szCs w:val="27"/>
        </w:rPr>
        <w:t xml:space="preserve"> 2022 года.</w:t>
      </w:r>
    </w:p>
    <w:p w:rsidR="00A55F6A" w:rsidP="00A55F6A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Обязать </w:t>
      </w:r>
      <w:r w:rsidR="003F1B72">
        <w:rPr>
          <w:sz w:val="27"/>
          <w:szCs w:val="27"/>
        </w:rPr>
        <w:t>Кобыхова</w:t>
      </w:r>
      <w:r w:rsidR="003F1B72">
        <w:rPr>
          <w:sz w:val="27"/>
          <w:szCs w:val="27"/>
        </w:rPr>
        <w:t xml:space="preserve"> </w:t>
      </w:r>
      <w:r w:rsidR="00C2109C">
        <w:rPr>
          <w:sz w:val="27"/>
          <w:szCs w:val="27"/>
        </w:rPr>
        <w:t>*</w:t>
      </w:r>
      <w:r w:rsidR="00C210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течение одного месяца с момента вступления в законную силу настоящего постановления пройти диагностику в ГАУЗ РНД МЗ РТ – Альметьевский наркологический диспансер в связи с потреблением наркотических средств или психотропных веществ без назначения врача; в случае заключения врача о необходимости лечения – обязать </w:t>
      </w:r>
      <w:r w:rsidR="003F1B72">
        <w:rPr>
          <w:sz w:val="27"/>
          <w:szCs w:val="27"/>
        </w:rPr>
        <w:t>Кобыхова</w:t>
      </w:r>
      <w:r w:rsidR="003F1B72">
        <w:rPr>
          <w:sz w:val="27"/>
          <w:szCs w:val="27"/>
        </w:rPr>
        <w:t xml:space="preserve"> Андрея Александровича</w:t>
      </w:r>
      <w:r>
        <w:rPr>
          <w:sz w:val="27"/>
          <w:szCs w:val="27"/>
        </w:rPr>
        <w:t xml:space="preserve"> пройти </w:t>
      </w:r>
      <w:r>
        <w:rPr>
          <w:color w:val="000000"/>
          <w:sz w:val="27"/>
          <w:szCs w:val="27"/>
        </w:rPr>
        <w:t>лечение от наркомании и (или) социальную реабилитацию, в связи с потреблением наркотических средств без назначения врача.</w:t>
      </w:r>
    </w:p>
    <w:p w:rsidR="00A55F6A" w:rsidP="00A55F6A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Контроль за исполнением настоящего постановления возложить на начальника Отдела МВД России по Бугульминскому району Республики Татарстан.</w:t>
      </w:r>
    </w:p>
    <w:p w:rsidR="00A55F6A" w:rsidP="00A55F6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постановления направить в ГАУЗ РНД МЗ РТ – Альметьевский наркологический диспансер, а также в отдел МВД России по </w:t>
      </w:r>
      <w:r>
        <w:rPr>
          <w:sz w:val="27"/>
          <w:szCs w:val="27"/>
        </w:rPr>
        <w:t>Азнакаевскому</w:t>
      </w:r>
      <w:r>
        <w:rPr>
          <w:sz w:val="27"/>
          <w:szCs w:val="27"/>
        </w:rPr>
        <w:t xml:space="preserve"> району Республики Татарстан.</w:t>
      </w:r>
    </w:p>
    <w:p w:rsidR="00A55F6A" w:rsidP="00A55F6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A55F6A" w:rsidP="00A55F6A">
      <w:pPr>
        <w:rPr>
          <w:sz w:val="27"/>
          <w:szCs w:val="27"/>
        </w:rPr>
      </w:pPr>
    </w:p>
    <w:p w:rsidR="00A55F6A" w:rsidP="00A55F6A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A55F6A" w:rsidP="00A55F6A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A55F6A" w:rsidP="00A55F6A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A55F6A" w:rsidP="00A55F6A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A55F6A" w:rsidP="00A55F6A">
      <w:pPr>
        <w:ind w:left="709"/>
      </w:pPr>
      <w:r>
        <w:rPr>
          <w:sz w:val="27"/>
          <w:szCs w:val="27"/>
        </w:rPr>
        <w:t xml:space="preserve"> Мировой судья:                                                       Федотова Д.А.  </w:t>
      </w:r>
    </w:p>
    <w:p w:rsidR="009C417C" w:rsidP="00A55F6A">
      <w:pPr>
        <w:pStyle w:val="NoSpacing"/>
        <w:ind w:firstLine="540"/>
        <w:jc w:val="both"/>
      </w:pPr>
    </w:p>
    <w:sectPr w:rsidSect="003F1B7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68"/>
    <w:rsid w:val="003F1B72"/>
    <w:rsid w:val="004B6534"/>
    <w:rsid w:val="008F0568"/>
    <w:rsid w:val="009C417C"/>
    <w:rsid w:val="00A55F6A"/>
    <w:rsid w:val="00C2109C"/>
    <w:rsid w:val="00F54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5F6A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3F1B7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1B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