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69D8" w:rsidRPr="00D47C16" w:rsidP="00FD69D8">
      <w:pPr>
        <w:pStyle w:val="Title"/>
        <w:ind w:left="5629" w:right="-1"/>
        <w:jc w:val="right"/>
        <w:rPr>
          <w:b w:val="0"/>
          <w:sz w:val="28"/>
          <w:szCs w:val="28"/>
        </w:rPr>
      </w:pPr>
      <w:r w:rsidRPr="00D47C16">
        <w:rPr>
          <w:b w:val="0"/>
          <w:sz w:val="28"/>
          <w:szCs w:val="28"/>
        </w:rPr>
        <w:t>Дело № 5-</w:t>
      </w:r>
      <w:r w:rsidRPr="00D47C16" w:rsidR="00D47C16">
        <w:rPr>
          <w:b w:val="0"/>
          <w:sz w:val="28"/>
          <w:szCs w:val="28"/>
        </w:rPr>
        <w:t>36</w:t>
      </w:r>
      <w:r w:rsidRPr="00D47C16" w:rsidR="006F76DA">
        <w:rPr>
          <w:b w:val="0"/>
          <w:sz w:val="28"/>
          <w:szCs w:val="28"/>
        </w:rPr>
        <w:t>/2022</w:t>
      </w:r>
    </w:p>
    <w:p w:rsidR="00FD69D8" w:rsidRPr="00D47C16" w:rsidP="00FD69D8">
      <w:pPr>
        <w:jc w:val="right"/>
        <w:rPr>
          <w:sz w:val="27"/>
          <w:szCs w:val="27"/>
        </w:rPr>
      </w:pPr>
      <w:r w:rsidRPr="00D47C16">
        <w:rPr>
          <w:sz w:val="27"/>
          <w:szCs w:val="27"/>
        </w:rPr>
        <w:t xml:space="preserve">УИД 16 </w:t>
      </w:r>
      <w:r w:rsidRPr="00D47C16">
        <w:rPr>
          <w:sz w:val="27"/>
          <w:szCs w:val="27"/>
          <w:lang w:val="en-US"/>
        </w:rPr>
        <w:t>ms</w:t>
      </w:r>
      <w:r w:rsidRPr="00D47C16" w:rsidR="006F76DA">
        <w:rPr>
          <w:sz w:val="27"/>
          <w:szCs w:val="27"/>
        </w:rPr>
        <w:t xml:space="preserve"> 0093-01-2022</w:t>
      </w:r>
      <w:r w:rsidRPr="00D47C16">
        <w:rPr>
          <w:sz w:val="27"/>
          <w:szCs w:val="27"/>
        </w:rPr>
        <w:t>-00</w:t>
      </w:r>
      <w:r w:rsidRPr="00D47C16" w:rsidR="00D47C16">
        <w:rPr>
          <w:sz w:val="27"/>
          <w:szCs w:val="27"/>
        </w:rPr>
        <w:t>0076-47</w:t>
      </w:r>
    </w:p>
    <w:p w:rsidR="00FD69D8" w:rsidP="00FD69D8">
      <w:pPr>
        <w:jc w:val="right"/>
        <w:rPr>
          <w:sz w:val="27"/>
          <w:szCs w:val="27"/>
        </w:rPr>
      </w:pPr>
    </w:p>
    <w:p w:rsidR="00FD69D8" w:rsidP="00FD69D8">
      <w:pPr>
        <w:pStyle w:val="Title"/>
        <w:ind w:right="-524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FD69D8" w:rsidP="00FD69D8">
      <w:pPr>
        <w:ind w:right="-524" w:firstLine="851"/>
        <w:jc w:val="center"/>
        <w:rPr>
          <w:b/>
          <w:sz w:val="28"/>
          <w:szCs w:val="28"/>
        </w:rPr>
      </w:pPr>
    </w:p>
    <w:p w:rsidR="00FD69D8" w:rsidP="00FD69D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января 2022 года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FD69D8" w:rsidP="00FD69D8">
      <w:pPr>
        <w:ind w:right="-1"/>
        <w:jc w:val="both"/>
        <w:rPr>
          <w:sz w:val="28"/>
          <w:szCs w:val="28"/>
        </w:rPr>
      </w:pPr>
    </w:p>
    <w:p w:rsidR="00FD69D8" w:rsidP="00FD69D8">
      <w:pPr>
        <w:pStyle w:val="Title"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Мировой судья судебного участка </w:t>
      </w:r>
      <w:r>
        <w:rPr>
          <w:b w:val="0"/>
          <w:sz w:val="28"/>
          <w:szCs w:val="28"/>
          <w:lang w:val="en-US"/>
        </w:rPr>
        <w:t>N</w:t>
      </w:r>
      <w:r>
        <w:rPr>
          <w:b w:val="0"/>
          <w:sz w:val="28"/>
          <w:szCs w:val="28"/>
        </w:rPr>
        <w:t xml:space="preserve">1 по Бугульминскому судебному району Республики Татарстан Федотова Д.А., по адресу: Республика Татарстан, г. Бугульма,  ул. Ленина, д. 18А, рассмотрев в открытом судебном заседании дело об административном правонарушении, предусмотренном частью 2 статьи 12.26 Кодекса Российской Федерации об административных правонарушениях (далее – КоАП РФ), в отношении </w:t>
      </w:r>
      <w:r>
        <w:rPr>
          <w:b w:val="0"/>
          <w:sz w:val="28"/>
          <w:szCs w:val="28"/>
        </w:rPr>
        <w:t>Ратанова</w:t>
      </w:r>
      <w:r>
        <w:rPr>
          <w:b w:val="0"/>
          <w:sz w:val="28"/>
          <w:szCs w:val="28"/>
        </w:rPr>
        <w:t xml:space="preserve"> </w:t>
      </w:r>
      <w:r w:rsidR="00DC2396">
        <w:rPr>
          <w:color w:val="000000"/>
          <w:sz w:val="28"/>
          <w:szCs w:val="28"/>
          <w:lang w:bidi="ru-RU"/>
        </w:rPr>
        <w:t>*</w:t>
      </w:r>
    </w:p>
    <w:p w:rsidR="00FD69D8" w:rsidP="00FD69D8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УСТАНОВИЛ:</w:t>
      </w:r>
    </w:p>
    <w:p w:rsidR="00FD69D8" w:rsidP="00FD69D8">
      <w:pPr>
        <w:ind w:right="-1"/>
        <w:jc w:val="center"/>
        <w:rPr>
          <w:sz w:val="28"/>
          <w:szCs w:val="28"/>
        </w:rPr>
      </w:pPr>
    </w:p>
    <w:p w:rsidR="00FD69D8" w:rsidP="00FD69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января 2022 года в 11 часов 42 минуты по адресу: </w:t>
      </w:r>
      <w:r w:rsidR="00DC2396">
        <w:rPr>
          <w:color w:val="000000"/>
          <w:sz w:val="28"/>
          <w:szCs w:val="28"/>
          <w:lang w:bidi="ru-RU"/>
        </w:rPr>
        <w:t>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Ратанов</w:t>
      </w:r>
      <w:r>
        <w:rPr>
          <w:sz w:val="28"/>
          <w:szCs w:val="28"/>
        </w:rPr>
        <w:t xml:space="preserve"> С.А.</w:t>
      </w:r>
      <w:r w:rsidR="006F76DA">
        <w:rPr>
          <w:sz w:val="28"/>
          <w:szCs w:val="28"/>
        </w:rPr>
        <w:t>,</w:t>
      </w:r>
      <w:r>
        <w:rPr>
          <w:sz w:val="28"/>
          <w:szCs w:val="28"/>
        </w:rPr>
        <w:t xml:space="preserve"> управляя автомобилем «</w:t>
      </w:r>
      <w:r w:rsidR="00DC2396">
        <w:rPr>
          <w:color w:val="000000"/>
          <w:sz w:val="28"/>
          <w:szCs w:val="28"/>
          <w:lang w:bidi="ru-RU"/>
        </w:rPr>
        <w:t>*</w:t>
      </w:r>
      <w:r>
        <w:rPr>
          <w:sz w:val="28"/>
          <w:szCs w:val="28"/>
        </w:rPr>
        <w:t xml:space="preserve">» с государственным регистрационным знаком </w:t>
      </w:r>
      <w:r w:rsidR="00DC2396">
        <w:rPr>
          <w:color w:val="000000"/>
          <w:sz w:val="28"/>
          <w:szCs w:val="28"/>
          <w:lang w:bidi="ru-RU"/>
        </w:rPr>
        <w:t>*</w:t>
      </w:r>
      <w:r>
        <w:rPr>
          <w:sz w:val="28"/>
          <w:szCs w:val="28"/>
        </w:rPr>
        <w:t xml:space="preserve">с признаками </w:t>
      </w:r>
      <w:r w:rsidR="006F76DA">
        <w:rPr>
          <w:sz w:val="28"/>
          <w:szCs w:val="28"/>
        </w:rPr>
        <w:t>алкогольного</w:t>
      </w:r>
      <w:r>
        <w:rPr>
          <w:sz w:val="28"/>
          <w:szCs w:val="28"/>
        </w:rPr>
        <w:t xml:space="preserve"> опьянения (запах алкоголя изо рта, </w:t>
      </w:r>
      <w:r w:rsidR="006F76DA">
        <w:rPr>
          <w:sz w:val="28"/>
          <w:szCs w:val="28"/>
        </w:rPr>
        <w:t>неустойчивость</w:t>
      </w:r>
      <w:r>
        <w:rPr>
          <w:sz w:val="28"/>
          <w:szCs w:val="28"/>
        </w:rPr>
        <w:t xml:space="preserve"> позы, нарушение речи)</w:t>
      </w:r>
      <w:r w:rsidR="006F76D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присутствии двух понятых отказался от прохождения освидетельствования при помощи прибора Алкотектор Юпитер № </w:t>
      </w:r>
      <w:r w:rsidR="00DC2396">
        <w:rPr>
          <w:color w:val="000000"/>
          <w:sz w:val="28"/>
          <w:szCs w:val="28"/>
          <w:lang w:bidi="ru-RU"/>
        </w:rPr>
        <w:t>*</w:t>
      </w:r>
      <w:r>
        <w:rPr>
          <w:sz w:val="28"/>
          <w:szCs w:val="28"/>
        </w:rPr>
        <w:t>, также отказался от прохождения медицинского освидетельствования на состояние опьянения, то есть нарушил пункт 2.3.2 Правил дорожного движения РФ, не имея права управления транспортными средствами.</w:t>
      </w:r>
    </w:p>
    <w:p w:rsidR="00FD69D8" w:rsidP="00FD69D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Ратанов</w:t>
      </w:r>
      <w:r>
        <w:rPr>
          <w:sz w:val="28"/>
          <w:szCs w:val="28"/>
        </w:rPr>
        <w:t xml:space="preserve"> С.А. вину </w:t>
      </w:r>
      <w:r w:rsidR="006F76DA">
        <w:rPr>
          <w:sz w:val="28"/>
          <w:szCs w:val="28"/>
        </w:rPr>
        <w:t xml:space="preserve">в совершении правонарушения </w:t>
      </w:r>
      <w:r>
        <w:rPr>
          <w:sz w:val="28"/>
          <w:szCs w:val="28"/>
        </w:rPr>
        <w:t>признал</w:t>
      </w:r>
      <w:r w:rsidR="006F76DA">
        <w:rPr>
          <w:sz w:val="28"/>
          <w:szCs w:val="28"/>
        </w:rPr>
        <w:t xml:space="preserve"> полностью</w:t>
      </w:r>
      <w:r>
        <w:rPr>
          <w:sz w:val="28"/>
          <w:szCs w:val="28"/>
        </w:rPr>
        <w:t>, в содеянном раскаялся, пояснив, что его водительское удостоверение аннулировано</w:t>
      </w:r>
      <w:r w:rsidR="006F76DA">
        <w:rPr>
          <w:sz w:val="28"/>
          <w:szCs w:val="28"/>
        </w:rPr>
        <w:t>, так как</w:t>
      </w:r>
      <w:r>
        <w:rPr>
          <w:sz w:val="28"/>
          <w:szCs w:val="28"/>
        </w:rPr>
        <w:t xml:space="preserve"> он состоит на учете у врача-нарколога.</w:t>
      </w:r>
    </w:p>
    <w:p w:rsidR="00FD69D8" w:rsidP="00FD69D8">
      <w:pPr>
        <w:pStyle w:val="ConsPlusNormal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 Выслушав </w:t>
      </w:r>
      <w:r w:rsidR="00210AB9">
        <w:rPr>
          <w:szCs w:val="28"/>
        </w:rPr>
        <w:t>Ратанова</w:t>
      </w:r>
      <w:r w:rsidR="00210AB9">
        <w:rPr>
          <w:szCs w:val="28"/>
        </w:rPr>
        <w:t xml:space="preserve"> С.А</w:t>
      </w:r>
      <w:r>
        <w:rPr>
          <w:szCs w:val="28"/>
        </w:rPr>
        <w:t xml:space="preserve">., изучив письменные материалы дела, суд приходит к выводу, что в его действиях содержится состав административного правонарушения, предусмотренного частью 2 статьи 12.26 КоАП РФ, </w:t>
      </w:r>
      <w:r>
        <w:rPr>
          <w:rFonts w:eastAsiaTheme="minorHAnsi"/>
          <w:szCs w:val="28"/>
          <w:lang w:eastAsia="en-US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D69D8" w:rsidP="00FD69D8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пункту 2.3.2. </w:t>
      </w:r>
      <w:r>
        <w:rPr>
          <w:sz w:val="28"/>
          <w:szCs w:val="28"/>
        </w:rPr>
        <w:t>Правил дорожного движения РФ</w:t>
      </w:r>
      <w:r>
        <w:rPr>
          <w:rFonts w:eastAsiaTheme="minorHAnsi"/>
          <w:sz w:val="28"/>
          <w:szCs w:val="28"/>
          <w:lang w:eastAsia="en-US"/>
        </w:rPr>
        <w:t xml:space="preserve">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6F76DA" w:rsidP="00210AB9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210AB9">
        <w:rPr>
          <w:sz w:val="28"/>
          <w:szCs w:val="28"/>
        </w:rPr>
        <w:t>Ратанова</w:t>
      </w:r>
      <w:r w:rsidR="00210AB9">
        <w:rPr>
          <w:sz w:val="28"/>
          <w:szCs w:val="28"/>
        </w:rPr>
        <w:t xml:space="preserve"> С.А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установлена в судебном заседании его собственным объяснением, а также письменными материалами дела: протоколом об административном правонарушении </w:t>
      </w:r>
      <w:r w:rsidR="00DC2396">
        <w:rPr>
          <w:color w:val="000000"/>
          <w:sz w:val="28"/>
          <w:szCs w:val="28"/>
          <w:lang w:bidi="ru-RU"/>
        </w:rPr>
        <w:t>*</w:t>
      </w:r>
      <w:r>
        <w:rPr>
          <w:sz w:val="28"/>
          <w:szCs w:val="28"/>
        </w:rPr>
        <w:t xml:space="preserve">от </w:t>
      </w:r>
      <w:r w:rsidR="00210AB9">
        <w:rPr>
          <w:sz w:val="28"/>
          <w:szCs w:val="28"/>
        </w:rPr>
        <w:t>12 января 2022</w:t>
      </w:r>
      <w:r>
        <w:rPr>
          <w:sz w:val="28"/>
          <w:szCs w:val="28"/>
        </w:rPr>
        <w:t xml:space="preserve"> г.; </w:t>
      </w:r>
      <w:r w:rsidR="00210AB9">
        <w:rPr>
          <w:sz w:val="28"/>
          <w:szCs w:val="28"/>
        </w:rPr>
        <w:t xml:space="preserve">протоколом </w:t>
      </w:r>
      <w:r w:rsidR="00DC2396">
        <w:rPr>
          <w:color w:val="000000"/>
          <w:sz w:val="28"/>
          <w:szCs w:val="28"/>
          <w:lang w:bidi="ru-RU"/>
        </w:rPr>
        <w:t>*</w:t>
      </w:r>
      <w:r>
        <w:rPr>
          <w:sz w:val="28"/>
          <w:szCs w:val="28"/>
        </w:rPr>
        <w:t xml:space="preserve"> об отстранении от управления т/с от </w:t>
      </w:r>
      <w:r w:rsidR="00210AB9">
        <w:rPr>
          <w:sz w:val="28"/>
          <w:szCs w:val="28"/>
        </w:rPr>
        <w:t xml:space="preserve">12 января 2022 г; актом </w:t>
      </w:r>
      <w:r w:rsidR="00DC2396">
        <w:rPr>
          <w:color w:val="000000"/>
          <w:sz w:val="28"/>
          <w:szCs w:val="28"/>
          <w:lang w:bidi="ru-RU"/>
        </w:rPr>
        <w:t>*</w:t>
      </w:r>
      <w:r>
        <w:rPr>
          <w:sz w:val="28"/>
          <w:szCs w:val="28"/>
        </w:rPr>
        <w:t xml:space="preserve">освидетельствования на состояние алкогольного опьянения от </w:t>
      </w:r>
      <w:r w:rsidR="00210AB9">
        <w:rPr>
          <w:sz w:val="28"/>
          <w:szCs w:val="28"/>
        </w:rPr>
        <w:t xml:space="preserve">12 января 2022 года; </w:t>
      </w:r>
      <w:r w:rsidR="00210AB9">
        <w:rPr>
          <w:sz w:val="28"/>
          <w:szCs w:val="28"/>
        </w:rPr>
        <w:t xml:space="preserve">протоколом </w:t>
      </w:r>
      <w:r w:rsidR="00DC2396">
        <w:rPr>
          <w:color w:val="000000"/>
          <w:sz w:val="28"/>
          <w:szCs w:val="28"/>
          <w:lang w:bidi="ru-RU"/>
        </w:rPr>
        <w:t>*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 w:rsidR="00210AB9">
        <w:rPr>
          <w:sz w:val="28"/>
          <w:szCs w:val="28"/>
        </w:rPr>
        <w:t>12 января 2022</w:t>
      </w:r>
      <w:r>
        <w:rPr>
          <w:sz w:val="28"/>
          <w:szCs w:val="28"/>
        </w:rPr>
        <w:t xml:space="preserve"> г.; протоколом </w:t>
      </w:r>
      <w:r w:rsidR="00DC2396">
        <w:rPr>
          <w:color w:val="000000"/>
          <w:sz w:val="28"/>
          <w:szCs w:val="28"/>
          <w:lang w:bidi="ru-RU"/>
        </w:rPr>
        <w:t>*</w:t>
      </w:r>
      <w:r>
        <w:rPr>
          <w:sz w:val="28"/>
          <w:szCs w:val="28"/>
        </w:rPr>
        <w:t xml:space="preserve">о задержании транспортного средства от </w:t>
      </w:r>
      <w:r w:rsidR="00210AB9">
        <w:rPr>
          <w:sz w:val="28"/>
          <w:szCs w:val="28"/>
        </w:rPr>
        <w:t xml:space="preserve">12 января </w:t>
      </w:r>
      <w:r w:rsidR="00210AB9">
        <w:rPr>
          <w:sz w:val="28"/>
          <w:szCs w:val="28"/>
        </w:rPr>
        <w:t>2022</w:t>
      </w:r>
      <w:r>
        <w:rPr>
          <w:sz w:val="28"/>
          <w:szCs w:val="28"/>
        </w:rPr>
        <w:t xml:space="preserve"> г.; </w:t>
      </w:r>
      <w:r w:rsidR="00210AB9">
        <w:rPr>
          <w:sz w:val="28"/>
          <w:szCs w:val="28"/>
        </w:rPr>
        <w:t xml:space="preserve">протоколом </w:t>
      </w:r>
      <w:r w:rsidR="00DC2396">
        <w:rPr>
          <w:color w:val="000000"/>
          <w:sz w:val="28"/>
          <w:szCs w:val="28"/>
          <w:lang w:bidi="ru-RU"/>
        </w:rPr>
        <w:t>*</w:t>
      </w:r>
      <w:r w:rsidR="00210AB9">
        <w:rPr>
          <w:sz w:val="28"/>
          <w:szCs w:val="28"/>
        </w:rPr>
        <w:t>изъятия вещей и документов от 12 января 2022 года; письменными объяснениями понятых; решением начальника ОГИБДД ОМВД России по Бугульминскому району  об аннулировании водительского удостоверения от ноября 2021 года;</w:t>
      </w:r>
      <w:r w:rsidR="00210A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рапортом </w:t>
      </w:r>
      <w:r w:rsidR="00210AB9">
        <w:rPr>
          <w:sz w:val="28"/>
          <w:szCs w:val="28"/>
        </w:rPr>
        <w:t xml:space="preserve">госинспектора БДД </w:t>
      </w:r>
      <w:r w:rsidR="00DC2396">
        <w:rPr>
          <w:color w:val="000000"/>
          <w:sz w:val="28"/>
          <w:szCs w:val="28"/>
          <w:lang w:bidi="ru-RU"/>
        </w:rPr>
        <w:t>*</w:t>
      </w:r>
      <w:r w:rsidR="00210AB9">
        <w:rPr>
          <w:sz w:val="28"/>
          <w:szCs w:val="28"/>
        </w:rPr>
        <w:t xml:space="preserve">.; </w:t>
      </w:r>
      <w:r>
        <w:rPr>
          <w:sz w:val="28"/>
          <w:szCs w:val="28"/>
        </w:rPr>
        <w:t xml:space="preserve"> справкой </w:t>
      </w:r>
      <w:r w:rsidR="00210AB9">
        <w:rPr>
          <w:sz w:val="28"/>
          <w:szCs w:val="28"/>
        </w:rPr>
        <w:t xml:space="preserve">по задержанию водителя без водительского удостоверения от 12 января 2022 года; </w:t>
      </w:r>
      <w:r>
        <w:rPr>
          <w:sz w:val="28"/>
          <w:szCs w:val="28"/>
        </w:rPr>
        <w:t xml:space="preserve">справкой о нарушениях ПДД водителем </w:t>
      </w:r>
      <w:r w:rsidR="00210AB9">
        <w:rPr>
          <w:sz w:val="28"/>
          <w:szCs w:val="28"/>
        </w:rPr>
        <w:t>Ратановым</w:t>
      </w:r>
      <w:r w:rsidR="00210AB9">
        <w:rPr>
          <w:sz w:val="28"/>
          <w:szCs w:val="28"/>
        </w:rPr>
        <w:t xml:space="preserve"> С.А</w:t>
      </w:r>
      <w:r>
        <w:rPr>
          <w:sz w:val="28"/>
          <w:szCs w:val="28"/>
        </w:rPr>
        <w:t xml:space="preserve">., а также другими материалами дела. </w:t>
      </w:r>
    </w:p>
    <w:p w:rsidR="00FD69D8" w:rsidP="00210AB9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FD69D8" w:rsidP="00FD69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="00210AB9">
        <w:rPr>
          <w:sz w:val="28"/>
          <w:szCs w:val="28"/>
        </w:rPr>
        <w:t>Ратанову</w:t>
      </w:r>
      <w:r w:rsidR="00210AB9">
        <w:rPr>
          <w:sz w:val="28"/>
          <w:szCs w:val="28"/>
        </w:rPr>
        <w:t xml:space="preserve"> С.А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суд учитывает </w:t>
      </w:r>
      <w:r>
        <w:rPr>
          <w:color w:val="333333"/>
          <w:sz w:val="28"/>
          <w:szCs w:val="28"/>
        </w:rPr>
        <w:t xml:space="preserve">характер совершенного административного правонарушения, </w:t>
      </w:r>
      <w:r>
        <w:rPr>
          <w:sz w:val="28"/>
          <w:szCs w:val="28"/>
        </w:rPr>
        <w:t xml:space="preserve">личность правонарушителя, признание им своей вины, </w:t>
      </w:r>
      <w:r w:rsidR="006F76DA">
        <w:rPr>
          <w:sz w:val="28"/>
          <w:szCs w:val="28"/>
        </w:rPr>
        <w:t xml:space="preserve">раскаяние в содеянном, </w:t>
      </w:r>
      <w:r>
        <w:rPr>
          <w:sz w:val="28"/>
          <w:szCs w:val="28"/>
        </w:rPr>
        <w:t>то, что в</w:t>
      </w:r>
      <w:r w:rsidR="00210AB9">
        <w:rPr>
          <w:sz w:val="28"/>
          <w:szCs w:val="28"/>
        </w:rPr>
        <w:t xml:space="preserve"> течение календарного года он</w:t>
      </w:r>
      <w:r>
        <w:rPr>
          <w:sz w:val="28"/>
          <w:szCs w:val="28"/>
        </w:rPr>
        <w:t xml:space="preserve"> привлекался к административной ответственности за сов</w:t>
      </w:r>
      <w:r w:rsidR="00210AB9">
        <w:rPr>
          <w:sz w:val="28"/>
          <w:szCs w:val="28"/>
        </w:rPr>
        <w:t>ершение однородного правонарушения</w:t>
      </w:r>
      <w:r>
        <w:rPr>
          <w:sz w:val="28"/>
          <w:szCs w:val="28"/>
        </w:rPr>
        <w:t xml:space="preserve"> в области дор</w:t>
      </w:r>
      <w:r w:rsidR="00210AB9">
        <w:rPr>
          <w:sz w:val="28"/>
          <w:szCs w:val="28"/>
        </w:rPr>
        <w:t>ожного движения, предусмотренного</w:t>
      </w:r>
      <w:r>
        <w:rPr>
          <w:sz w:val="28"/>
          <w:szCs w:val="28"/>
        </w:rPr>
        <w:t xml:space="preserve"> главой 12 КоАП РФ, а также все обстоятельства</w:t>
      </w:r>
      <w:r w:rsidR="006F76DA">
        <w:rPr>
          <w:sz w:val="28"/>
          <w:szCs w:val="28"/>
        </w:rPr>
        <w:t xml:space="preserve"> совершенного правонарушения</w:t>
      </w:r>
      <w:r>
        <w:rPr>
          <w:sz w:val="28"/>
          <w:szCs w:val="28"/>
        </w:rPr>
        <w:t>.</w:t>
      </w:r>
    </w:p>
    <w:p w:rsidR="00FD69D8" w:rsidP="00FD69D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изложенного, руководствуясь статьями 29.9, 29.10 КоАП РФ, мировой судья </w:t>
      </w:r>
    </w:p>
    <w:p w:rsidR="00FD69D8" w:rsidP="00FD69D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D69D8" w:rsidP="00FD69D8">
      <w:pPr>
        <w:ind w:right="-1"/>
        <w:jc w:val="center"/>
        <w:rPr>
          <w:sz w:val="28"/>
          <w:szCs w:val="28"/>
        </w:rPr>
      </w:pPr>
    </w:p>
    <w:p w:rsidR="00FD69D8" w:rsidP="00FD69D8">
      <w:pPr>
        <w:pStyle w:val="BodyText"/>
        <w:ind w:right="-1" w:firstLine="720"/>
        <w:rPr>
          <w:sz w:val="28"/>
          <w:szCs w:val="28"/>
          <w:lang w:val="ru-RU"/>
        </w:rPr>
      </w:pPr>
      <w:r w:rsidRPr="00210AB9">
        <w:rPr>
          <w:sz w:val="28"/>
          <w:szCs w:val="28"/>
          <w:lang w:val="ru-RU"/>
        </w:rPr>
        <w:t>Ратанова</w:t>
      </w:r>
      <w:r w:rsidRPr="00210AB9">
        <w:rPr>
          <w:sz w:val="28"/>
          <w:szCs w:val="28"/>
          <w:lang w:val="ru-RU"/>
        </w:rPr>
        <w:t xml:space="preserve"> </w:t>
      </w:r>
      <w:r w:rsidR="00DC2396">
        <w:rPr>
          <w:color w:val="000000"/>
          <w:sz w:val="28"/>
          <w:szCs w:val="28"/>
          <w:lang w:bidi="ru-RU"/>
        </w:rPr>
        <w:t>*</w:t>
      </w:r>
      <w:r w:rsidRPr="00210AB9">
        <w:rPr>
          <w:sz w:val="28"/>
          <w:szCs w:val="28"/>
          <w:lang w:val="ru-RU"/>
        </w:rPr>
        <w:t>признать виновным в совершении</w:t>
      </w:r>
      <w:r>
        <w:rPr>
          <w:sz w:val="28"/>
          <w:szCs w:val="28"/>
          <w:lang w:val="ru-RU"/>
        </w:rPr>
        <w:t xml:space="preserve">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наказание в виде административного ареста на срок 10 (десять) суток.</w:t>
      </w:r>
    </w:p>
    <w:p w:rsidR="00FD69D8" w:rsidP="00FD69D8">
      <w:pPr>
        <w:pStyle w:val="BodyText"/>
        <w:ind w:right="-1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 наказания исчислять с 09 часов 40</w:t>
      </w:r>
      <w:r>
        <w:rPr>
          <w:sz w:val="28"/>
          <w:szCs w:val="28"/>
          <w:lang w:val="ru-RU"/>
        </w:rPr>
        <w:t xml:space="preserve"> минут </w:t>
      </w:r>
      <w:r>
        <w:rPr>
          <w:sz w:val="28"/>
          <w:szCs w:val="28"/>
          <w:lang w:val="ru-RU"/>
        </w:rPr>
        <w:t>12 января 2022</w:t>
      </w:r>
      <w:r>
        <w:rPr>
          <w:sz w:val="28"/>
          <w:szCs w:val="28"/>
          <w:lang w:val="ru-RU"/>
        </w:rPr>
        <w:t xml:space="preserve"> года.</w:t>
      </w:r>
    </w:p>
    <w:p w:rsidR="00FD69D8" w:rsidP="00FD69D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может быть обжаловано в Бугульминский городской суд Республики Татарстан в течение 10 суток со дня получения его копии. </w:t>
      </w:r>
    </w:p>
    <w:p w:rsidR="00FD69D8" w:rsidP="00FD69D8">
      <w:pPr>
        <w:ind w:left="-567" w:right="-666"/>
        <w:jc w:val="both"/>
        <w:rPr>
          <w:sz w:val="28"/>
          <w:szCs w:val="28"/>
        </w:rPr>
      </w:pPr>
    </w:p>
    <w:p w:rsidR="00FD69D8" w:rsidP="00FD69D8">
      <w:pPr>
        <w:ind w:left="-567" w:right="-6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Мировой судья:                     подпись                                Федотова Д.А.</w:t>
      </w:r>
    </w:p>
    <w:p w:rsidR="00FD69D8" w:rsidP="00FD69D8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:rsidR="00FD69D8" w:rsidP="00FD69D8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                      Федотова Д.А.</w:t>
      </w:r>
    </w:p>
    <w:p w:rsidR="00FD69D8" w:rsidP="00FD69D8">
      <w:pPr>
        <w:ind w:right="-1" w:firstLine="720"/>
        <w:jc w:val="both"/>
        <w:rPr>
          <w:sz w:val="28"/>
          <w:szCs w:val="28"/>
        </w:rPr>
      </w:pPr>
    </w:p>
    <w:p w:rsidR="00FD69D8" w:rsidP="00FD69D8">
      <w:pPr>
        <w:pStyle w:val="Title"/>
        <w:ind w:right="-1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Постановление вступило в законн</w:t>
      </w:r>
      <w:r w:rsidR="006F76DA">
        <w:rPr>
          <w:b w:val="0"/>
          <w:sz w:val="28"/>
          <w:szCs w:val="28"/>
        </w:rPr>
        <w:t>ую силу: «____»_____________2022</w:t>
      </w:r>
      <w:r>
        <w:rPr>
          <w:b w:val="0"/>
          <w:sz w:val="28"/>
          <w:szCs w:val="28"/>
        </w:rPr>
        <w:t xml:space="preserve"> г.</w:t>
      </w:r>
    </w:p>
    <w:p w:rsidR="00FD69D8" w:rsidP="00FD69D8">
      <w:pPr>
        <w:pStyle w:val="Title"/>
        <w:ind w:right="-1" w:firstLine="0"/>
        <w:jc w:val="both"/>
        <w:rPr>
          <w:b w:val="0"/>
          <w:sz w:val="28"/>
          <w:szCs w:val="28"/>
        </w:rPr>
      </w:pPr>
    </w:p>
    <w:p w:rsidR="00FD69D8" w:rsidP="00FD69D8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                      Федотова Д.А.</w:t>
      </w:r>
    </w:p>
    <w:p w:rsidR="00FD69D8" w:rsidP="00FD69D8">
      <w:pPr>
        <w:pStyle w:val="Title"/>
        <w:ind w:right="-524" w:firstLine="0"/>
        <w:jc w:val="both"/>
        <w:rPr>
          <w:b w:val="0"/>
          <w:sz w:val="28"/>
          <w:szCs w:val="28"/>
        </w:rPr>
      </w:pPr>
    </w:p>
    <w:p w:rsidR="00FD69D8" w:rsidP="00FD69D8"/>
    <w:p w:rsidR="00843B8E"/>
    <w:sectPr w:rsidSect="00C141C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EF"/>
    <w:rsid w:val="001630EF"/>
    <w:rsid w:val="00210AB9"/>
    <w:rsid w:val="006F76DA"/>
    <w:rsid w:val="00843B8E"/>
    <w:rsid w:val="00D47C16"/>
    <w:rsid w:val="00DC2396"/>
    <w:rsid w:val="00FD69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69D8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FD69D8"/>
    <w:pPr>
      <w:ind w:firstLine="851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rsid w:val="00FD69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D69D8"/>
    <w:pPr>
      <w:ind w:right="-1333"/>
      <w:jc w:val="both"/>
    </w:pPr>
    <w:rPr>
      <w:sz w:val="24"/>
      <w:lang w:val="en-US"/>
    </w:rPr>
  </w:style>
  <w:style w:type="character" w:customStyle="1" w:styleId="a0">
    <w:name w:val="Основной текст Знак"/>
    <w:basedOn w:val="DefaultParagraphFont"/>
    <w:link w:val="BodyText"/>
    <w:semiHidden/>
    <w:rsid w:val="00FD69D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FD6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47C1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47C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365294A6E60AE9FED8911D5049683CD6B6412FE657115C3849CC60F8812E2596A0B659456DF093E3T4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