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DDF" w:rsidRPr="00833655" w:rsidP="00835DDF">
      <w:pPr>
        <w:autoSpaceDE w:val="0"/>
        <w:autoSpaceDN w:val="0"/>
        <w:adjustRightInd w:val="0"/>
        <w:spacing w:after="0" w:line="257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</w:t>
      </w:r>
      <w:r w:rsidR="003E07C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/2022</w:t>
      </w:r>
      <w:r w:rsidRPr="00833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35DDF" w:rsidRPr="00833655" w:rsidP="00835DDF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 w:rsidRPr="00833655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</w:t>
      </w:r>
      <w:r w:rsidRPr="00833655">
        <w:rPr>
          <w:rFonts w:ascii="Times New Roman" w:hAnsi="Times New Roman" w:cs="Times New Roman"/>
          <w:sz w:val="24"/>
          <w:szCs w:val="24"/>
        </w:rPr>
        <w:t>-00</w:t>
      </w:r>
      <w:r w:rsidR="003E07C0">
        <w:rPr>
          <w:rFonts w:ascii="Times New Roman" w:hAnsi="Times New Roman" w:cs="Times New Roman"/>
          <w:sz w:val="24"/>
          <w:szCs w:val="24"/>
        </w:rPr>
        <w:t>0003-72</w:t>
      </w:r>
    </w:p>
    <w:p w:rsidR="00835DDF" w:rsidRPr="00833655" w:rsidP="00835DDF">
      <w:pPr>
        <w:spacing w:after="0" w:line="257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35DDF" w:rsidRPr="00833655" w:rsidP="00835DDF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6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5DDF" w:rsidRPr="00833655" w:rsidP="00835DDF">
      <w:pPr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833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января 2022</w:t>
      </w:r>
      <w:r w:rsidRPr="0083365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</w:t>
      </w:r>
      <w:r w:rsidRPr="00833655">
        <w:rPr>
          <w:rFonts w:ascii="Times New Roman" w:hAnsi="Times New Roman" w:cs="Times New Roman"/>
          <w:sz w:val="28"/>
          <w:szCs w:val="28"/>
        </w:rPr>
        <w:t>г.Бугульма</w:t>
      </w:r>
      <w:r w:rsidRPr="00833655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835DDF" w:rsidRPr="00833655" w:rsidP="00835DDF">
      <w:pPr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8"/>
          <w:szCs w:val="28"/>
        </w:rPr>
      </w:pPr>
    </w:p>
    <w:p w:rsidR="00835DDF" w:rsidRPr="00833655" w:rsidP="00835DDF">
      <w:pPr>
        <w:spacing w:after="0" w:line="257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3365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</w:t>
      </w:r>
      <w:r w:rsidRPr="00833655">
        <w:rPr>
          <w:rFonts w:ascii="Times New Roman" w:hAnsi="Times New Roman" w:cs="Times New Roman"/>
          <w:sz w:val="28"/>
          <w:szCs w:val="28"/>
        </w:rPr>
        <w:t>г</w:t>
      </w:r>
      <w:r w:rsidRPr="00833655">
        <w:rPr>
          <w:rFonts w:ascii="Times New Roman" w:hAnsi="Times New Roman" w:cs="Times New Roman"/>
          <w:sz w:val="28"/>
          <w:szCs w:val="28"/>
        </w:rPr>
        <w:t>.Б</w:t>
      </w:r>
      <w:r w:rsidRPr="00833655">
        <w:rPr>
          <w:rFonts w:ascii="Times New Roman" w:hAnsi="Times New Roman" w:cs="Times New Roman"/>
          <w:sz w:val="28"/>
          <w:szCs w:val="28"/>
        </w:rPr>
        <w:t>угульма</w:t>
      </w:r>
      <w:r w:rsidRPr="00833655">
        <w:rPr>
          <w:rFonts w:ascii="Times New Roman" w:hAnsi="Times New Roman" w:cs="Times New Roman"/>
          <w:sz w:val="28"/>
          <w:szCs w:val="28"/>
        </w:rPr>
        <w:t xml:space="preserve">, </w:t>
      </w:r>
      <w:r w:rsidRPr="00833655">
        <w:rPr>
          <w:rFonts w:ascii="Times New Roman" w:hAnsi="Times New Roman" w:cs="Times New Roman"/>
          <w:sz w:val="28"/>
          <w:szCs w:val="28"/>
        </w:rPr>
        <w:t>ул.Ленина</w:t>
      </w:r>
      <w:r w:rsidRPr="00833655">
        <w:rPr>
          <w:rFonts w:ascii="Times New Roman" w:hAnsi="Times New Roman" w:cs="Times New Roman"/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</w:t>
      </w:r>
      <w:r>
        <w:rPr>
          <w:rFonts w:ascii="Times New Roman" w:hAnsi="Times New Roman" w:cs="Times New Roman"/>
          <w:sz w:val="28"/>
          <w:szCs w:val="28"/>
        </w:rPr>
        <w:t>статьей 20.21</w:t>
      </w:r>
      <w:r w:rsidRPr="00833655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 (далее - КоАП РФ),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Шакирова </w:t>
      </w:r>
      <w:r w:rsidR="008D2762">
        <w:rPr>
          <w:rFonts w:ascii="Times New Roman" w:hAnsi="Times New Roman" w:cs="Times New Roman"/>
          <w:sz w:val="28"/>
          <w:szCs w:val="28"/>
        </w:rPr>
        <w:t>*</w:t>
      </w:r>
    </w:p>
    <w:p w:rsidR="00835DDF" w:rsidP="00835DDF">
      <w:pPr>
        <w:spacing w:after="0"/>
        <w:jc w:val="center"/>
        <w:rPr>
          <w:bCs/>
          <w:sz w:val="28"/>
          <w:szCs w:val="28"/>
        </w:rPr>
      </w:pPr>
    </w:p>
    <w:p w:rsidR="00835DDF" w:rsidP="00835D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35DDF" w:rsidP="00835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DDF" w:rsidP="00835D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января 2022 года, в 22 часа 45 минут, Шакиров К.И. находился в общественном месте – возле дома № 53 по ул. </w:t>
      </w:r>
      <w:r w:rsidR="008D276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835DDF" w:rsidP="00835D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Шакиров К.И. в судебном заседании вину в совершении правонарушения признал полностью, в содеянном раскаялся.</w:t>
      </w:r>
    </w:p>
    <w:p w:rsidR="00835DDF" w:rsidP="00835D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привлекаемое к административной ответственности, изучив материалы дела, суд находит в действиях Шакирова К.И. состав административного правонарушения, предусмотренного  статьей 20.21 КоАП РФ.</w:t>
      </w:r>
    </w:p>
    <w:p w:rsidR="00835DDF" w:rsidP="00835D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835DDF" w:rsidP="00835D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Шакирова К.И.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8D276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9 января 2022 года; актом медицинского освидетельствования на состояние опьянения № </w:t>
      </w:r>
      <w:r w:rsidR="008D276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9 января 2022 года; рапортами полицейских ОВ ППСП </w:t>
      </w:r>
      <w:r w:rsidR="008D276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.; справкой о привлечении Шакирова К.И. к административной ответственности и другими материалами дела.</w:t>
      </w:r>
    </w:p>
    <w:p w:rsidR="00835DDF" w:rsidP="00835D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 в действиях Шакирова К.И. состав административного правонарушения, предусмотренного статьей 20.21 КоАП РФ, с учётом характера совершенного правонарушения, личности правонарушителя, который вину признал,  раскаялся, вместе с тем за последний календарный год привлекался к административной ответственности за совершение однородного </w:t>
      </w:r>
      <w:r>
        <w:rPr>
          <w:rFonts w:ascii="Times New Roman" w:hAnsi="Times New Roman" w:cs="Times New Roman"/>
          <w:sz w:val="28"/>
          <w:szCs w:val="28"/>
        </w:rPr>
        <w:t>правонарушения, однако должных выводов для себя не сделал, вновь совершив правонарушение, в связи с чем мировой судья полагает необходимым назначить ему наказание в виде административного ареста.</w:t>
      </w:r>
    </w:p>
    <w:p w:rsidR="00835DDF" w:rsidP="00835D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1.7, 29.9, 29.10 КоАП РФ,  мировой судья</w:t>
      </w:r>
    </w:p>
    <w:p w:rsidR="00835DDF" w:rsidP="00835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35DDF" w:rsidP="00835D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DDF" w:rsidRPr="00833655" w:rsidP="00835DDF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Шакирова </w:t>
      </w:r>
      <w:r w:rsidRPr="00833655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20.21</w:t>
      </w:r>
      <w:r w:rsidRPr="00833655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правонарушениях, и назначить наказание виде а</w:t>
      </w:r>
      <w:r>
        <w:rPr>
          <w:rFonts w:ascii="Times New Roman" w:hAnsi="Times New Roman" w:cs="Times New Roman"/>
          <w:sz w:val="28"/>
          <w:szCs w:val="28"/>
        </w:rPr>
        <w:t>дминистративного ареста сроком 4</w:t>
      </w:r>
      <w:r w:rsidRPr="0083365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четверо</w:t>
      </w:r>
      <w:r w:rsidR="003E07C0">
        <w:rPr>
          <w:rFonts w:ascii="Times New Roman" w:hAnsi="Times New Roman" w:cs="Times New Roman"/>
          <w:sz w:val="28"/>
          <w:szCs w:val="28"/>
        </w:rPr>
        <w:t xml:space="preserve">) </w:t>
      </w:r>
      <w:r w:rsidRPr="00833655">
        <w:rPr>
          <w:rFonts w:ascii="Times New Roman" w:hAnsi="Times New Roman" w:cs="Times New Roman"/>
          <w:sz w:val="28"/>
          <w:szCs w:val="28"/>
        </w:rPr>
        <w:t xml:space="preserve">суток. </w:t>
      </w:r>
    </w:p>
    <w:p w:rsidR="00835DDF" w:rsidRPr="00833655" w:rsidP="00835DDF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55">
        <w:rPr>
          <w:rFonts w:ascii="Times New Roman" w:hAnsi="Times New Roman" w:cs="Times New Roman"/>
          <w:sz w:val="28"/>
          <w:szCs w:val="28"/>
        </w:rPr>
        <w:t xml:space="preserve">Срок  административного наказания  исчислять  с  </w:t>
      </w:r>
      <w:r>
        <w:rPr>
          <w:rFonts w:ascii="Times New Roman" w:hAnsi="Times New Roman" w:cs="Times New Roman"/>
          <w:sz w:val="28"/>
          <w:szCs w:val="28"/>
        </w:rPr>
        <w:t>момента задержания – с 23 часов 55</w:t>
      </w:r>
      <w:r w:rsidRPr="00833655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10 января 2022</w:t>
      </w:r>
      <w:r w:rsidRPr="008336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5DDF" w:rsidRPr="00833655" w:rsidP="00835DDF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5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835DDF" w:rsidP="00835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DDF" w:rsidP="00835DD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835DDF" w:rsidP="00835DDF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835DDF" w:rsidP="00835DD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835DDF" w:rsidP="00835DD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835DDF" w:rsidP="00835DDF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835DDF" w:rsidP="00835DDF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835DDF" w:rsidP="00835DD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835DDF" w:rsidP="00835DDF"/>
    <w:p w:rsidR="00835DDF" w:rsidP="00835DDF"/>
    <w:p w:rsidR="001706AB"/>
    <w:sectPr w:rsidSect="00835DDF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02"/>
    <w:rsid w:val="001706AB"/>
    <w:rsid w:val="003E07C0"/>
    <w:rsid w:val="00833655"/>
    <w:rsid w:val="00835DDF"/>
    <w:rsid w:val="008D2762"/>
    <w:rsid w:val="00D170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835D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35D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E0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E0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