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116B" w:rsidRPr="0055194E" w:rsidP="00953222">
      <w:pPr>
        <w:pStyle w:val="1"/>
        <w:shd w:val="clear" w:color="auto" w:fill="auto"/>
        <w:spacing w:after="0" w:line="240" w:lineRule="auto"/>
        <w:ind w:left="5103"/>
        <w:jc w:val="left"/>
        <w:rPr>
          <w:sz w:val="28"/>
          <w:szCs w:val="28"/>
        </w:rPr>
      </w:pPr>
      <w:r w:rsidRPr="009E5A1C">
        <w:rPr>
          <w:sz w:val="28"/>
          <w:szCs w:val="28"/>
        </w:rPr>
        <w:t xml:space="preserve">УИД </w:t>
      </w:r>
      <w:r w:rsidRPr="0055194E" w:rsidR="00953222">
        <w:rPr>
          <w:sz w:val="28"/>
          <w:szCs w:val="28"/>
        </w:rPr>
        <w:t>16</w:t>
      </w:r>
      <w:r w:rsidRPr="0055194E" w:rsidR="00953222">
        <w:rPr>
          <w:sz w:val="28"/>
          <w:szCs w:val="28"/>
          <w:lang w:val="en-US"/>
        </w:rPr>
        <w:t>MS</w:t>
      </w:r>
      <w:r w:rsidRPr="0055194E" w:rsidR="0055194E">
        <w:rPr>
          <w:sz w:val="28"/>
          <w:szCs w:val="28"/>
        </w:rPr>
        <w:t>0089-01-202</w:t>
      </w:r>
      <w:r w:rsidR="004F71AF">
        <w:rPr>
          <w:sz w:val="28"/>
          <w:szCs w:val="28"/>
        </w:rPr>
        <w:t>2-00</w:t>
      </w:r>
      <w:r w:rsidR="004C3AA3">
        <w:rPr>
          <w:sz w:val="28"/>
          <w:szCs w:val="28"/>
        </w:rPr>
        <w:t>3144-76</w:t>
      </w:r>
    </w:p>
    <w:p w:rsidR="003A0852" w:rsidP="00953222">
      <w:pPr>
        <w:pStyle w:val="1"/>
        <w:shd w:val="clear" w:color="auto" w:fill="auto"/>
        <w:spacing w:after="0" w:line="240" w:lineRule="auto"/>
        <w:ind w:left="5103"/>
        <w:jc w:val="left"/>
        <w:rPr>
          <w:sz w:val="28"/>
          <w:szCs w:val="28"/>
        </w:rPr>
      </w:pPr>
      <w:r w:rsidRPr="0055194E">
        <w:rPr>
          <w:sz w:val="28"/>
          <w:szCs w:val="28"/>
        </w:rPr>
        <w:t xml:space="preserve">Дело № </w:t>
      </w:r>
      <w:r w:rsidRPr="0055194E" w:rsidR="008100E6">
        <w:rPr>
          <w:sz w:val="28"/>
          <w:szCs w:val="28"/>
        </w:rPr>
        <w:t>5-8-</w:t>
      </w:r>
      <w:r w:rsidR="004C3AA3">
        <w:rPr>
          <w:sz w:val="28"/>
          <w:szCs w:val="28"/>
        </w:rPr>
        <w:t>468</w:t>
      </w:r>
      <w:r w:rsidRPr="0055194E" w:rsidR="008100E6">
        <w:rPr>
          <w:sz w:val="28"/>
          <w:szCs w:val="28"/>
        </w:rPr>
        <w:t>/202</w:t>
      </w:r>
      <w:r w:rsidR="004F71AF">
        <w:rPr>
          <w:sz w:val="28"/>
          <w:szCs w:val="28"/>
        </w:rPr>
        <w:t>2</w:t>
      </w:r>
    </w:p>
    <w:p w:rsidR="003A0852" w:rsidP="00E161CE">
      <w:pPr>
        <w:pStyle w:val="1"/>
        <w:shd w:val="clear" w:color="auto" w:fill="auto"/>
        <w:spacing w:after="0" w:line="240" w:lineRule="auto"/>
        <w:rPr>
          <w:sz w:val="28"/>
          <w:szCs w:val="28"/>
        </w:rPr>
      </w:pPr>
    </w:p>
    <w:p w:rsidR="0076222F" w:rsidP="00E161CE">
      <w:pPr>
        <w:pStyle w:val="1"/>
        <w:shd w:val="clear" w:color="auto" w:fill="auto"/>
        <w:spacing w:after="0" w:line="240" w:lineRule="auto"/>
        <w:rPr>
          <w:sz w:val="28"/>
          <w:szCs w:val="28"/>
        </w:rPr>
      </w:pPr>
      <w:r w:rsidRPr="00E161CE">
        <w:rPr>
          <w:sz w:val="28"/>
          <w:szCs w:val="28"/>
        </w:rPr>
        <w:t>ПОСТАНОВЛЕНИЕ</w:t>
      </w:r>
    </w:p>
    <w:p w:rsidR="00E161CE" w:rsidRPr="00E161CE" w:rsidP="00E161CE">
      <w:pPr>
        <w:pStyle w:val="1"/>
        <w:shd w:val="clear" w:color="auto" w:fill="auto"/>
        <w:spacing w:after="0" w:line="240" w:lineRule="auto"/>
        <w:rPr>
          <w:sz w:val="28"/>
          <w:szCs w:val="28"/>
        </w:rPr>
      </w:pPr>
    </w:p>
    <w:p w:rsidR="0076222F" w:rsidRPr="00E161CE" w:rsidP="00E161CE">
      <w:pPr>
        <w:pStyle w:val="1"/>
        <w:shd w:val="clear" w:color="auto" w:fill="auto"/>
        <w:tabs>
          <w:tab w:val="left" w:pos="6918"/>
        </w:tabs>
        <w:spacing w:after="0" w:line="240" w:lineRule="auto"/>
        <w:ind w:left="40"/>
        <w:jc w:val="both"/>
        <w:rPr>
          <w:sz w:val="28"/>
          <w:szCs w:val="28"/>
        </w:rPr>
      </w:pPr>
      <w:r>
        <w:rPr>
          <w:sz w:val="28"/>
          <w:szCs w:val="28"/>
        </w:rPr>
        <w:t>17 августа</w:t>
      </w:r>
      <w:r w:rsidR="004F71AF">
        <w:rPr>
          <w:sz w:val="28"/>
          <w:szCs w:val="28"/>
        </w:rPr>
        <w:t xml:space="preserve"> 2022</w:t>
      </w:r>
      <w:r w:rsidRPr="00E161CE" w:rsidR="00C6116B">
        <w:rPr>
          <w:sz w:val="28"/>
          <w:szCs w:val="28"/>
        </w:rPr>
        <w:t xml:space="preserve"> года</w:t>
      </w:r>
      <w:r w:rsidR="00C6116B">
        <w:rPr>
          <w:sz w:val="28"/>
          <w:szCs w:val="28"/>
        </w:rPr>
        <w:tab/>
      </w:r>
      <w:r w:rsidR="00C6116B">
        <w:rPr>
          <w:sz w:val="28"/>
          <w:szCs w:val="28"/>
        </w:rPr>
        <w:tab/>
        <w:t>город Альметьевск</w:t>
      </w:r>
      <w:r w:rsidR="00404127">
        <w:rPr>
          <w:sz w:val="28"/>
          <w:szCs w:val="28"/>
        </w:rPr>
        <w:t xml:space="preserve"> </w:t>
      </w:r>
    </w:p>
    <w:p w:rsidR="00E161CE" w:rsidP="00E161CE">
      <w:pPr>
        <w:pStyle w:val="1"/>
        <w:shd w:val="clear" w:color="auto" w:fill="auto"/>
        <w:spacing w:after="0" w:line="240" w:lineRule="auto"/>
        <w:ind w:left="40" w:right="40" w:firstLine="560"/>
        <w:jc w:val="both"/>
        <w:rPr>
          <w:sz w:val="28"/>
          <w:szCs w:val="28"/>
        </w:rPr>
      </w:pPr>
    </w:p>
    <w:p w:rsidR="00404127" w:rsidP="004C0CD7">
      <w:pPr>
        <w:pStyle w:val="1"/>
        <w:shd w:val="clear" w:color="auto" w:fill="auto"/>
        <w:spacing w:after="0" w:line="240" w:lineRule="auto"/>
        <w:ind w:left="40" w:right="40" w:firstLine="560"/>
        <w:jc w:val="both"/>
        <w:rPr>
          <w:sz w:val="28"/>
          <w:szCs w:val="28"/>
        </w:rPr>
      </w:pPr>
      <w:r w:rsidRPr="00E161CE">
        <w:rPr>
          <w:sz w:val="28"/>
          <w:szCs w:val="28"/>
        </w:rPr>
        <w:t>Мир</w:t>
      </w:r>
      <w:r w:rsidR="00E161CE">
        <w:rPr>
          <w:sz w:val="28"/>
          <w:szCs w:val="28"/>
        </w:rPr>
        <w:t xml:space="preserve">овой судья судебного участка № </w:t>
      </w:r>
      <w:r w:rsidR="00C6116B">
        <w:rPr>
          <w:sz w:val="28"/>
          <w:szCs w:val="28"/>
        </w:rPr>
        <w:t>8</w:t>
      </w:r>
      <w:r w:rsidRPr="00E161CE">
        <w:rPr>
          <w:sz w:val="28"/>
          <w:szCs w:val="28"/>
        </w:rPr>
        <w:t xml:space="preserve"> по Альметьевскому судебному району Республики Татарстан </w:t>
      </w:r>
      <w:r w:rsidR="00C6116B">
        <w:rPr>
          <w:sz w:val="28"/>
          <w:szCs w:val="28"/>
        </w:rPr>
        <w:t>Рязанов В.В.</w:t>
      </w:r>
      <w:r w:rsidRPr="00E161CE">
        <w:rPr>
          <w:sz w:val="28"/>
          <w:szCs w:val="28"/>
        </w:rPr>
        <w:t xml:space="preserve">, рассмотрев </w:t>
      </w:r>
      <w:r w:rsidR="00BF765A">
        <w:rPr>
          <w:sz w:val="28"/>
          <w:szCs w:val="28"/>
        </w:rPr>
        <w:t>в открытом судебном заседании</w:t>
      </w:r>
      <w:r w:rsidRPr="00CC4801" w:rsidR="00C6116B">
        <w:rPr>
          <w:sz w:val="28"/>
          <w:szCs w:val="28"/>
        </w:rPr>
        <w:t xml:space="preserve"> </w:t>
      </w:r>
      <w:r w:rsidR="00E91477">
        <w:rPr>
          <w:color w:val="auto"/>
          <w:sz w:val="28"/>
          <w:szCs w:val="28"/>
        </w:rPr>
        <w:t>с использованием системы видео</w:t>
      </w:r>
      <w:r w:rsidRPr="00CC4801" w:rsidR="00E91477">
        <w:rPr>
          <w:color w:val="auto"/>
          <w:sz w:val="28"/>
          <w:szCs w:val="28"/>
        </w:rPr>
        <w:t xml:space="preserve">конференц-связи </w:t>
      </w:r>
      <w:r w:rsidRPr="00E161CE">
        <w:rPr>
          <w:sz w:val="28"/>
          <w:szCs w:val="28"/>
        </w:rPr>
        <w:t>дело об административном правонарушении</w:t>
      </w:r>
      <w:r w:rsidR="00EF54F5">
        <w:rPr>
          <w:sz w:val="28"/>
          <w:szCs w:val="28"/>
        </w:rPr>
        <w:t>,</w:t>
      </w:r>
      <w:r w:rsidRPr="00E161CE">
        <w:rPr>
          <w:sz w:val="28"/>
          <w:szCs w:val="28"/>
        </w:rPr>
        <w:t xml:space="preserve"> </w:t>
      </w:r>
      <w:r w:rsidRPr="00EF54F5" w:rsidR="00EF54F5">
        <w:rPr>
          <w:sz w:val="28"/>
          <w:szCs w:val="28"/>
        </w:rPr>
        <w:t xml:space="preserve">предусмотренном частью </w:t>
      </w:r>
      <w:r w:rsidR="00BF765A">
        <w:rPr>
          <w:sz w:val="28"/>
          <w:szCs w:val="28"/>
        </w:rPr>
        <w:t>2</w:t>
      </w:r>
      <w:r w:rsidRPr="00E161CE">
        <w:rPr>
          <w:sz w:val="28"/>
          <w:szCs w:val="28"/>
        </w:rPr>
        <w:t xml:space="preserve"> статьи 7.27 Кодекса Р</w:t>
      </w:r>
      <w:r w:rsidR="00E06E8A">
        <w:rPr>
          <w:sz w:val="28"/>
          <w:szCs w:val="28"/>
        </w:rPr>
        <w:t xml:space="preserve">оссийской </w:t>
      </w:r>
      <w:r w:rsidRPr="00E161CE">
        <w:rPr>
          <w:sz w:val="28"/>
          <w:szCs w:val="28"/>
        </w:rPr>
        <w:t>Ф</w:t>
      </w:r>
      <w:r w:rsidR="00E06E8A">
        <w:rPr>
          <w:sz w:val="28"/>
          <w:szCs w:val="28"/>
        </w:rPr>
        <w:t>едерации</w:t>
      </w:r>
      <w:r w:rsidRPr="00E161CE">
        <w:rPr>
          <w:sz w:val="28"/>
          <w:szCs w:val="28"/>
        </w:rPr>
        <w:t xml:space="preserve"> об административ</w:t>
      </w:r>
      <w:r w:rsidR="001015AC">
        <w:rPr>
          <w:sz w:val="28"/>
          <w:szCs w:val="28"/>
        </w:rPr>
        <w:t>ных правонарушениях в отношении</w:t>
      </w:r>
      <w:r w:rsidRPr="00E161CE">
        <w:rPr>
          <w:sz w:val="28"/>
          <w:szCs w:val="28"/>
        </w:rPr>
        <w:t xml:space="preserve"> </w:t>
      </w:r>
      <w:r w:rsidRPr="004C3AA3" w:rsidR="004C3AA3">
        <w:rPr>
          <w:sz w:val="28"/>
          <w:szCs w:val="28"/>
        </w:rPr>
        <w:t>Галиева А</w:t>
      </w:r>
      <w:r w:rsidR="00DF296E">
        <w:rPr>
          <w:sz w:val="28"/>
          <w:szCs w:val="28"/>
        </w:rPr>
        <w:t>.</w:t>
      </w:r>
      <w:r w:rsidRPr="004C3AA3" w:rsidR="004C3AA3">
        <w:rPr>
          <w:sz w:val="28"/>
          <w:szCs w:val="28"/>
        </w:rPr>
        <w:t>А</w:t>
      </w:r>
      <w:r w:rsidR="00DF296E">
        <w:rPr>
          <w:sz w:val="28"/>
          <w:szCs w:val="28"/>
        </w:rPr>
        <w:t>.</w:t>
      </w:r>
      <w:r w:rsidRPr="004C3AA3" w:rsidR="004C3AA3">
        <w:rPr>
          <w:sz w:val="28"/>
          <w:szCs w:val="28"/>
        </w:rPr>
        <w:t xml:space="preserve">, </w:t>
      </w:r>
      <w:r w:rsidR="00DF296E">
        <w:rPr>
          <w:sz w:val="28"/>
          <w:szCs w:val="28"/>
        </w:rPr>
        <w:t>«данные изъяты»</w:t>
      </w:r>
      <w:r w:rsidR="00C83686">
        <w:rPr>
          <w:sz w:val="28"/>
          <w:szCs w:val="28"/>
        </w:rPr>
        <w:t>,</w:t>
      </w:r>
    </w:p>
    <w:p w:rsidR="004F71AF" w:rsidP="004C0CD7">
      <w:pPr>
        <w:pStyle w:val="1"/>
        <w:shd w:val="clear" w:color="auto" w:fill="auto"/>
        <w:spacing w:after="0" w:line="240" w:lineRule="auto"/>
        <w:ind w:left="40" w:right="40" w:firstLine="560"/>
        <w:jc w:val="both"/>
        <w:rPr>
          <w:sz w:val="28"/>
          <w:szCs w:val="28"/>
        </w:rPr>
      </w:pPr>
    </w:p>
    <w:p w:rsidR="0076222F" w:rsidRPr="00E161CE" w:rsidP="00E161CE">
      <w:pPr>
        <w:pStyle w:val="1"/>
        <w:shd w:val="clear" w:color="auto" w:fill="auto"/>
        <w:spacing w:after="0" w:line="240" w:lineRule="auto"/>
        <w:rPr>
          <w:sz w:val="28"/>
          <w:szCs w:val="28"/>
        </w:rPr>
      </w:pPr>
      <w:r w:rsidRPr="00E161CE">
        <w:rPr>
          <w:sz w:val="28"/>
          <w:szCs w:val="28"/>
        </w:rPr>
        <w:t>УСТАНОВИЛ:</w:t>
      </w:r>
    </w:p>
    <w:p w:rsidR="00E161CE" w:rsidP="00E161CE">
      <w:pPr>
        <w:pStyle w:val="1"/>
        <w:shd w:val="clear" w:color="auto" w:fill="auto"/>
        <w:spacing w:after="0" w:line="240" w:lineRule="auto"/>
        <w:ind w:left="40" w:right="40" w:firstLine="560"/>
        <w:jc w:val="both"/>
        <w:rPr>
          <w:sz w:val="28"/>
          <w:szCs w:val="28"/>
        </w:rPr>
      </w:pPr>
    </w:p>
    <w:p w:rsidR="008043E6" w:rsidP="009E418B">
      <w:pPr>
        <w:pStyle w:val="1"/>
        <w:shd w:val="clear" w:color="auto" w:fill="auto"/>
        <w:spacing w:after="0" w:line="240" w:lineRule="auto"/>
        <w:ind w:left="40" w:right="40" w:firstLine="560"/>
        <w:jc w:val="both"/>
        <w:rPr>
          <w:sz w:val="28"/>
          <w:szCs w:val="28"/>
        </w:rPr>
      </w:pPr>
      <w:r>
        <w:rPr>
          <w:sz w:val="28"/>
          <w:szCs w:val="28"/>
        </w:rPr>
        <w:t>11 августа</w:t>
      </w:r>
      <w:r w:rsidR="004F71AF">
        <w:rPr>
          <w:sz w:val="28"/>
          <w:szCs w:val="28"/>
        </w:rPr>
        <w:t xml:space="preserve"> 2022</w:t>
      </w:r>
      <w:r w:rsidRPr="00E161CE" w:rsidR="00275FD1">
        <w:rPr>
          <w:sz w:val="28"/>
          <w:szCs w:val="28"/>
        </w:rPr>
        <w:t xml:space="preserve"> года в </w:t>
      </w:r>
      <w:r w:rsidR="00C83686">
        <w:rPr>
          <w:sz w:val="28"/>
          <w:szCs w:val="28"/>
        </w:rPr>
        <w:t>18</w:t>
      </w:r>
      <w:r w:rsidRPr="00E161CE" w:rsidR="00275FD1">
        <w:rPr>
          <w:sz w:val="28"/>
          <w:szCs w:val="28"/>
        </w:rPr>
        <w:t xml:space="preserve"> час</w:t>
      </w:r>
      <w:r w:rsidR="00BA7845">
        <w:rPr>
          <w:sz w:val="28"/>
          <w:szCs w:val="28"/>
        </w:rPr>
        <w:t>ов</w:t>
      </w:r>
      <w:r w:rsidRPr="00E161CE" w:rsidR="00275FD1">
        <w:rPr>
          <w:sz w:val="28"/>
          <w:szCs w:val="28"/>
        </w:rPr>
        <w:t xml:space="preserve"> </w:t>
      </w:r>
      <w:r w:rsidR="00C83686">
        <w:rPr>
          <w:sz w:val="28"/>
          <w:szCs w:val="28"/>
        </w:rPr>
        <w:t>40</w:t>
      </w:r>
      <w:r w:rsidRPr="00E161CE" w:rsidR="00275FD1">
        <w:rPr>
          <w:sz w:val="28"/>
          <w:szCs w:val="28"/>
        </w:rPr>
        <w:t xml:space="preserve"> минут </w:t>
      </w:r>
      <w:r>
        <w:rPr>
          <w:sz w:val="28"/>
          <w:szCs w:val="28"/>
        </w:rPr>
        <w:t>Галиев А.А.</w:t>
      </w:r>
      <w:r w:rsidR="001015AC">
        <w:rPr>
          <w:sz w:val="28"/>
          <w:szCs w:val="28"/>
        </w:rPr>
        <w:t xml:space="preserve">, находясь </w:t>
      </w:r>
      <w:r w:rsidR="00E57EAD">
        <w:rPr>
          <w:sz w:val="28"/>
          <w:szCs w:val="28"/>
        </w:rPr>
        <w:t xml:space="preserve">в </w:t>
      </w:r>
      <w:r w:rsidR="004C0CD7">
        <w:rPr>
          <w:sz w:val="28"/>
          <w:szCs w:val="28"/>
        </w:rPr>
        <w:t xml:space="preserve">помещении </w:t>
      </w:r>
      <w:r w:rsidR="008100E6">
        <w:rPr>
          <w:sz w:val="28"/>
          <w:szCs w:val="28"/>
        </w:rPr>
        <w:t xml:space="preserve">магазина </w:t>
      </w:r>
      <w:r w:rsidR="0017453B">
        <w:rPr>
          <w:sz w:val="28"/>
          <w:szCs w:val="28"/>
        </w:rPr>
        <w:t>«</w:t>
      </w:r>
      <w:r>
        <w:rPr>
          <w:sz w:val="28"/>
          <w:szCs w:val="28"/>
        </w:rPr>
        <w:t>Пятерочка</w:t>
      </w:r>
      <w:r w:rsidR="00E57EAD">
        <w:rPr>
          <w:sz w:val="28"/>
          <w:szCs w:val="28"/>
        </w:rPr>
        <w:t xml:space="preserve">», расположенного </w:t>
      </w:r>
      <w:r w:rsidR="004C0CD7">
        <w:rPr>
          <w:sz w:val="28"/>
          <w:szCs w:val="28"/>
        </w:rPr>
        <w:t>по адресу:</w:t>
      </w:r>
      <w:r w:rsidR="008100E6">
        <w:rPr>
          <w:sz w:val="28"/>
          <w:szCs w:val="28"/>
        </w:rPr>
        <w:t xml:space="preserve"> Республика Татарстан,</w:t>
      </w:r>
      <w:r w:rsidR="004C0CD7">
        <w:rPr>
          <w:sz w:val="28"/>
          <w:szCs w:val="28"/>
        </w:rPr>
        <w:t xml:space="preserve"> г</w:t>
      </w:r>
      <w:r w:rsidR="004F71AF">
        <w:rPr>
          <w:sz w:val="28"/>
          <w:szCs w:val="28"/>
        </w:rPr>
        <w:t>ород</w:t>
      </w:r>
      <w:r w:rsidR="002C1C50">
        <w:rPr>
          <w:sz w:val="28"/>
          <w:szCs w:val="28"/>
        </w:rPr>
        <w:t xml:space="preserve"> </w:t>
      </w:r>
      <w:r w:rsidR="00207153">
        <w:rPr>
          <w:sz w:val="28"/>
          <w:szCs w:val="28"/>
        </w:rPr>
        <w:t xml:space="preserve">Альметьевск, </w:t>
      </w:r>
      <w:r>
        <w:rPr>
          <w:sz w:val="28"/>
          <w:szCs w:val="28"/>
        </w:rPr>
        <w:t>пр</w:t>
      </w:r>
      <w:r w:rsidR="00E57EAD">
        <w:rPr>
          <w:sz w:val="28"/>
          <w:szCs w:val="28"/>
        </w:rPr>
        <w:t xml:space="preserve">. </w:t>
      </w:r>
      <w:r w:rsidR="00DF296E">
        <w:rPr>
          <w:sz w:val="28"/>
          <w:szCs w:val="28"/>
        </w:rPr>
        <w:t>«данные изъяты»</w:t>
      </w:r>
      <w:r w:rsidR="003656EB">
        <w:rPr>
          <w:sz w:val="28"/>
          <w:szCs w:val="28"/>
        </w:rPr>
        <w:t xml:space="preserve">, </w:t>
      </w:r>
      <w:r w:rsidR="00944861">
        <w:rPr>
          <w:sz w:val="28"/>
          <w:szCs w:val="28"/>
        </w:rPr>
        <w:t>совершил хищение</w:t>
      </w:r>
      <w:r>
        <w:rPr>
          <w:sz w:val="28"/>
          <w:szCs w:val="28"/>
        </w:rPr>
        <w:t xml:space="preserve"> товара, а именно: двух бутылок водки, стоимостью 295 руб. 80 коп. каждая; мяса «Пестречиснкий фонарик», стоимостью 350 руб. 38 коп.</w:t>
      </w:r>
      <w:r>
        <w:rPr>
          <w:sz w:val="28"/>
          <w:szCs w:val="28"/>
        </w:rPr>
        <w:t xml:space="preserve">; 2 упаковки сельди, стоимостью 98 руб. 40 коп. каждая; сыра мраморного 45%, стоимостью 122 руб. 60 коп.; сыра легкого 30%, стоимостью 118 руб. 08 коп., </w:t>
      </w:r>
      <w:r w:rsidR="009E418B">
        <w:rPr>
          <w:sz w:val="28"/>
          <w:szCs w:val="28"/>
        </w:rPr>
        <w:t>с</w:t>
      </w:r>
      <w:r w:rsidRPr="008100E6" w:rsidR="009E418B">
        <w:rPr>
          <w:sz w:val="28"/>
          <w:szCs w:val="28"/>
        </w:rPr>
        <w:t xml:space="preserve"> учет</w:t>
      </w:r>
      <w:r w:rsidR="009E418B">
        <w:rPr>
          <w:sz w:val="28"/>
          <w:szCs w:val="28"/>
        </w:rPr>
        <w:t>ом</w:t>
      </w:r>
      <w:r w:rsidRPr="008100E6" w:rsidR="009E418B">
        <w:rPr>
          <w:sz w:val="28"/>
          <w:szCs w:val="28"/>
        </w:rPr>
        <w:t xml:space="preserve"> </w:t>
      </w:r>
      <w:r w:rsidR="009E418B">
        <w:rPr>
          <w:sz w:val="28"/>
          <w:szCs w:val="28"/>
        </w:rPr>
        <w:t>налога на добавочную стоимость.</w:t>
      </w:r>
      <w:r>
        <w:rPr>
          <w:sz w:val="28"/>
          <w:szCs w:val="28"/>
        </w:rPr>
        <w:t xml:space="preserve"> Общая стоимость похищенного товара составила 1389 руб. 01 коп., с учетом налога на добавочную стоимость.</w:t>
      </w:r>
      <w:r w:rsidR="009E418B">
        <w:rPr>
          <w:sz w:val="28"/>
          <w:szCs w:val="28"/>
        </w:rPr>
        <w:t xml:space="preserve"> </w:t>
      </w:r>
    </w:p>
    <w:p w:rsidR="008043E6" w:rsidP="009E418B">
      <w:pPr>
        <w:pStyle w:val="1"/>
        <w:shd w:val="clear" w:color="auto" w:fill="auto"/>
        <w:spacing w:after="0" w:line="240" w:lineRule="auto"/>
        <w:ind w:left="40" w:right="40" w:firstLine="560"/>
        <w:jc w:val="both"/>
        <w:rPr>
          <w:sz w:val="28"/>
          <w:szCs w:val="28"/>
        </w:rPr>
      </w:pPr>
      <w:r>
        <w:rPr>
          <w:sz w:val="28"/>
          <w:szCs w:val="28"/>
        </w:rPr>
        <w:t>Галиев А.А.</w:t>
      </w:r>
      <w:r w:rsidRPr="00E161CE" w:rsidR="00275FD1">
        <w:rPr>
          <w:sz w:val="28"/>
          <w:szCs w:val="28"/>
          <w:lang w:eastAsia="en-US" w:bidi="en-US"/>
        </w:rPr>
        <w:t xml:space="preserve"> </w:t>
      </w:r>
      <w:r w:rsidRPr="00E161CE" w:rsidR="00275FD1">
        <w:rPr>
          <w:sz w:val="28"/>
          <w:szCs w:val="28"/>
        </w:rPr>
        <w:t xml:space="preserve">в </w:t>
      </w:r>
      <w:r w:rsidR="00D20B56">
        <w:rPr>
          <w:sz w:val="28"/>
          <w:szCs w:val="28"/>
        </w:rPr>
        <w:t>судебном заседании</w:t>
      </w:r>
      <w:r w:rsidRPr="00E161CE" w:rsidR="00275FD1">
        <w:rPr>
          <w:sz w:val="28"/>
          <w:szCs w:val="28"/>
        </w:rPr>
        <w:t xml:space="preserve"> </w:t>
      </w:r>
      <w:r>
        <w:rPr>
          <w:sz w:val="28"/>
          <w:szCs w:val="28"/>
        </w:rPr>
        <w:t>свою вину признал, суду пояснил, что зайдя в магазин он имел при себе денежные средства на покупку товаров, однако, увидев открытую дверь, решил покинуть магазин с выбранным товаром, его не оплатив.</w:t>
      </w:r>
    </w:p>
    <w:p w:rsidR="00C6116B" w:rsidRPr="008043E6" w:rsidP="009E418B">
      <w:pPr>
        <w:widowControl/>
        <w:autoSpaceDE w:val="0"/>
        <w:autoSpaceDN w:val="0"/>
        <w:adjustRightInd w:val="0"/>
        <w:ind w:left="40" w:firstLine="560"/>
        <w:jc w:val="both"/>
        <w:rPr>
          <w:rFonts w:ascii="Times New Roman" w:hAnsi="Times New Roman" w:cs="Times New Roman"/>
          <w:color w:val="auto"/>
          <w:sz w:val="28"/>
          <w:szCs w:val="28"/>
          <w:lang w:bidi="ar-SA"/>
        </w:rPr>
      </w:pPr>
      <w:r w:rsidRPr="008043E6">
        <w:rPr>
          <w:rFonts w:ascii="Times New Roman" w:hAnsi="Times New Roman" w:cs="Times New Roman"/>
          <w:color w:val="auto"/>
          <w:sz w:val="28"/>
          <w:szCs w:val="28"/>
          <w:lang w:bidi="ar-SA"/>
        </w:rPr>
        <w:t xml:space="preserve">Изучив материалы дела об административном правонарушении, заслушав </w:t>
      </w:r>
      <w:r w:rsidRPr="008043E6" w:rsidR="008043E6">
        <w:rPr>
          <w:rFonts w:ascii="Times New Roman" w:hAnsi="Times New Roman" w:cs="Times New Roman"/>
          <w:sz w:val="28"/>
          <w:szCs w:val="28"/>
        </w:rPr>
        <w:t>Галиева А.А.</w:t>
      </w:r>
      <w:r w:rsidRPr="008043E6">
        <w:rPr>
          <w:rFonts w:ascii="Times New Roman" w:hAnsi="Times New Roman" w:cs="Times New Roman"/>
          <w:color w:val="auto"/>
          <w:sz w:val="28"/>
          <w:szCs w:val="28"/>
          <w:lang w:bidi="ar-SA"/>
        </w:rPr>
        <w:t xml:space="preserve">, </w:t>
      </w:r>
      <w:r w:rsidRPr="008043E6" w:rsidR="00BF765A">
        <w:rPr>
          <w:rFonts w:ascii="Times New Roman" w:hAnsi="Times New Roman" w:cs="Times New Roman"/>
          <w:color w:val="auto"/>
          <w:sz w:val="28"/>
          <w:szCs w:val="28"/>
          <w:lang w:bidi="ar-SA"/>
        </w:rPr>
        <w:t xml:space="preserve">суд </w:t>
      </w:r>
      <w:r w:rsidRPr="008043E6">
        <w:rPr>
          <w:rFonts w:ascii="Times New Roman" w:hAnsi="Times New Roman" w:cs="Times New Roman"/>
          <w:color w:val="auto"/>
          <w:sz w:val="28"/>
          <w:szCs w:val="28"/>
          <w:lang w:bidi="ar-SA"/>
        </w:rPr>
        <w:t>прихо</w:t>
      </w:r>
      <w:r w:rsidRPr="008043E6" w:rsidR="00BF765A">
        <w:rPr>
          <w:rFonts w:ascii="Times New Roman" w:hAnsi="Times New Roman" w:cs="Times New Roman"/>
          <w:color w:val="auto"/>
          <w:sz w:val="28"/>
          <w:szCs w:val="28"/>
          <w:lang w:bidi="ar-SA"/>
        </w:rPr>
        <w:t>дит</w:t>
      </w:r>
      <w:r w:rsidRPr="008043E6">
        <w:rPr>
          <w:rFonts w:ascii="Times New Roman" w:hAnsi="Times New Roman" w:cs="Times New Roman"/>
          <w:color w:val="auto"/>
          <w:sz w:val="28"/>
          <w:szCs w:val="28"/>
          <w:lang w:bidi="ar-SA"/>
        </w:rPr>
        <w:t xml:space="preserve"> к следующим выводам.</w:t>
      </w:r>
    </w:p>
    <w:p w:rsidR="00C6116B" w:rsidP="009E418B">
      <w:pPr>
        <w:pStyle w:val="1"/>
        <w:spacing w:after="0" w:line="240" w:lineRule="auto"/>
        <w:ind w:left="40" w:right="40" w:firstLine="561"/>
        <w:jc w:val="both"/>
        <w:rPr>
          <w:sz w:val="28"/>
          <w:szCs w:val="28"/>
        </w:rPr>
      </w:pPr>
      <w:r w:rsidRPr="008043E6">
        <w:rPr>
          <w:sz w:val="28"/>
          <w:szCs w:val="28"/>
        </w:rPr>
        <w:t xml:space="preserve">Согласно части </w:t>
      </w:r>
      <w:r w:rsidRPr="008043E6" w:rsidR="00BF765A">
        <w:rPr>
          <w:sz w:val="28"/>
          <w:szCs w:val="28"/>
        </w:rPr>
        <w:t>2</w:t>
      </w:r>
      <w:r w:rsidRPr="008043E6">
        <w:rPr>
          <w:sz w:val="28"/>
          <w:szCs w:val="28"/>
        </w:rPr>
        <w:t xml:space="preserve"> статьи</w:t>
      </w:r>
      <w:r>
        <w:rPr>
          <w:sz w:val="28"/>
          <w:szCs w:val="28"/>
        </w:rPr>
        <w:t xml:space="preserve"> 7.27 </w:t>
      </w:r>
      <w:r w:rsidRPr="00E161CE">
        <w:rPr>
          <w:sz w:val="28"/>
          <w:szCs w:val="28"/>
        </w:rPr>
        <w:t>Кодекса Р</w:t>
      </w:r>
      <w:r>
        <w:rPr>
          <w:sz w:val="28"/>
          <w:szCs w:val="28"/>
        </w:rPr>
        <w:t xml:space="preserve">оссийской </w:t>
      </w:r>
      <w:r w:rsidRPr="00E161CE">
        <w:rPr>
          <w:sz w:val="28"/>
          <w:szCs w:val="28"/>
        </w:rPr>
        <w:t>Ф</w:t>
      </w:r>
      <w:r>
        <w:rPr>
          <w:sz w:val="28"/>
          <w:szCs w:val="28"/>
        </w:rPr>
        <w:t>едерации</w:t>
      </w:r>
      <w:r w:rsidRPr="00E161CE">
        <w:rPr>
          <w:sz w:val="28"/>
          <w:szCs w:val="28"/>
        </w:rPr>
        <w:t xml:space="preserve"> об административ</w:t>
      </w:r>
      <w:r>
        <w:rPr>
          <w:sz w:val="28"/>
          <w:szCs w:val="28"/>
        </w:rPr>
        <w:t xml:space="preserve">ных правонарушениях </w:t>
      </w:r>
      <w:r w:rsidR="009E418B">
        <w:rPr>
          <w:sz w:val="28"/>
          <w:szCs w:val="28"/>
        </w:rPr>
        <w:t>м</w:t>
      </w:r>
      <w:r w:rsidRPr="009E418B" w:rsidR="009E418B">
        <w:rPr>
          <w:sz w:val="28"/>
          <w:szCs w:val="28"/>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w:t>
      </w:r>
      <w:r w:rsidR="009E418B">
        <w:rPr>
          <w:sz w:val="28"/>
          <w:szCs w:val="28"/>
        </w:rPr>
        <w:t xml:space="preserve"> </w:t>
      </w:r>
      <w:r w:rsidRPr="009E418B" w:rsidR="009E418B">
        <w:rPr>
          <w:sz w:val="28"/>
          <w:szCs w:val="28"/>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9E418B" w:rsidP="009E418B">
      <w:pPr>
        <w:pStyle w:val="1"/>
        <w:spacing w:after="0" w:line="240" w:lineRule="auto"/>
        <w:ind w:left="40" w:right="40" w:firstLine="561"/>
        <w:jc w:val="both"/>
        <w:rPr>
          <w:sz w:val="28"/>
          <w:szCs w:val="28"/>
        </w:rPr>
      </w:pPr>
      <w:r w:rsidRPr="009E418B">
        <w:rPr>
          <w:sz w:val="28"/>
          <w:szCs w:val="28"/>
        </w:rPr>
        <w:t>Статья 7.27 Кодекса Российской Федерации об административных правонарушениях связывает наличие состава административного правонарушения с определенными способами его совершения. Мелким признается хищение чужого имущества, если оно совершено путем кражи, мошенничества, присвоения или растраты.</w:t>
      </w:r>
    </w:p>
    <w:p w:rsidR="00610729" w:rsidRPr="009E418B" w:rsidP="009E418B">
      <w:pPr>
        <w:pStyle w:val="1"/>
        <w:spacing w:after="0" w:line="240" w:lineRule="auto"/>
        <w:ind w:left="40" w:right="40" w:firstLine="561"/>
        <w:jc w:val="both"/>
        <w:rPr>
          <w:sz w:val="28"/>
          <w:szCs w:val="28"/>
        </w:rPr>
      </w:pPr>
      <w:r w:rsidRPr="00610729">
        <w:rPr>
          <w:sz w:val="28"/>
          <w:szCs w:val="28"/>
        </w:rPr>
        <w:t>Кражей признается тайное хищение чужого имущества, мошенничеством является хищение чужого имущества или приобретение права на чужое имущество путем обмана или злоупотребления доверием, присвоение или растрата предполагает хищение чужого имущества, вверенного виновному.</w:t>
      </w:r>
    </w:p>
    <w:p w:rsidR="008043E6" w:rsidP="006E55C0">
      <w:pPr>
        <w:pStyle w:val="1"/>
        <w:shd w:val="clear" w:color="auto" w:fill="auto"/>
        <w:spacing w:after="0" w:line="240" w:lineRule="auto"/>
        <w:ind w:left="40" w:right="40" w:firstLine="561"/>
        <w:jc w:val="both"/>
        <w:rPr>
          <w:color w:val="auto"/>
          <w:sz w:val="28"/>
          <w:szCs w:val="28"/>
          <w:lang w:bidi="ar-SA"/>
        </w:rPr>
      </w:pPr>
      <w:r>
        <w:rPr>
          <w:sz w:val="28"/>
          <w:szCs w:val="28"/>
        </w:rPr>
        <w:t>В</w:t>
      </w:r>
      <w:r w:rsidR="006E55C0">
        <w:rPr>
          <w:sz w:val="28"/>
          <w:szCs w:val="28"/>
        </w:rPr>
        <w:t xml:space="preserve">ина </w:t>
      </w:r>
      <w:r>
        <w:rPr>
          <w:sz w:val="28"/>
          <w:szCs w:val="28"/>
        </w:rPr>
        <w:t xml:space="preserve">в совершении административного правонарушения, кроме ее собственного призвания </w:t>
      </w:r>
      <w:r w:rsidRPr="008043E6">
        <w:rPr>
          <w:sz w:val="28"/>
          <w:szCs w:val="28"/>
        </w:rPr>
        <w:t>Галиев</w:t>
      </w:r>
      <w:r>
        <w:rPr>
          <w:sz w:val="28"/>
          <w:szCs w:val="28"/>
        </w:rPr>
        <w:t>ым</w:t>
      </w:r>
      <w:r w:rsidRPr="008043E6">
        <w:rPr>
          <w:sz w:val="28"/>
          <w:szCs w:val="28"/>
        </w:rPr>
        <w:t xml:space="preserve"> А.А.</w:t>
      </w:r>
      <w:r>
        <w:rPr>
          <w:sz w:val="28"/>
          <w:szCs w:val="28"/>
        </w:rPr>
        <w:t xml:space="preserve">, </w:t>
      </w:r>
      <w:r w:rsidR="00610729">
        <w:rPr>
          <w:sz w:val="28"/>
          <w:szCs w:val="28"/>
        </w:rPr>
        <w:t xml:space="preserve">установлена в судебном заседании и </w:t>
      </w:r>
      <w:r w:rsidR="00D20B56">
        <w:rPr>
          <w:sz w:val="28"/>
          <w:szCs w:val="28"/>
        </w:rPr>
        <w:t>на</w:t>
      </w:r>
      <w:r w:rsidR="00610729">
        <w:rPr>
          <w:sz w:val="28"/>
          <w:szCs w:val="28"/>
        </w:rPr>
        <w:t>шла</w:t>
      </w:r>
      <w:r w:rsidR="00D20B56">
        <w:rPr>
          <w:sz w:val="28"/>
          <w:szCs w:val="28"/>
        </w:rPr>
        <w:t xml:space="preserve"> свое подтверждение в</w:t>
      </w:r>
      <w:r w:rsidR="00953222">
        <w:rPr>
          <w:sz w:val="28"/>
          <w:szCs w:val="28"/>
        </w:rPr>
        <w:t>месте с</w:t>
      </w:r>
      <w:r w:rsidR="00D20B56">
        <w:rPr>
          <w:sz w:val="28"/>
          <w:szCs w:val="28"/>
        </w:rPr>
        <w:t xml:space="preserve"> </w:t>
      </w:r>
      <w:r w:rsidR="00C6116B">
        <w:rPr>
          <w:sz w:val="28"/>
          <w:szCs w:val="28"/>
        </w:rPr>
        <w:t>представленны</w:t>
      </w:r>
      <w:r w:rsidR="00953222">
        <w:rPr>
          <w:sz w:val="28"/>
          <w:szCs w:val="28"/>
        </w:rPr>
        <w:t>ми</w:t>
      </w:r>
      <w:r w:rsidR="00C6116B">
        <w:rPr>
          <w:sz w:val="28"/>
          <w:szCs w:val="28"/>
        </w:rPr>
        <w:t xml:space="preserve"> в материал</w:t>
      </w:r>
      <w:r w:rsidR="00D20B56">
        <w:rPr>
          <w:sz w:val="28"/>
          <w:szCs w:val="28"/>
        </w:rPr>
        <w:t>ах</w:t>
      </w:r>
      <w:r w:rsidR="00C6116B">
        <w:rPr>
          <w:sz w:val="28"/>
          <w:szCs w:val="28"/>
        </w:rPr>
        <w:t xml:space="preserve"> дела доказательства</w:t>
      </w:r>
      <w:r w:rsidR="00953222">
        <w:rPr>
          <w:sz w:val="28"/>
          <w:szCs w:val="28"/>
        </w:rPr>
        <w:t>ми</w:t>
      </w:r>
      <w:r w:rsidR="00C6116B">
        <w:rPr>
          <w:sz w:val="28"/>
          <w:szCs w:val="28"/>
        </w:rPr>
        <w:t>, в числе которых</w:t>
      </w:r>
      <w:r w:rsidR="005145A7">
        <w:rPr>
          <w:sz w:val="28"/>
          <w:szCs w:val="28"/>
        </w:rPr>
        <w:t xml:space="preserve"> протокол об административном правонарушении</w:t>
      </w:r>
      <w:r w:rsidR="00BF765A">
        <w:rPr>
          <w:sz w:val="28"/>
          <w:szCs w:val="28"/>
        </w:rPr>
        <w:t xml:space="preserve"> № </w:t>
      </w:r>
      <w:r w:rsidR="00DF296E">
        <w:rPr>
          <w:sz w:val="28"/>
          <w:szCs w:val="28"/>
        </w:rPr>
        <w:t>«данные изъяты»</w:t>
      </w:r>
      <w:r w:rsidR="00BF765A">
        <w:rPr>
          <w:sz w:val="28"/>
          <w:szCs w:val="28"/>
        </w:rPr>
        <w:t xml:space="preserve"> от </w:t>
      </w:r>
      <w:r>
        <w:rPr>
          <w:sz w:val="28"/>
          <w:szCs w:val="28"/>
        </w:rPr>
        <w:t>16 августа</w:t>
      </w:r>
      <w:r w:rsidR="009E418B">
        <w:rPr>
          <w:sz w:val="28"/>
          <w:szCs w:val="28"/>
        </w:rPr>
        <w:t xml:space="preserve"> 2022</w:t>
      </w:r>
      <w:r w:rsidR="00BF765A">
        <w:rPr>
          <w:sz w:val="28"/>
          <w:szCs w:val="28"/>
        </w:rPr>
        <w:t xml:space="preserve"> года</w:t>
      </w:r>
      <w:r w:rsidR="005145A7">
        <w:rPr>
          <w:sz w:val="28"/>
          <w:szCs w:val="28"/>
        </w:rPr>
        <w:t xml:space="preserve">, </w:t>
      </w:r>
      <w:r w:rsidR="006E55C0">
        <w:rPr>
          <w:sz w:val="28"/>
          <w:szCs w:val="28"/>
        </w:rPr>
        <w:t xml:space="preserve">от подписи которого </w:t>
      </w:r>
      <w:r>
        <w:rPr>
          <w:sz w:val="28"/>
          <w:szCs w:val="28"/>
        </w:rPr>
        <w:t>Галиев</w:t>
      </w:r>
      <w:r w:rsidRPr="008043E6">
        <w:rPr>
          <w:sz w:val="28"/>
          <w:szCs w:val="28"/>
        </w:rPr>
        <w:t xml:space="preserve"> А.А.</w:t>
      </w:r>
      <w:r w:rsidR="006E55C0">
        <w:rPr>
          <w:sz w:val="28"/>
          <w:szCs w:val="28"/>
        </w:rPr>
        <w:t xml:space="preserve"> отказ</w:t>
      </w:r>
      <w:r>
        <w:rPr>
          <w:sz w:val="28"/>
          <w:szCs w:val="28"/>
        </w:rPr>
        <w:t>ался в присутствии понятых</w:t>
      </w:r>
      <w:r w:rsidR="006E55C0">
        <w:rPr>
          <w:sz w:val="28"/>
          <w:szCs w:val="28"/>
        </w:rPr>
        <w:t xml:space="preserve">; </w:t>
      </w:r>
      <w:r w:rsidR="00D20B56">
        <w:rPr>
          <w:color w:val="auto"/>
          <w:sz w:val="28"/>
          <w:szCs w:val="28"/>
          <w:lang w:bidi="ar-SA"/>
        </w:rPr>
        <w:t>рапорт сотрудник</w:t>
      </w:r>
      <w:r w:rsidR="004B6FEF">
        <w:rPr>
          <w:color w:val="auto"/>
          <w:sz w:val="28"/>
          <w:szCs w:val="28"/>
          <w:lang w:bidi="ar-SA"/>
        </w:rPr>
        <w:t>а</w:t>
      </w:r>
      <w:r w:rsidR="00D20B56">
        <w:rPr>
          <w:color w:val="auto"/>
          <w:sz w:val="28"/>
          <w:szCs w:val="28"/>
          <w:lang w:bidi="ar-SA"/>
        </w:rPr>
        <w:t xml:space="preserve"> полиции</w:t>
      </w:r>
      <w:r w:rsidR="008C10A4">
        <w:rPr>
          <w:color w:val="auto"/>
          <w:sz w:val="28"/>
          <w:szCs w:val="28"/>
          <w:lang w:bidi="ar-SA"/>
        </w:rPr>
        <w:t>;</w:t>
      </w:r>
      <w:r w:rsidR="008D4980">
        <w:rPr>
          <w:color w:val="auto"/>
          <w:sz w:val="28"/>
          <w:szCs w:val="28"/>
          <w:lang w:bidi="ar-SA"/>
        </w:rPr>
        <w:t xml:space="preserve"> </w:t>
      </w:r>
      <w:r>
        <w:rPr>
          <w:color w:val="auto"/>
          <w:sz w:val="28"/>
          <w:szCs w:val="28"/>
          <w:lang w:bidi="ar-SA"/>
        </w:rPr>
        <w:t xml:space="preserve">заявление директора магазина </w:t>
      </w:r>
      <w:r w:rsidR="00DF296E">
        <w:rPr>
          <w:sz w:val="28"/>
          <w:szCs w:val="28"/>
        </w:rPr>
        <w:t>«данные изъяты»</w:t>
      </w:r>
      <w:r>
        <w:rPr>
          <w:color w:val="auto"/>
          <w:sz w:val="28"/>
          <w:szCs w:val="28"/>
          <w:lang w:bidi="ar-SA"/>
        </w:rPr>
        <w:t xml:space="preserve">; протоколы опроса свидетелей; </w:t>
      </w:r>
      <w:r w:rsidR="007C6359">
        <w:rPr>
          <w:color w:val="auto"/>
          <w:sz w:val="28"/>
          <w:szCs w:val="28"/>
          <w:lang w:bidi="ar-SA"/>
        </w:rPr>
        <w:t xml:space="preserve">акт ревизии; счет-фактуры, где отражена информация о стоимости похищенного товара; товарно-транспортная накладная; справка о стоимости похищенного товара; фотоматериал, на котором изобличен фигурант в момент хищения товара с продуктовой корзиной в руках; протокол о доставлении лица, совершившего административное правонарушение и протокол об административном задержании.  </w:t>
      </w:r>
    </w:p>
    <w:p w:rsidR="005145A7" w:rsidRPr="004024DF" w:rsidP="00BF765A">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Перечисленные доказательства исследованы</w:t>
      </w:r>
      <w:r w:rsidR="00E91477">
        <w:rPr>
          <w:rFonts w:ascii="Times New Roman" w:hAnsi="Times New Roman" w:cs="Times New Roman"/>
          <w:sz w:val="28"/>
          <w:szCs w:val="28"/>
        </w:rPr>
        <w:t xml:space="preserve"> </w:t>
      </w:r>
      <w:r w:rsidR="007C6359">
        <w:rPr>
          <w:rFonts w:ascii="Times New Roman" w:hAnsi="Times New Roman" w:cs="Times New Roman"/>
          <w:sz w:val="28"/>
          <w:szCs w:val="28"/>
        </w:rPr>
        <w:t>судом</w:t>
      </w:r>
      <w:r>
        <w:rPr>
          <w:rFonts w:ascii="Times New Roman" w:hAnsi="Times New Roman" w:cs="Times New Roman"/>
          <w:sz w:val="28"/>
          <w:szCs w:val="28"/>
        </w:rPr>
        <w:t>,</w:t>
      </w:r>
      <w:r w:rsidRPr="004024DF">
        <w:rPr>
          <w:rFonts w:ascii="Times New Roman" w:hAnsi="Times New Roman" w:cs="Times New Roman"/>
          <w:sz w:val="28"/>
          <w:szCs w:val="28"/>
        </w:rPr>
        <w:t xml:space="preserve"> с учетом положений статьи 26.2 Кодекса Российской Федерации об административных правонарушениях </w:t>
      </w:r>
      <w:r>
        <w:rPr>
          <w:rFonts w:ascii="Times New Roman" w:hAnsi="Times New Roman" w:cs="Times New Roman"/>
          <w:sz w:val="28"/>
          <w:szCs w:val="28"/>
        </w:rPr>
        <w:t>их следует</w:t>
      </w:r>
      <w:r w:rsidRPr="004024DF">
        <w:rPr>
          <w:rFonts w:ascii="Times New Roman" w:hAnsi="Times New Roman" w:cs="Times New Roman"/>
          <w:sz w:val="28"/>
          <w:szCs w:val="28"/>
        </w:rPr>
        <w:t xml:space="preserve"> призна</w:t>
      </w:r>
      <w:r>
        <w:rPr>
          <w:rFonts w:ascii="Times New Roman" w:hAnsi="Times New Roman" w:cs="Times New Roman"/>
          <w:sz w:val="28"/>
          <w:szCs w:val="28"/>
        </w:rPr>
        <w:t>ть</w:t>
      </w:r>
      <w:r w:rsidRPr="004024DF">
        <w:rPr>
          <w:rFonts w:ascii="Times New Roman" w:hAnsi="Times New Roman" w:cs="Times New Roman"/>
          <w:sz w:val="28"/>
          <w:szCs w:val="28"/>
        </w:rPr>
        <w:t xml:space="preserve"> отвечающими предъявляемым к ним критериям допустимости, достоверности и относимости к настоящему делу.</w:t>
      </w:r>
    </w:p>
    <w:p w:rsidR="005145A7" w:rsidRPr="004024DF"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Представленных суду</w:t>
      </w:r>
      <w:r w:rsidRPr="004024DF">
        <w:rPr>
          <w:rFonts w:ascii="Times New Roman" w:hAnsi="Times New Roman" w:cs="Times New Roman"/>
          <w:sz w:val="28"/>
          <w:szCs w:val="28"/>
        </w:rPr>
        <w:t xml:space="preserve"> доказательств достаточно для установления всех юридически значимых обстоятельств, определенных статьей 26.1 Кодекса Российской Федерации об административных правонарушениях, в том числе события административного правонарушения, места и времени совершения административного правонарушения, лица, совершившего административное правонарушение, его вины в совершении административного правонарушения.</w:t>
      </w:r>
    </w:p>
    <w:p w:rsidR="003E4FDD" w:rsidRPr="004024DF" w:rsidP="003E4FDD">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Они не позволяют усомниться в том, что </w:t>
      </w:r>
      <w:r w:rsidR="007C6359">
        <w:rPr>
          <w:rFonts w:ascii="Times New Roman" w:hAnsi="Times New Roman" w:cs="Times New Roman"/>
          <w:color w:val="auto"/>
          <w:sz w:val="28"/>
          <w:szCs w:val="28"/>
          <w:lang w:bidi="ar-SA"/>
        </w:rPr>
        <w:t>Галиев</w:t>
      </w:r>
      <w:r w:rsidRPr="007C6359" w:rsidR="007C6359">
        <w:rPr>
          <w:rFonts w:ascii="Times New Roman" w:hAnsi="Times New Roman" w:cs="Times New Roman"/>
          <w:color w:val="auto"/>
          <w:sz w:val="28"/>
          <w:szCs w:val="28"/>
          <w:lang w:bidi="ar-SA"/>
        </w:rPr>
        <w:t xml:space="preserve"> А.А.</w:t>
      </w:r>
      <w:r w:rsidRPr="004024DF">
        <w:rPr>
          <w:rFonts w:ascii="Times New Roman" w:hAnsi="Times New Roman" w:cs="Times New Roman"/>
          <w:sz w:val="28"/>
          <w:szCs w:val="28"/>
        </w:rPr>
        <w:t xml:space="preserve"> </w:t>
      </w:r>
      <w:r w:rsidR="00D20B56">
        <w:rPr>
          <w:rFonts w:ascii="Times New Roman" w:hAnsi="Times New Roman" w:cs="Times New Roman"/>
          <w:sz w:val="28"/>
          <w:szCs w:val="28"/>
        </w:rPr>
        <w:t xml:space="preserve">совершил </w:t>
      </w:r>
      <w:r w:rsidRPr="00D20B56" w:rsidR="00D20B56">
        <w:rPr>
          <w:rFonts w:ascii="Times New Roman" w:hAnsi="Times New Roman" w:cs="Times New Roman"/>
          <w:sz w:val="28"/>
          <w:szCs w:val="28"/>
        </w:rPr>
        <w:t xml:space="preserve">мелкое хищение чужого имущества, стоимость которого </w:t>
      </w:r>
      <w:r w:rsidR="001622D7">
        <w:rPr>
          <w:rFonts w:ascii="Times New Roman" w:hAnsi="Times New Roman" w:cs="Times New Roman"/>
          <w:sz w:val="28"/>
          <w:szCs w:val="28"/>
        </w:rPr>
        <w:t xml:space="preserve">превысила </w:t>
      </w:r>
      <w:r w:rsidRPr="001622D7" w:rsidR="001622D7">
        <w:rPr>
          <w:rFonts w:ascii="Times New Roman" w:hAnsi="Times New Roman" w:cs="Times New Roman"/>
          <w:sz w:val="28"/>
          <w:szCs w:val="28"/>
        </w:rPr>
        <w:t>одн</w:t>
      </w:r>
      <w:r w:rsidR="001622D7">
        <w:rPr>
          <w:rFonts w:ascii="Times New Roman" w:hAnsi="Times New Roman" w:cs="Times New Roman"/>
          <w:sz w:val="28"/>
          <w:szCs w:val="28"/>
        </w:rPr>
        <w:t>у</w:t>
      </w:r>
      <w:r w:rsidRPr="001622D7" w:rsidR="001622D7">
        <w:rPr>
          <w:rFonts w:ascii="Times New Roman" w:hAnsi="Times New Roman" w:cs="Times New Roman"/>
          <w:sz w:val="28"/>
          <w:szCs w:val="28"/>
        </w:rPr>
        <w:t xml:space="preserve"> тысяч</w:t>
      </w:r>
      <w:r w:rsidR="001622D7">
        <w:rPr>
          <w:rFonts w:ascii="Times New Roman" w:hAnsi="Times New Roman" w:cs="Times New Roman"/>
          <w:sz w:val="28"/>
          <w:szCs w:val="28"/>
        </w:rPr>
        <w:t>у</w:t>
      </w:r>
      <w:r w:rsidRPr="001622D7" w:rsidR="001622D7">
        <w:rPr>
          <w:rFonts w:ascii="Times New Roman" w:hAnsi="Times New Roman" w:cs="Times New Roman"/>
          <w:sz w:val="28"/>
          <w:szCs w:val="28"/>
        </w:rPr>
        <w:t xml:space="preserve"> рублей, но не </w:t>
      </w:r>
      <w:r w:rsidR="00E91477">
        <w:rPr>
          <w:rFonts w:ascii="Times New Roman" w:hAnsi="Times New Roman" w:cs="Times New Roman"/>
          <w:sz w:val="28"/>
          <w:szCs w:val="28"/>
        </w:rPr>
        <w:t>превысила</w:t>
      </w:r>
      <w:r w:rsidRPr="001622D7" w:rsidR="001622D7">
        <w:rPr>
          <w:rFonts w:ascii="Times New Roman" w:hAnsi="Times New Roman" w:cs="Times New Roman"/>
          <w:sz w:val="28"/>
          <w:szCs w:val="28"/>
        </w:rPr>
        <w:t xml:space="preserve"> двух тысяч пятисот рублей</w:t>
      </w:r>
      <w:r w:rsidRPr="00D20B56" w:rsidR="00D20B56">
        <w:rPr>
          <w:rFonts w:ascii="Times New Roman" w:hAnsi="Times New Roman" w:cs="Times New Roman"/>
          <w:sz w:val="28"/>
          <w:szCs w:val="28"/>
        </w:rPr>
        <w:t>, путем кражи</w:t>
      </w:r>
      <w:r w:rsidR="00D20B56">
        <w:rPr>
          <w:rFonts w:ascii="Times New Roman" w:hAnsi="Times New Roman" w:cs="Times New Roman"/>
          <w:sz w:val="28"/>
          <w:szCs w:val="28"/>
        </w:rPr>
        <w:t>.</w:t>
      </w:r>
    </w:p>
    <w:p w:rsidR="005145A7" w:rsidP="005145A7">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Такое поведение является недопустимым и влечет публично-деликтную ответственность по части </w:t>
      </w:r>
      <w:r w:rsidR="008C10A4">
        <w:rPr>
          <w:rFonts w:ascii="Times New Roman" w:hAnsi="Times New Roman" w:cs="Times New Roman"/>
          <w:sz w:val="28"/>
          <w:szCs w:val="28"/>
        </w:rPr>
        <w:t>2</w:t>
      </w:r>
      <w:r w:rsidRPr="004024DF">
        <w:rPr>
          <w:rFonts w:ascii="Times New Roman" w:hAnsi="Times New Roman" w:cs="Times New Roman"/>
          <w:sz w:val="28"/>
          <w:szCs w:val="28"/>
        </w:rPr>
        <w:t xml:space="preserve"> статьи </w:t>
      </w:r>
      <w:r>
        <w:rPr>
          <w:rFonts w:ascii="Times New Roman" w:hAnsi="Times New Roman" w:cs="Times New Roman"/>
          <w:sz w:val="28"/>
          <w:szCs w:val="28"/>
        </w:rPr>
        <w:t>7.27</w:t>
      </w:r>
      <w:r w:rsidRPr="004024DF">
        <w:rPr>
          <w:rFonts w:ascii="Times New Roman" w:hAnsi="Times New Roman" w:cs="Times New Roman"/>
          <w:sz w:val="28"/>
          <w:szCs w:val="28"/>
        </w:rPr>
        <w:t xml:space="preserve"> Кодекса Российской Федерации об административных правонарушениях.</w:t>
      </w:r>
    </w:p>
    <w:p w:rsidR="00E87B8D" w:rsidRPr="00CA1FC4" w:rsidP="00E87B8D">
      <w:pPr>
        <w:shd w:val="clear" w:color="auto" w:fill="FFFFFF"/>
        <w:ind w:left="23" w:firstLine="686"/>
        <w:jc w:val="both"/>
        <w:rPr>
          <w:rFonts w:ascii="Times New Roman" w:hAnsi="Times New Roman" w:cs="Times New Roman"/>
          <w:color w:val="auto"/>
          <w:sz w:val="28"/>
          <w:szCs w:val="28"/>
        </w:rPr>
      </w:pPr>
      <w:r w:rsidRPr="00CA1FC4">
        <w:rPr>
          <w:rFonts w:ascii="Times New Roman" w:hAnsi="Times New Roman" w:cs="Times New Roman"/>
          <w:color w:val="auto"/>
          <w:sz w:val="28"/>
          <w:szCs w:val="28"/>
        </w:rPr>
        <w:t xml:space="preserve">Обстоятельствами, смягчающими административную ответственность    </w:t>
      </w:r>
      <w:r w:rsidRPr="00252235">
        <w:rPr>
          <w:rFonts w:ascii="Times New Roman" w:hAnsi="Times New Roman" w:cs="Times New Roman"/>
          <w:color w:val="auto"/>
          <w:sz w:val="28"/>
          <w:szCs w:val="28"/>
        </w:rPr>
        <w:t>Галиев</w:t>
      </w:r>
      <w:r>
        <w:rPr>
          <w:rFonts w:ascii="Times New Roman" w:hAnsi="Times New Roman" w:cs="Times New Roman"/>
          <w:color w:val="auto"/>
          <w:sz w:val="28"/>
          <w:szCs w:val="28"/>
        </w:rPr>
        <w:t>а</w:t>
      </w:r>
      <w:r w:rsidRPr="00252235">
        <w:rPr>
          <w:rFonts w:ascii="Times New Roman" w:hAnsi="Times New Roman" w:cs="Times New Roman"/>
          <w:color w:val="auto"/>
          <w:sz w:val="28"/>
          <w:szCs w:val="28"/>
        </w:rPr>
        <w:t xml:space="preserve"> А.А.</w:t>
      </w:r>
      <w:r w:rsidRPr="00CA1FC4">
        <w:rPr>
          <w:rFonts w:ascii="Times New Roman" w:hAnsi="Times New Roman" w:cs="Times New Roman"/>
          <w:color w:val="auto"/>
          <w:sz w:val="28"/>
          <w:szCs w:val="28"/>
        </w:rPr>
        <w:t>, суд признает</w:t>
      </w:r>
      <w:r w:rsidR="007C6359">
        <w:rPr>
          <w:rFonts w:ascii="Times New Roman" w:hAnsi="Times New Roman" w:cs="Times New Roman"/>
          <w:color w:val="auto"/>
          <w:sz w:val="28"/>
          <w:szCs w:val="28"/>
        </w:rPr>
        <w:t xml:space="preserve"> признание вины</w:t>
      </w:r>
      <w:r w:rsidRPr="00CA1FC4">
        <w:rPr>
          <w:rFonts w:ascii="Times New Roman" w:hAnsi="Times New Roman" w:cs="Times New Roman"/>
          <w:color w:val="auto"/>
          <w:sz w:val="28"/>
          <w:szCs w:val="28"/>
        </w:rPr>
        <w:t>.</w:t>
      </w:r>
    </w:p>
    <w:p w:rsidR="00E87B8D" w:rsidRPr="00CA1FC4" w:rsidP="00E87B8D">
      <w:pPr>
        <w:shd w:val="clear" w:color="auto" w:fill="FFFFFF"/>
        <w:ind w:left="23" w:firstLine="686"/>
        <w:jc w:val="both"/>
        <w:rPr>
          <w:rFonts w:ascii="Times New Roman" w:hAnsi="Times New Roman" w:cs="Times New Roman"/>
          <w:color w:val="auto"/>
          <w:sz w:val="28"/>
          <w:szCs w:val="28"/>
        </w:rPr>
      </w:pPr>
      <w:r w:rsidRPr="00CA1FC4">
        <w:rPr>
          <w:rFonts w:ascii="Times New Roman" w:hAnsi="Times New Roman" w:cs="Times New Roman"/>
          <w:color w:val="auto"/>
          <w:sz w:val="28"/>
          <w:szCs w:val="28"/>
        </w:rPr>
        <w:t xml:space="preserve">Обстоятельством, отягчающим административную ответственность                  </w:t>
      </w:r>
      <w:r w:rsidRPr="00252235">
        <w:rPr>
          <w:rFonts w:ascii="Times New Roman" w:hAnsi="Times New Roman" w:cs="Times New Roman"/>
          <w:color w:val="auto"/>
          <w:sz w:val="28"/>
          <w:szCs w:val="28"/>
        </w:rPr>
        <w:t>Галиев</w:t>
      </w:r>
      <w:r>
        <w:rPr>
          <w:rFonts w:ascii="Times New Roman" w:hAnsi="Times New Roman" w:cs="Times New Roman"/>
          <w:color w:val="auto"/>
          <w:sz w:val="28"/>
          <w:szCs w:val="28"/>
        </w:rPr>
        <w:t>а</w:t>
      </w:r>
      <w:r w:rsidRPr="00252235">
        <w:rPr>
          <w:rFonts w:ascii="Times New Roman" w:hAnsi="Times New Roman" w:cs="Times New Roman"/>
          <w:color w:val="auto"/>
          <w:sz w:val="28"/>
          <w:szCs w:val="28"/>
        </w:rPr>
        <w:t xml:space="preserve"> А.А.</w:t>
      </w:r>
      <w:r w:rsidRPr="00CA1FC4">
        <w:rPr>
          <w:rFonts w:ascii="Times New Roman" w:hAnsi="Times New Roman" w:cs="Times New Roman"/>
          <w:color w:val="auto"/>
          <w:sz w:val="28"/>
          <w:szCs w:val="28"/>
        </w:rPr>
        <w:t>, суд</w:t>
      </w:r>
      <w:r>
        <w:rPr>
          <w:rFonts w:ascii="Times New Roman" w:hAnsi="Times New Roman" w:cs="Times New Roman"/>
          <w:color w:val="auto"/>
          <w:sz w:val="28"/>
          <w:szCs w:val="28"/>
        </w:rPr>
        <w:t xml:space="preserve">, в соответствии с частью 2 статьи 4.3 </w:t>
      </w:r>
      <w:r w:rsidRPr="004024DF">
        <w:rPr>
          <w:rFonts w:ascii="Times New Roman" w:hAnsi="Times New Roman" w:cs="Times New Roman"/>
          <w:sz w:val="28"/>
          <w:szCs w:val="28"/>
        </w:rPr>
        <w:t>Кодекса Российской Федерации об административных правонарушениях</w:t>
      </w:r>
      <w:r>
        <w:rPr>
          <w:rFonts w:ascii="Times New Roman" w:hAnsi="Times New Roman" w:cs="Times New Roman"/>
          <w:sz w:val="28"/>
          <w:szCs w:val="28"/>
        </w:rPr>
        <w:t>,</w:t>
      </w:r>
      <w:r w:rsidRPr="00CA1FC4">
        <w:rPr>
          <w:rFonts w:ascii="Times New Roman" w:hAnsi="Times New Roman" w:cs="Times New Roman"/>
          <w:color w:val="auto"/>
          <w:sz w:val="28"/>
          <w:szCs w:val="28"/>
        </w:rPr>
        <w:t xml:space="preserve"> признает </w:t>
      </w:r>
      <w:r w:rsidRPr="00CA723E">
        <w:rPr>
          <w:rFonts w:ascii="Times New Roman" w:hAnsi="Times New Roman" w:cs="Times New Roman"/>
          <w:color w:val="auto"/>
          <w:sz w:val="28"/>
          <w:szCs w:val="28"/>
        </w:rPr>
        <w:t xml:space="preserve">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w:t>
      </w:r>
      <w:r w:rsidRPr="00CA723E">
        <w:rPr>
          <w:rFonts w:ascii="Times New Roman" w:hAnsi="Times New Roman" w:cs="Times New Roman"/>
          <w:color w:val="auto"/>
          <w:sz w:val="28"/>
          <w:szCs w:val="28"/>
        </w:rPr>
        <w:t>административного правонарушения</w:t>
      </w:r>
      <w:r w:rsidRPr="00CA1FC4">
        <w:rPr>
          <w:rFonts w:ascii="Times New Roman" w:hAnsi="Times New Roman" w:cs="Times New Roman"/>
          <w:color w:val="auto"/>
          <w:sz w:val="28"/>
          <w:szCs w:val="28"/>
        </w:rPr>
        <w:t xml:space="preserve">.  </w:t>
      </w:r>
    </w:p>
    <w:p w:rsidR="00E87B8D" w:rsidRPr="005508D2" w:rsidP="00E87B8D">
      <w:pPr>
        <w:ind w:left="20" w:right="20" w:firstLine="689"/>
        <w:jc w:val="both"/>
        <w:rPr>
          <w:rFonts w:ascii="Times New Roman" w:hAnsi="Times New Roman" w:cs="Times New Roman"/>
          <w:color w:val="auto"/>
          <w:sz w:val="28"/>
          <w:szCs w:val="28"/>
        </w:rPr>
      </w:pPr>
      <w:r w:rsidRPr="005508D2">
        <w:rPr>
          <w:rFonts w:ascii="Times New Roman" w:hAnsi="Times New Roman" w:cs="Times New Roman"/>
          <w:color w:val="auto"/>
          <w:sz w:val="28"/>
          <w:szCs w:val="28"/>
        </w:rPr>
        <w:t>При назначении административного наказания суд учитывает характер совершенного административного правонарушения, наличие как смягчающих так и отягчающих административную ответственность обстоятельств</w:t>
      </w:r>
      <w:r>
        <w:rPr>
          <w:rFonts w:ascii="Times New Roman" w:hAnsi="Times New Roman" w:cs="Times New Roman"/>
          <w:color w:val="auto"/>
          <w:sz w:val="28"/>
          <w:szCs w:val="28"/>
        </w:rPr>
        <w:t>,</w:t>
      </w:r>
      <w:r w:rsidRPr="005508D2">
        <w:rPr>
          <w:rFonts w:ascii="Times New Roman" w:hAnsi="Times New Roman" w:cs="Times New Roman"/>
          <w:color w:val="auto"/>
          <w:sz w:val="28"/>
          <w:szCs w:val="28"/>
        </w:rPr>
        <w:t xml:space="preserve"> имущественное положение </w:t>
      </w:r>
      <w:r>
        <w:rPr>
          <w:rFonts w:ascii="Times New Roman" w:hAnsi="Times New Roman" w:cs="Times New Roman"/>
          <w:color w:val="auto"/>
          <w:sz w:val="28"/>
          <w:szCs w:val="28"/>
        </w:rPr>
        <w:t xml:space="preserve">и </w:t>
      </w:r>
      <w:r w:rsidRPr="005508D2">
        <w:rPr>
          <w:rFonts w:ascii="Times New Roman" w:hAnsi="Times New Roman" w:cs="Times New Roman"/>
          <w:color w:val="auto"/>
          <w:sz w:val="28"/>
          <w:szCs w:val="28"/>
        </w:rPr>
        <w:t xml:space="preserve">личность виновного, </w:t>
      </w:r>
      <w:r>
        <w:rPr>
          <w:rFonts w:ascii="Times New Roman" w:hAnsi="Times New Roman" w:cs="Times New Roman"/>
          <w:color w:val="auto"/>
          <w:sz w:val="28"/>
          <w:szCs w:val="28"/>
        </w:rPr>
        <w:t>которую нельзя охарактеризовать положительно, поскольку</w:t>
      </w:r>
      <w:r w:rsidRPr="005508D2">
        <w:rPr>
          <w:rFonts w:ascii="Times New Roman" w:hAnsi="Times New Roman" w:cs="Times New Roman"/>
          <w:color w:val="auto"/>
          <w:sz w:val="28"/>
          <w:szCs w:val="28"/>
        </w:rPr>
        <w:t xml:space="preserve"> </w:t>
      </w:r>
      <w:r>
        <w:rPr>
          <w:rFonts w:ascii="Times New Roman" w:hAnsi="Times New Roman" w:cs="Times New Roman"/>
          <w:color w:val="auto"/>
          <w:sz w:val="28"/>
          <w:szCs w:val="28"/>
        </w:rPr>
        <w:t>фигурант</w:t>
      </w:r>
      <w:r w:rsidRPr="005508D2">
        <w:rPr>
          <w:rFonts w:ascii="Times New Roman" w:hAnsi="Times New Roman" w:cs="Times New Roman"/>
          <w:color w:val="auto"/>
          <w:sz w:val="28"/>
          <w:szCs w:val="28"/>
        </w:rPr>
        <w:t xml:space="preserve"> систематически привлекается к административной ответственности, </w:t>
      </w:r>
      <w:r>
        <w:rPr>
          <w:rFonts w:ascii="Times New Roman" w:hAnsi="Times New Roman" w:cs="Times New Roman"/>
          <w:color w:val="auto"/>
          <w:sz w:val="28"/>
          <w:szCs w:val="28"/>
        </w:rPr>
        <w:t>не только</w:t>
      </w:r>
      <w:r w:rsidRPr="005508D2">
        <w:rPr>
          <w:rFonts w:ascii="Times New Roman" w:hAnsi="Times New Roman" w:cs="Times New Roman"/>
          <w:color w:val="auto"/>
          <w:sz w:val="28"/>
          <w:szCs w:val="28"/>
        </w:rPr>
        <w:t xml:space="preserve"> за однородные</w:t>
      </w:r>
      <w:r>
        <w:rPr>
          <w:rFonts w:ascii="Times New Roman" w:hAnsi="Times New Roman" w:cs="Times New Roman"/>
          <w:color w:val="auto"/>
          <w:sz w:val="28"/>
          <w:szCs w:val="28"/>
        </w:rPr>
        <w:t>, но и за</w:t>
      </w:r>
      <w:r w:rsidRPr="005508D2">
        <w:rPr>
          <w:rFonts w:ascii="Times New Roman" w:hAnsi="Times New Roman" w:cs="Times New Roman"/>
          <w:color w:val="auto"/>
          <w:sz w:val="28"/>
          <w:szCs w:val="28"/>
        </w:rPr>
        <w:t xml:space="preserve"> аналогичные административные правонарушения, однако, должных выводов для себя не делает, на путь исправления не встает, продолжая преступать административно-деликтный закон вновь и, с учетом изложенного, ему должно быть определено административное наказание исключительно в виде административного ареста, поскольку лишь данная мера государственного принуждения с наибольшим эффектом достигнет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w:t>
      </w:r>
    </w:p>
    <w:p w:rsidR="00E87B8D" w:rsidRPr="005508D2" w:rsidP="00E87B8D">
      <w:pPr>
        <w:ind w:left="20" w:right="20" w:firstLine="689"/>
        <w:jc w:val="both"/>
        <w:rPr>
          <w:rFonts w:ascii="Times New Roman" w:hAnsi="Times New Roman" w:cs="Times New Roman"/>
          <w:color w:val="auto"/>
          <w:sz w:val="28"/>
          <w:szCs w:val="28"/>
        </w:rPr>
      </w:pPr>
      <w:r w:rsidRPr="005508D2">
        <w:rPr>
          <w:rFonts w:ascii="Times New Roman" w:hAnsi="Times New Roman" w:cs="Times New Roman"/>
          <w:color w:val="auto"/>
          <w:sz w:val="28"/>
          <w:szCs w:val="28"/>
        </w:rPr>
        <w:t xml:space="preserve">Согласно материалам дела </w:t>
      </w:r>
      <w:r w:rsidRPr="00252235">
        <w:rPr>
          <w:rFonts w:ascii="Times New Roman" w:hAnsi="Times New Roman" w:cs="Times New Roman"/>
          <w:sz w:val="28"/>
          <w:szCs w:val="28"/>
        </w:rPr>
        <w:t>Галиев А.А.</w:t>
      </w:r>
      <w:r w:rsidRPr="005508D2">
        <w:rPr>
          <w:rFonts w:ascii="Times New Roman" w:hAnsi="Times New Roman" w:cs="Times New Roman"/>
          <w:color w:val="auto"/>
          <w:sz w:val="28"/>
          <w:szCs w:val="28"/>
        </w:rPr>
        <w:t xml:space="preserve"> в порядке статьи 27.3 Кодекса Российской Федерации об административных правонарушениях был задержан и доставлен в отдел полиции в </w:t>
      </w:r>
      <w:r>
        <w:rPr>
          <w:rFonts w:ascii="Times New Roman" w:hAnsi="Times New Roman" w:cs="Times New Roman"/>
          <w:color w:val="auto"/>
          <w:sz w:val="28"/>
          <w:szCs w:val="28"/>
        </w:rPr>
        <w:t>19</w:t>
      </w:r>
      <w:r w:rsidRPr="005508D2">
        <w:rPr>
          <w:rFonts w:ascii="Times New Roman" w:hAnsi="Times New Roman" w:cs="Times New Roman"/>
          <w:color w:val="auto"/>
          <w:sz w:val="28"/>
          <w:szCs w:val="28"/>
        </w:rPr>
        <w:t xml:space="preserve"> час</w:t>
      </w:r>
      <w:r>
        <w:rPr>
          <w:rFonts w:ascii="Times New Roman" w:hAnsi="Times New Roman" w:cs="Times New Roman"/>
          <w:color w:val="auto"/>
          <w:sz w:val="28"/>
          <w:szCs w:val="28"/>
        </w:rPr>
        <w:t>ов</w:t>
      </w:r>
      <w:r w:rsidRPr="005508D2">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50 </w:t>
      </w:r>
      <w:r w:rsidRPr="005508D2">
        <w:rPr>
          <w:rFonts w:ascii="Times New Roman" w:hAnsi="Times New Roman" w:cs="Times New Roman"/>
          <w:color w:val="auto"/>
          <w:sz w:val="28"/>
          <w:szCs w:val="28"/>
        </w:rPr>
        <w:t xml:space="preserve">минут </w:t>
      </w:r>
      <w:r>
        <w:rPr>
          <w:rFonts w:ascii="Times New Roman" w:hAnsi="Times New Roman" w:cs="Times New Roman"/>
          <w:color w:val="auto"/>
          <w:sz w:val="28"/>
          <w:szCs w:val="28"/>
        </w:rPr>
        <w:t>16 августа</w:t>
      </w:r>
      <w:r w:rsidRPr="005508D2">
        <w:rPr>
          <w:rFonts w:ascii="Times New Roman" w:hAnsi="Times New Roman" w:cs="Times New Roman"/>
          <w:color w:val="auto"/>
          <w:sz w:val="28"/>
          <w:szCs w:val="28"/>
        </w:rPr>
        <w:t xml:space="preserve"> 2022 года, примененное к нему административное задержание не прекращалось, вследствие чего и, руководствуясь положениями части 3 статьи 3.9, части 4 статьи 27.5 названного Кодекса, срок административного ареста следует исчислять с указанного времени.</w:t>
      </w:r>
    </w:p>
    <w:p w:rsidR="005145A7" w:rsidRPr="00786DE6" w:rsidP="005145A7">
      <w:pPr>
        <w:pStyle w:val="1"/>
        <w:shd w:val="clear" w:color="auto" w:fill="auto"/>
        <w:spacing w:after="0" w:line="240" w:lineRule="auto"/>
        <w:ind w:left="20" w:right="20" w:firstLine="689"/>
        <w:jc w:val="both"/>
        <w:rPr>
          <w:sz w:val="28"/>
          <w:szCs w:val="28"/>
        </w:rPr>
      </w:pPr>
      <w:r>
        <w:rPr>
          <w:sz w:val="28"/>
          <w:szCs w:val="28"/>
        </w:rPr>
        <w:t>На основании изложенного</w:t>
      </w:r>
      <w:r w:rsidRPr="00786DE6">
        <w:rPr>
          <w:sz w:val="28"/>
          <w:szCs w:val="28"/>
        </w:rPr>
        <w:t>, руководств</w:t>
      </w:r>
      <w:r>
        <w:rPr>
          <w:sz w:val="28"/>
          <w:szCs w:val="28"/>
        </w:rPr>
        <w:t xml:space="preserve">уясь частью </w:t>
      </w:r>
      <w:r w:rsidR="008C10A4">
        <w:rPr>
          <w:sz w:val="28"/>
          <w:szCs w:val="28"/>
        </w:rPr>
        <w:t>2</w:t>
      </w:r>
      <w:r>
        <w:rPr>
          <w:sz w:val="28"/>
          <w:szCs w:val="28"/>
        </w:rPr>
        <w:t xml:space="preserve"> статьи 7.27, ста</w:t>
      </w:r>
      <w:r w:rsidRPr="00786DE6">
        <w:rPr>
          <w:sz w:val="28"/>
          <w:szCs w:val="28"/>
        </w:rPr>
        <w:t>тьями 2</w:t>
      </w:r>
      <w:r>
        <w:rPr>
          <w:sz w:val="28"/>
          <w:szCs w:val="28"/>
        </w:rPr>
        <w:t>9</w:t>
      </w:r>
      <w:r w:rsidRPr="00786DE6">
        <w:rPr>
          <w:sz w:val="28"/>
          <w:szCs w:val="28"/>
        </w:rPr>
        <w:t>.</w:t>
      </w:r>
      <w:r>
        <w:rPr>
          <w:sz w:val="28"/>
          <w:szCs w:val="28"/>
        </w:rPr>
        <w:t>9</w:t>
      </w:r>
      <w:r w:rsidRPr="00786DE6">
        <w:rPr>
          <w:sz w:val="28"/>
          <w:szCs w:val="28"/>
        </w:rPr>
        <w:t xml:space="preserve"> и 29.10 </w:t>
      </w:r>
      <w:r w:rsidRPr="004024DF">
        <w:rPr>
          <w:sz w:val="28"/>
          <w:szCs w:val="28"/>
        </w:rPr>
        <w:t>Кодекса Российской Федерации об административных правонарушениях</w:t>
      </w:r>
      <w:r>
        <w:rPr>
          <w:sz w:val="28"/>
          <w:szCs w:val="28"/>
        </w:rPr>
        <w:t>,</w:t>
      </w:r>
    </w:p>
    <w:p w:rsidR="005145A7" w:rsidP="005145A7">
      <w:pPr>
        <w:pStyle w:val="1"/>
        <w:shd w:val="clear" w:color="auto" w:fill="auto"/>
        <w:spacing w:after="0" w:line="240" w:lineRule="auto"/>
        <w:ind w:left="20"/>
        <w:rPr>
          <w:sz w:val="28"/>
          <w:szCs w:val="28"/>
        </w:rPr>
      </w:pPr>
    </w:p>
    <w:p w:rsidR="005145A7" w:rsidRPr="00786DE6" w:rsidP="005145A7">
      <w:pPr>
        <w:pStyle w:val="1"/>
        <w:shd w:val="clear" w:color="auto" w:fill="auto"/>
        <w:spacing w:after="0" w:line="240" w:lineRule="auto"/>
        <w:ind w:left="20"/>
        <w:rPr>
          <w:sz w:val="28"/>
          <w:szCs w:val="28"/>
        </w:rPr>
      </w:pPr>
      <w:r w:rsidRPr="00786DE6">
        <w:rPr>
          <w:sz w:val="28"/>
          <w:szCs w:val="28"/>
        </w:rPr>
        <w:t>ПОСТАНОВИЛ:</w:t>
      </w:r>
    </w:p>
    <w:p w:rsidR="005145A7" w:rsidRPr="00786DE6" w:rsidP="005145A7">
      <w:pPr>
        <w:pStyle w:val="1"/>
        <w:shd w:val="clear" w:color="auto" w:fill="auto"/>
        <w:spacing w:after="0" w:line="240" w:lineRule="auto"/>
        <w:ind w:left="20" w:right="20" w:firstLine="560"/>
        <w:jc w:val="both"/>
        <w:rPr>
          <w:sz w:val="28"/>
          <w:szCs w:val="28"/>
        </w:rPr>
      </w:pPr>
    </w:p>
    <w:p w:rsidR="00F146BD" w:rsidRPr="008E2C4B" w:rsidP="00F146BD">
      <w:pPr>
        <w:pStyle w:val="1"/>
        <w:spacing w:after="0" w:line="240" w:lineRule="auto"/>
        <w:ind w:left="23" w:right="23" w:firstLine="686"/>
        <w:jc w:val="both"/>
        <w:rPr>
          <w:sz w:val="28"/>
          <w:szCs w:val="28"/>
        </w:rPr>
      </w:pPr>
      <w:r w:rsidRPr="008E2C4B">
        <w:rPr>
          <w:sz w:val="28"/>
          <w:szCs w:val="28"/>
        </w:rPr>
        <w:t xml:space="preserve">признать </w:t>
      </w:r>
      <w:r w:rsidRPr="004C3AA3" w:rsidR="00E87B8D">
        <w:rPr>
          <w:sz w:val="28"/>
          <w:szCs w:val="28"/>
        </w:rPr>
        <w:t>Галиева А</w:t>
      </w:r>
      <w:r w:rsidR="00DF296E">
        <w:rPr>
          <w:sz w:val="28"/>
          <w:szCs w:val="28"/>
        </w:rPr>
        <w:t>.</w:t>
      </w:r>
      <w:r w:rsidRPr="004C3AA3" w:rsidR="00E87B8D">
        <w:rPr>
          <w:sz w:val="28"/>
          <w:szCs w:val="28"/>
        </w:rPr>
        <w:t>А</w:t>
      </w:r>
      <w:r w:rsidR="00DF296E">
        <w:rPr>
          <w:sz w:val="28"/>
          <w:szCs w:val="28"/>
        </w:rPr>
        <w:t>.</w:t>
      </w:r>
      <w:r w:rsidRPr="008E2C4B" w:rsidR="00E87B8D">
        <w:rPr>
          <w:sz w:val="28"/>
          <w:szCs w:val="28"/>
        </w:rPr>
        <w:t xml:space="preserve"> </w:t>
      </w:r>
      <w:r w:rsidRPr="008E2C4B">
        <w:rPr>
          <w:sz w:val="28"/>
          <w:szCs w:val="28"/>
        </w:rPr>
        <w:t xml:space="preserve">виновным в совершении административного правонарушения, предусмотренного </w:t>
      </w:r>
      <w:r>
        <w:rPr>
          <w:sz w:val="28"/>
          <w:szCs w:val="28"/>
        </w:rPr>
        <w:t xml:space="preserve">частью </w:t>
      </w:r>
      <w:r w:rsidR="008C10A4">
        <w:rPr>
          <w:sz w:val="28"/>
          <w:szCs w:val="28"/>
        </w:rPr>
        <w:t>2</w:t>
      </w:r>
      <w:r>
        <w:rPr>
          <w:sz w:val="28"/>
          <w:szCs w:val="28"/>
        </w:rPr>
        <w:t xml:space="preserve"> статьи </w:t>
      </w:r>
      <w:r w:rsidR="00953222">
        <w:rPr>
          <w:sz w:val="28"/>
          <w:szCs w:val="28"/>
        </w:rPr>
        <w:t>7.27</w:t>
      </w:r>
      <w:r w:rsidRPr="008E2C4B">
        <w:rPr>
          <w:sz w:val="28"/>
          <w:szCs w:val="28"/>
        </w:rPr>
        <w:t xml:space="preserve"> </w:t>
      </w:r>
      <w:r w:rsidRPr="004024DF">
        <w:rPr>
          <w:sz w:val="28"/>
          <w:szCs w:val="28"/>
        </w:rPr>
        <w:t>Кодекса Российской Федерации об административных правонарушениях</w:t>
      </w:r>
      <w:r w:rsidRPr="008E2C4B">
        <w:rPr>
          <w:sz w:val="28"/>
          <w:szCs w:val="28"/>
        </w:rPr>
        <w:t xml:space="preserve">, </w:t>
      </w:r>
      <w:r w:rsidRPr="008E2C4B">
        <w:rPr>
          <w:sz w:val="28"/>
          <w:szCs w:val="28"/>
        </w:rPr>
        <w:t xml:space="preserve">и </w:t>
      </w:r>
      <w:r>
        <w:rPr>
          <w:sz w:val="28"/>
          <w:szCs w:val="28"/>
        </w:rPr>
        <w:t xml:space="preserve">подвергнуть административному наказанию в виде </w:t>
      </w:r>
      <w:r w:rsidRPr="008E2C4B">
        <w:rPr>
          <w:sz w:val="28"/>
          <w:szCs w:val="28"/>
        </w:rPr>
        <w:t>административ</w:t>
      </w:r>
      <w:r>
        <w:rPr>
          <w:sz w:val="28"/>
          <w:szCs w:val="28"/>
        </w:rPr>
        <w:t>ного ареста на срок 1</w:t>
      </w:r>
      <w:r w:rsidR="00610729">
        <w:rPr>
          <w:sz w:val="28"/>
          <w:szCs w:val="28"/>
        </w:rPr>
        <w:t>0</w:t>
      </w:r>
      <w:r>
        <w:rPr>
          <w:sz w:val="28"/>
          <w:szCs w:val="28"/>
        </w:rPr>
        <w:t xml:space="preserve"> (</w:t>
      </w:r>
      <w:r w:rsidR="00610729">
        <w:rPr>
          <w:sz w:val="28"/>
          <w:szCs w:val="28"/>
        </w:rPr>
        <w:t>десять</w:t>
      </w:r>
      <w:r w:rsidRPr="008E2C4B">
        <w:rPr>
          <w:sz w:val="28"/>
          <w:szCs w:val="28"/>
        </w:rPr>
        <w:t>) суток.</w:t>
      </w:r>
    </w:p>
    <w:p w:rsidR="00F146BD" w:rsidRPr="008E2C4B" w:rsidP="00F146BD">
      <w:pPr>
        <w:pStyle w:val="1"/>
        <w:spacing w:after="0" w:line="240" w:lineRule="auto"/>
        <w:ind w:left="23" w:right="23" w:firstLine="686"/>
        <w:jc w:val="both"/>
        <w:rPr>
          <w:sz w:val="28"/>
          <w:szCs w:val="28"/>
        </w:rPr>
      </w:pPr>
      <w:r w:rsidRPr="002D5AF2">
        <w:rPr>
          <w:sz w:val="28"/>
          <w:szCs w:val="28"/>
        </w:rPr>
        <w:t xml:space="preserve">Срок административного ареста исчислять с </w:t>
      </w:r>
      <w:r w:rsidR="00E87B8D">
        <w:rPr>
          <w:color w:val="auto"/>
          <w:sz w:val="28"/>
          <w:szCs w:val="28"/>
        </w:rPr>
        <w:t>19</w:t>
      </w:r>
      <w:r w:rsidRPr="005508D2" w:rsidR="00E87B8D">
        <w:rPr>
          <w:color w:val="auto"/>
          <w:sz w:val="28"/>
          <w:szCs w:val="28"/>
        </w:rPr>
        <w:t xml:space="preserve"> час</w:t>
      </w:r>
      <w:r w:rsidR="00E87B8D">
        <w:rPr>
          <w:color w:val="auto"/>
          <w:sz w:val="28"/>
          <w:szCs w:val="28"/>
        </w:rPr>
        <w:t>ов</w:t>
      </w:r>
      <w:r w:rsidRPr="005508D2" w:rsidR="00E87B8D">
        <w:rPr>
          <w:color w:val="auto"/>
          <w:sz w:val="28"/>
          <w:szCs w:val="28"/>
        </w:rPr>
        <w:t xml:space="preserve"> </w:t>
      </w:r>
      <w:r w:rsidR="00E87B8D">
        <w:rPr>
          <w:color w:val="auto"/>
          <w:sz w:val="28"/>
          <w:szCs w:val="28"/>
        </w:rPr>
        <w:t xml:space="preserve">50 </w:t>
      </w:r>
      <w:r w:rsidRPr="005508D2" w:rsidR="00E87B8D">
        <w:rPr>
          <w:color w:val="auto"/>
          <w:sz w:val="28"/>
          <w:szCs w:val="28"/>
        </w:rPr>
        <w:t xml:space="preserve">минут </w:t>
      </w:r>
      <w:r w:rsidR="00E87B8D">
        <w:rPr>
          <w:color w:val="auto"/>
          <w:sz w:val="28"/>
          <w:szCs w:val="28"/>
        </w:rPr>
        <w:t>16 августа</w:t>
      </w:r>
      <w:r w:rsidRPr="005508D2" w:rsidR="00E87B8D">
        <w:rPr>
          <w:color w:val="auto"/>
          <w:sz w:val="28"/>
          <w:szCs w:val="28"/>
        </w:rPr>
        <w:t xml:space="preserve"> </w:t>
      </w:r>
      <w:r w:rsidRPr="00610729" w:rsidR="00610729">
        <w:rPr>
          <w:sz w:val="28"/>
          <w:szCs w:val="28"/>
          <w:lang w:bidi="ar-SA"/>
        </w:rPr>
        <w:t xml:space="preserve">2022 </w:t>
      </w:r>
      <w:r w:rsidRPr="00235A34" w:rsidR="008D4980">
        <w:rPr>
          <w:sz w:val="28"/>
          <w:szCs w:val="28"/>
          <w:lang w:bidi="ar-SA"/>
        </w:rPr>
        <w:t>года</w:t>
      </w:r>
      <w:r w:rsidRPr="002D5AF2">
        <w:rPr>
          <w:sz w:val="28"/>
          <w:szCs w:val="28"/>
        </w:rPr>
        <w:t>.</w:t>
      </w:r>
    </w:p>
    <w:p w:rsidR="005145A7" w:rsidP="00F146BD">
      <w:pPr>
        <w:pStyle w:val="1"/>
        <w:spacing w:after="0" w:line="240" w:lineRule="auto"/>
        <w:ind w:left="23" w:right="23" w:firstLine="686"/>
        <w:jc w:val="both"/>
        <w:rPr>
          <w:sz w:val="28"/>
          <w:szCs w:val="28"/>
        </w:rPr>
      </w:pPr>
      <w:r w:rsidRPr="008E2C4B">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55194E" w:rsidRPr="00786DE6" w:rsidP="00F146BD">
      <w:pPr>
        <w:pStyle w:val="1"/>
        <w:spacing w:after="0" w:line="240" w:lineRule="auto"/>
        <w:ind w:left="23" w:right="23" w:firstLine="686"/>
        <w:jc w:val="both"/>
        <w:rPr>
          <w:sz w:val="28"/>
          <w:szCs w:val="28"/>
        </w:rPr>
      </w:pPr>
    </w:p>
    <w:p w:rsidR="009E5A1C" w:rsidRPr="009E5A1C" w:rsidP="009E5A1C">
      <w:pPr>
        <w:shd w:val="clear" w:color="auto" w:fill="FFFFFF"/>
        <w:ind w:left="23" w:right="23" w:firstLine="686"/>
        <w:jc w:val="both"/>
        <w:rPr>
          <w:rFonts w:ascii="Times New Roman" w:hAnsi="Times New Roman" w:cs="Times New Roman"/>
          <w:color w:val="auto"/>
          <w:sz w:val="28"/>
          <w:szCs w:val="28"/>
        </w:rPr>
      </w:pPr>
      <w:r w:rsidRPr="009E5A1C">
        <w:rPr>
          <w:rFonts w:ascii="Times New Roman" w:hAnsi="Times New Roman" w:cs="Times New Roman"/>
          <w:color w:val="auto"/>
          <w:sz w:val="28"/>
          <w:szCs w:val="28"/>
        </w:rPr>
        <w:t>Мировой судья</w:t>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t>/подпись/</w:t>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t xml:space="preserve"> </w:t>
      </w:r>
      <w:r w:rsidRPr="009E5A1C" w:rsidR="00112EBF">
        <w:rPr>
          <w:rFonts w:ascii="Times New Roman" w:hAnsi="Times New Roman" w:cs="Times New Roman"/>
          <w:color w:val="auto"/>
          <w:sz w:val="28"/>
          <w:szCs w:val="28"/>
        </w:rPr>
        <w:t xml:space="preserve">Рязанов </w:t>
      </w:r>
      <w:r w:rsidRPr="009E5A1C">
        <w:rPr>
          <w:rFonts w:ascii="Times New Roman" w:hAnsi="Times New Roman" w:cs="Times New Roman"/>
          <w:color w:val="auto"/>
          <w:sz w:val="28"/>
          <w:szCs w:val="28"/>
        </w:rPr>
        <w:t xml:space="preserve">В.В. </w:t>
      </w:r>
    </w:p>
    <w:p w:rsidR="009E5A1C" w:rsidRPr="009E5A1C" w:rsidP="009E5A1C">
      <w:pPr>
        <w:shd w:val="clear" w:color="auto" w:fill="FFFFFF"/>
        <w:ind w:left="23" w:right="23" w:firstLine="686"/>
        <w:jc w:val="both"/>
        <w:rPr>
          <w:rFonts w:ascii="Times New Roman" w:hAnsi="Times New Roman" w:cs="Times New Roman"/>
          <w:color w:val="auto"/>
          <w:sz w:val="28"/>
          <w:szCs w:val="28"/>
        </w:rPr>
      </w:pPr>
    </w:p>
    <w:sectPr w:rsidSect="008D4980">
      <w:type w:val="continuous"/>
      <w:pgSz w:w="11909" w:h="16838"/>
      <w:pgMar w:top="851" w:right="710" w:bottom="851" w:left="180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mirrorMargins/>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2F"/>
    <w:rsid w:val="000D0B4E"/>
    <w:rsid w:val="000D430E"/>
    <w:rsid w:val="000E667B"/>
    <w:rsid w:val="001015AC"/>
    <w:rsid w:val="00112EBF"/>
    <w:rsid w:val="00156B3A"/>
    <w:rsid w:val="001622D7"/>
    <w:rsid w:val="0016342E"/>
    <w:rsid w:val="00171469"/>
    <w:rsid w:val="0017453B"/>
    <w:rsid w:val="00181C10"/>
    <w:rsid w:val="001E60A5"/>
    <w:rsid w:val="00207153"/>
    <w:rsid w:val="002105AF"/>
    <w:rsid w:val="00230297"/>
    <w:rsid w:val="00235A34"/>
    <w:rsid w:val="00236ABC"/>
    <w:rsid w:val="00237B66"/>
    <w:rsid w:val="00240FFB"/>
    <w:rsid w:val="00252235"/>
    <w:rsid w:val="002673B3"/>
    <w:rsid w:val="00274AB3"/>
    <w:rsid w:val="00275FD1"/>
    <w:rsid w:val="002C1C50"/>
    <w:rsid w:val="002C1D20"/>
    <w:rsid w:val="002D411D"/>
    <w:rsid w:val="002D5AF2"/>
    <w:rsid w:val="003048AF"/>
    <w:rsid w:val="00352B6E"/>
    <w:rsid w:val="003656EB"/>
    <w:rsid w:val="0039324F"/>
    <w:rsid w:val="003A0852"/>
    <w:rsid w:val="003E4FDD"/>
    <w:rsid w:val="003E614D"/>
    <w:rsid w:val="004024DF"/>
    <w:rsid w:val="00404127"/>
    <w:rsid w:val="00422E06"/>
    <w:rsid w:val="004A28F8"/>
    <w:rsid w:val="004B6FEF"/>
    <w:rsid w:val="004C0CD7"/>
    <w:rsid w:val="004C3AA3"/>
    <w:rsid w:val="004D5919"/>
    <w:rsid w:val="004F71AF"/>
    <w:rsid w:val="005110DA"/>
    <w:rsid w:val="005145A7"/>
    <w:rsid w:val="00533895"/>
    <w:rsid w:val="005508D2"/>
    <w:rsid w:val="0055194E"/>
    <w:rsid w:val="005C33D7"/>
    <w:rsid w:val="005C40DD"/>
    <w:rsid w:val="00610729"/>
    <w:rsid w:val="00631678"/>
    <w:rsid w:val="006701B0"/>
    <w:rsid w:val="006876E5"/>
    <w:rsid w:val="006A1C72"/>
    <w:rsid w:val="006A78D3"/>
    <w:rsid w:val="006E55C0"/>
    <w:rsid w:val="006F7186"/>
    <w:rsid w:val="00750416"/>
    <w:rsid w:val="0076222F"/>
    <w:rsid w:val="00763FB7"/>
    <w:rsid w:val="00773A60"/>
    <w:rsid w:val="00786DE6"/>
    <w:rsid w:val="007C6359"/>
    <w:rsid w:val="007E3209"/>
    <w:rsid w:val="008043E6"/>
    <w:rsid w:val="00806E56"/>
    <w:rsid w:val="008100E6"/>
    <w:rsid w:val="00812FB6"/>
    <w:rsid w:val="00872F22"/>
    <w:rsid w:val="008C10A4"/>
    <w:rsid w:val="008D4980"/>
    <w:rsid w:val="008E2C4B"/>
    <w:rsid w:val="00910BCA"/>
    <w:rsid w:val="009115D0"/>
    <w:rsid w:val="00911FD4"/>
    <w:rsid w:val="00944861"/>
    <w:rsid w:val="00953222"/>
    <w:rsid w:val="009A0055"/>
    <w:rsid w:val="009A34FD"/>
    <w:rsid w:val="009A7561"/>
    <w:rsid w:val="009E418B"/>
    <w:rsid w:val="009E5A1C"/>
    <w:rsid w:val="00A07DE7"/>
    <w:rsid w:val="00A66FA2"/>
    <w:rsid w:val="00AC6CB3"/>
    <w:rsid w:val="00BA7845"/>
    <w:rsid w:val="00BD62C2"/>
    <w:rsid w:val="00BE575E"/>
    <w:rsid w:val="00BF765A"/>
    <w:rsid w:val="00C16A54"/>
    <w:rsid w:val="00C6116B"/>
    <w:rsid w:val="00C76A48"/>
    <w:rsid w:val="00C7713F"/>
    <w:rsid w:val="00C83686"/>
    <w:rsid w:val="00C854AF"/>
    <w:rsid w:val="00CA1FC4"/>
    <w:rsid w:val="00CA723E"/>
    <w:rsid w:val="00CC4801"/>
    <w:rsid w:val="00CF0464"/>
    <w:rsid w:val="00D20B56"/>
    <w:rsid w:val="00D456F1"/>
    <w:rsid w:val="00D45F1C"/>
    <w:rsid w:val="00D8785E"/>
    <w:rsid w:val="00DC7525"/>
    <w:rsid w:val="00DE4D32"/>
    <w:rsid w:val="00DF296E"/>
    <w:rsid w:val="00E06E8A"/>
    <w:rsid w:val="00E161CE"/>
    <w:rsid w:val="00E57EAD"/>
    <w:rsid w:val="00E87B8D"/>
    <w:rsid w:val="00E91477"/>
    <w:rsid w:val="00EF54F5"/>
    <w:rsid w:val="00F02F61"/>
    <w:rsid w:val="00F112E7"/>
    <w:rsid w:val="00F13B4F"/>
    <w:rsid w:val="00F146BD"/>
    <w:rsid w:val="00F80D4A"/>
    <w:rsid w:val="00FD3E41"/>
    <w:rsid w:val="00FD4D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9BFDED0-A98D-44FE-B5AA-7BD6CAA4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Exact">
    <w:name w:val="Подпись к картинке Exact"/>
    <w:basedOn w:val="DefaultParagraphFont"/>
    <w:link w:val="a0"/>
    <w:rPr>
      <w:rFonts w:ascii="Times New Roman" w:eastAsia="Times New Roman" w:hAnsi="Times New Roman" w:cs="Times New Roman"/>
      <w:b w:val="0"/>
      <w:bCs w:val="0"/>
      <w:i w:val="0"/>
      <w:iCs w:val="0"/>
      <w:smallCaps w:val="0"/>
      <w:strike w:val="0"/>
      <w:spacing w:val="6"/>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a0">
    <w:name w:val="Подпись к картинке"/>
    <w:basedOn w:val="Normal"/>
    <w:link w:val="Exact"/>
    <w:pPr>
      <w:shd w:val="clear" w:color="auto" w:fill="FFFFFF"/>
      <w:spacing w:line="0" w:lineRule="atLeast"/>
    </w:pPr>
    <w:rPr>
      <w:rFonts w:ascii="Times New Roman" w:eastAsia="Times New Roman" w:hAnsi="Times New Roman" w:cs="Times New Roman"/>
      <w:spacing w:val="6"/>
    </w:rPr>
  </w:style>
  <w:style w:type="paragraph" w:customStyle="1" w:styleId="1">
    <w:name w:val="Основной текст1"/>
    <w:basedOn w:val="Normal"/>
    <w:link w:val="a"/>
    <w:pPr>
      <w:shd w:val="clear" w:color="auto" w:fill="FFFFFF"/>
      <w:spacing w:after="420" w:line="0" w:lineRule="atLeast"/>
      <w:jc w:val="center"/>
    </w:pPr>
    <w:rPr>
      <w:rFonts w:ascii="Times New Roman" w:eastAsia="Times New Roman" w:hAnsi="Times New Roman" w:cs="Times New Roman"/>
      <w:sz w:val="26"/>
      <w:szCs w:val="26"/>
    </w:rPr>
  </w:style>
  <w:style w:type="paragraph" w:styleId="BalloonText">
    <w:name w:val="Balloon Text"/>
    <w:basedOn w:val="Normal"/>
    <w:link w:val="a1"/>
    <w:uiPriority w:val="99"/>
    <w:semiHidden/>
    <w:unhideWhenUsed/>
    <w:rsid w:val="003A0852"/>
    <w:rPr>
      <w:rFonts w:ascii="Tahoma" w:hAnsi="Tahoma" w:cs="Tahoma"/>
      <w:sz w:val="16"/>
      <w:szCs w:val="16"/>
    </w:rPr>
  </w:style>
  <w:style w:type="character" w:customStyle="1" w:styleId="a1">
    <w:name w:val="Текст выноски Знак"/>
    <w:basedOn w:val="DefaultParagraphFont"/>
    <w:link w:val="BalloonText"/>
    <w:uiPriority w:val="99"/>
    <w:semiHidden/>
    <w:rsid w:val="003A0852"/>
    <w:rPr>
      <w:rFonts w:ascii="Tahoma" w:hAnsi="Tahoma" w:cs="Tahoma"/>
      <w:color w:val="000000"/>
      <w:sz w:val="16"/>
      <w:szCs w:val="16"/>
    </w:rPr>
  </w:style>
  <w:style w:type="paragraph" w:styleId="Header">
    <w:name w:val="header"/>
    <w:basedOn w:val="Normal"/>
    <w:link w:val="a2"/>
    <w:unhideWhenUsed/>
    <w:rsid w:val="006876E5"/>
    <w:pPr>
      <w:tabs>
        <w:tab w:val="center" w:pos="4677"/>
        <w:tab w:val="right" w:pos="9355"/>
      </w:tabs>
    </w:pPr>
  </w:style>
  <w:style w:type="character" w:customStyle="1" w:styleId="a2">
    <w:name w:val="Верхний колонтитул Знак"/>
    <w:basedOn w:val="DefaultParagraphFont"/>
    <w:link w:val="Header"/>
    <w:rsid w:val="006876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