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1059A2">
      <w:pPr>
        <w:autoSpaceDE w:val="0"/>
        <w:autoSpaceDN w:val="0"/>
        <w:adjustRightInd w:val="0"/>
        <w:ind w:left="5245"/>
        <w:outlineLvl w:val="0"/>
        <w:rPr>
          <w:sz w:val="28"/>
          <w:szCs w:val="28"/>
        </w:rPr>
      </w:pPr>
      <w:r>
        <w:rPr>
          <w:sz w:val="28"/>
          <w:szCs w:val="28"/>
        </w:rPr>
        <w:t>УИД 16</w:t>
      </w:r>
      <w:r>
        <w:rPr>
          <w:sz w:val="28"/>
          <w:szCs w:val="28"/>
          <w:lang w:val="en-US"/>
        </w:rPr>
        <w:t>MS</w:t>
      </w:r>
      <w:r w:rsidRPr="00857482">
        <w:rPr>
          <w:sz w:val="28"/>
          <w:szCs w:val="28"/>
        </w:rPr>
        <w:t>008</w:t>
      </w:r>
      <w:r w:rsidR="00316D8F">
        <w:rPr>
          <w:sz w:val="28"/>
          <w:szCs w:val="28"/>
        </w:rPr>
        <w:t>9</w:t>
      </w:r>
      <w:r>
        <w:rPr>
          <w:sz w:val="28"/>
          <w:szCs w:val="28"/>
        </w:rPr>
        <w:t>-01-202</w:t>
      </w:r>
      <w:r w:rsidR="004F191C">
        <w:rPr>
          <w:sz w:val="28"/>
          <w:szCs w:val="28"/>
        </w:rPr>
        <w:t>2</w:t>
      </w:r>
      <w:r>
        <w:rPr>
          <w:sz w:val="28"/>
          <w:szCs w:val="28"/>
        </w:rPr>
        <w:t>-</w:t>
      </w:r>
      <w:r w:rsidR="00F57D6B">
        <w:rPr>
          <w:sz w:val="28"/>
          <w:szCs w:val="28"/>
        </w:rPr>
        <w:t>002906-14</w:t>
      </w:r>
    </w:p>
    <w:p w:rsidR="0050261B" w:rsidP="001059A2">
      <w:pPr>
        <w:autoSpaceDE w:val="0"/>
        <w:autoSpaceDN w:val="0"/>
        <w:adjustRightInd w:val="0"/>
        <w:ind w:left="5245"/>
        <w:outlineLvl w:val="0"/>
        <w:rPr>
          <w:sz w:val="28"/>
          <w:szCs w:val="28"/>
        </w:rPr>
      </w:pPr>
      <w:r>
        <w:rPr>
          <w:sz w:val="28"/>
          <w:szCs w:val="28"/>
        </w:rPr>
        <w:t>Дело № 5-8</w:t>
      </w:r>
      <w:r w:rsidR="00FA37E2">
        <w:rPr>
          <w:sz w:val="28"/>
          <w:szCs w:val="28"/>
        </w:rPr>
        <w:t>-</w:t>
      </w:r>
      <w:r w:rsidR="00F57D6B">
        <w:rPr>
          <w:sz w:val="28"/>
          <w:szCs w:val="28"/>
        </w:rPr>
        <w:t>407</w:t>
      </w:r>
      <w:r w:rsidR="00AA6E66">
        <w:rPr>
          <w:sz w:val="28"/>
          <w:szCs w:val="28"/>
        </w:rPr>
        <w:t>/202</w:t>
      </w:r>
      <w:r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2</w:t>
      </w:r>
      <w:r w:rsidR="005039ED">
        <w:rPr>
          <w:sz w:val="28"/>
          <w:szCs w:val="28"/>
        </w:rPr>
        <w:t>2</w:t>
      </w:r>
      <w:r w:rsidR="006E3855">
        <w:rPr>
          <w:sz w:val="28"/>
          <w:szCs w:val="28"/>
        </w:rPr>
        <w:t xml:space="preserve"> августа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001059A2">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w:t>
      </w:r>
      <w:r w:rsidR="005039ED">
        <w:rPr>
          <w:sz w:val="28"/>
          <w:szCs w:val="28"/>
        </w:rPr>
        <w:t>2</w:t>
      </w:r>
      <w:r>
        <w:rPr>
          <w:sz w:val="28"/>
          <w:szCs w:val="28"/>
        </w:rPr>
        <w:t xml:space="preserve"> статьи 1</w:t>
      </w:r>
      <w:r w:rsidR="005039ED">
        <w:rPr>
          <w:sz w:val="28"/>
          <w:szCs w:val="28"/>
        </w:rPr>
        <w:t>3.19.2</w:t>
      </w:r>
      <w:r>
        <w:rPr>
          <w:sz w:val="28"/>
          <w:szCs w:val="28"/>
        </w:rPr>
        <w:t xml:space="preserve"> Кодекса Российской Федерации об административных правонарушениях в отношении </w:t>
      </w:r>
      <w:r w:rsidR="003E1908">
        <w:rPr>
          <w:sz w:val="28"/>
          <w:szCs w:val="28"/>
        </w:rPr>
        <w:t>«данные изъяты»</w:t>
      </w:r>
      <w:r w:rsidRPr="00B1227D" w:rsidR="00B1227D">
        <w:rPr>
          <w:sz w:val="28"/>
          <w:szCs w:val="28"/>
        </w:rPr>
        <w:t xml:space="preserve"> Масимовой Л</w:t>
      </w:r>
      <w:r w:rsidR="003E1908">
        <w:rPr>
          <w:sz w:val="28"/>
          <w:szCs w:val="28"/>
        </w:rPr>
        <w:t>.</w:t>
      </w:r>
      <w:r w:rsidRPr="00B1227D" w:rsidR="00B1227D">
        <w:rPr>
          <w:sz w:val="28"/>
          <w:szCs w:val="28"/>
        </w:rPr>
        <w:t>И</w:t>
      </w:r>
      <w:r w:rsidR="003E1908">
        <w:rPr>
          <w:sz w:val="28"/>
          <w:szCs w:val="28"/>
        </w:rPr>
        <w:t>.</w:t>
      </w:r>
      <w:r w:rsidRPr="008C7FCE" w:rsidR="00FA37E2">
        <w:rPr>
          <w:sz w:val="28"/>
          <w:szCs w:val="28"/>
        </w:rPr>
        <w:t xml:space="preserve">, </w:t>
      </w:r>
      <w:r w:rsidR="003E1908">
        <w:rPr>
          <w:sz w:val="28"/>
          <w:szCs w:val="28"/>
        </w:rPr>
        <w:t>«данные изъяты»</w:t>
      </w:r>
      <w:r w:rsidR="00F57D6B">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696C73" w:rsidP="008D1F06">
      <w:pPr>
        <w:pStyle w:val="1"/>
        <w:shd w:val="clear" w:color="auto" w:fill="auto"/>
        <w:spacing w:line="240" w:lineRule="auto"/>
        <w:ind w:firstLine="709"/>
        <w:jc w:val="both"/>
        <w:rPr>
          <w:sz w:val="28"/>
          <w:szCs w:val="28"/>
        </w:rPr>
      </w:pPr>
      <w:r>
        <w:rPr>
          <w:sz w:val="28"/>
          <w:szCs w:val="28"/>
        </w:rPr>
        <w:t>22 июля 2022</w:t>
      </w:r>
      <w:r w:rsidRPr="005039ED">
        <w:rPr>
          <w:sz w:val="28"/>
          <w:szCs w:val="28"/>
        </w:rPr>
        <w:t xml:space="preserve"> года</w:t>
      </w:r>
      <w:r>
        <w:rPr>
          <w:sz w:val="28"/>
          <w:szCs w:val="28"/>
        </w:rPr>
        <w:t xml:space="preserve"> в период времени с 09 часов по 16 часов 30 минут, в ходе</w:t>
      </w:r>
      <w:r w:rsidRPr="005039ED">
        <w:rPr>
          <w:sz w:val="28"/>
          <w:szCs w:val="28"/>
        </w:rPr>
        <w:t xml:space="preserve"> </w:t>
      </w:r>
      <w:r>
        <w:rPr>
          <w:sz w:val="28"/>
          <w:szCs w:val="28"/>
        </w:rPr>
        <w:t xml:space="preserve">проведения Альметьевской </w:t>
      </w:r>
      <w:r w:rsidRPr="00696C73">
        <w:rPr>
          <w:sz w:val="28"/>
          <w:szCs w:val="28"/>
        </w:rPr>
        <w:t>городской прокуратурой</w:t>
      </w:r>
      <w:r>
        <w:rPr>
          <w:sz w:val="28"/>
          <w:szCs w:val="28"/>
        </w:rPr>
        <w:t xml:space="preserve"> Республики Татарстан, мониторинга</w:t>
      </w:r>
      <w:r w:rsidR="008D1F06">
        <w:rPr>
          <w:sz w:val="28"/>
          <w:szCs w:val="28"/>
        </w:rPr>
        <w:t xml:space="preserve"> официального сайта Государственной информационной системы жилищно-коммунального хозяйства, в открытом источнике информационно-телекоммуникационной сети Интернет, </w:t>
      </w:r>
      <w:r>
        <w:rPr>
          <w:sz w:val="28"/>
          <w:szCs w:val="28"/>
        </w:rPr>
        <w:t xml:space="preserve">выявлен факт </w:t>
      </w:r>
      <w:r w:rsidR="00B1227D">
        <w:rPr>
          <w:sz w:val="28"/>
          <w:szCs w:val="28"/>
        </w:rPr>
        <w:t>не раскрытия</w:t>
      </w:r>
      <w:r w:rsidR="008D1F06">
        <w:rPr>
          <w:sz w:val="28"/>
          <w:szCs w:val="28"/>
        </w:rPr>
        <w:t xml:space="preserve"> </w:t>
      </w:r>
      <w:r w:rsidRPr="005039ED" w:rsidR="008D1F06">
        <w:rPr>
          <w:sz w:val="28"/>
          <w:szCs w:val="28"/>
        </w:rPr>
        <w:t>обществ</w:t>
      </w:r>
      <w:r w:rsidR="008D1F06">
        <w:rPr>
          <w:sz w:val="28"/>
          <w:szCs w:val="28"/>
        </w:rPr>
        <w:t>ом</w:t>
      </w:r>
      <w:r w:rsidRPr="005039ED" w:rsidR="008D1F06">
        <w:rPr>
          <w:sz w:val="28"/>
          <w:szCs w:val="28"/>
        </w:rPr>
        <w:t xml:space="preserve"> с ограниченной ответственностью Управляющая компания «</w:t>
      </w:r>
      <w:r w:rsidR="00B1227D">
        <w:rPr>
          <w:sz w:val="28"/>
          <w:szCs w:val="28"/>
        </w:rPr>
        <w:t>Алсу</w:t>
      </w:r>
      <w:r w:rsidRPr="005039ED" w:rsidR="008D1F06">
        <w:rPr>
          <w:sz w:val="28"/>
          <w:szCs w:val="28"/>
        </w:rPr>
        <w:t>»</w:t>
      </w:r>
      <w:r w:rsidR="008D1F06">
        <w:rPr>
          <w:sz w:val="28"/>
          <w:szCs w:val="28"/>
        </w:rPr>
        <w:t xml:space="preserve"> информации в полном объеме, а именно отсутствие сведений о многоквартирных домах № </w:t>
      </w:r>
      <w:r w:rsidR="00B1227D">
        <w:rPr>
          <w:sz w:val="28"/>
          <w:szCs w:val="28"/>
        </w:rPr>
        <w:t xml:space="preserve">106 по улице Ленина, </w:t>
      </w:r>
      <w:r w:rsidR="008D1F06">
        <w:rPr>
          <w:sz w:val="28"/>
          <w:szCs w:val="28"/>
        </w:rPr>
        <w:t>№ 1</w:t>
      </w:r>
      <w:r w:rsidR="00B1227D">
        <w:rPr>
          <w:sz w:val="28"/>
          <w:szCs w:val="28"/>
        </w:rPr>
        <w:t>20</w:t>
      </w:r>
      <w:r w:rsidR="008D1F06">
        <w:rPr>
          <w:sz w:val="28"/>
          <w:szCs w:val="28"/>
        </w:rPr>
        <w:t xml:space="preserve"> по улице </w:t>
      </w:r>
      <w:r w:rsidR="00B1227D">
        <w:rPr>
          <w:sz w:val="28"/>
          <w:szCs w:val="28"/>
        </w:rPr>
        <w:t>Шевченко</w:t>
      </w:r>
      <w:r w:rsidR="008D1F06">
        <w:rPr>
          <w:sz w:val="28"/>
          <w:szCs w:val="28"/>
        </w:rPr>
        <w:t xml:space="preserve"> и дома № </w:t>
      </w:r>
      <w:r w:rsidR="00B1227D">
        <w:rPr>
          <w:sz w:val="28"/>
          <w:szCs w:val="28"/>
        </w:rPr>
        <w:t>121</w:t>
      </w:r>
      <w:r w:rsidR="008D1F06">
        <w:rPr>
          <w:sz w:val="28"/>
          <w:szCs w:val="28"/>
        </w:rPr>
        <w:t xml:space="preserve"> по улице </w:t>
      </w:r>
      <w:r w:rsidR="00B1227D">
        <w:rPr>
          <w:sz w:val="28"/>
          <w:szCs w:val="28"/>
        </w:rPr>
        <w:t>Бигаш</w:t>
      </w:r>
      <w:r w:rsidR="008D1F06">
        <w:rPr>
          <w:sz w:val="28"/>
          <w:szCs w:val="28"/>
        </w:rPr>
        <w:t xml:space="preserve"> города Альметьевска Республики Татарстан, в том числе </w:t>
      </w:r>
      <w:r w:rsidR="00B1227D">
        <w:rPr>
          <w:sz w:val="28"/>
          <w:szCs w:val="28"/>
        </w:rPr>
        <w:t xml:space="preserve">включающая реестр </w:t>
      </w:r>
      <w:r w:rsidR="008D1F06">
        <w:rPr>
          <w:sz w:val="28"/>
          <w:szCs w:val="28"/>
        </w:rPr>
        <w:t xml:space="preserve">договоров </w:t>
      </w:r>
      <w:r w:rsidR="00B1227D">
        <w:rPr>
          <w:sz w:val="28"/>
          <w:szCs w:val="28"/>
        </w:rPr>
        <w:t xml:space="preserve">на </w:t>
      </w:r>
      <w:r w:rsidR="008D1F06">
        <w:rPr>
          <w:sz w:val="28"/>
          <w:szCs w:val="28"/>
        </w:rPr>
        <w:t xml:space="preserve"> пользован</w:t>
      </w:r>
      <w:r w:rsidR="00B1227D">
        <w:rPr>
          <w:sz w:val="28"/>
          <w:szCs w:val="28"/>
        </w:rPr>
        <w:t>ие</w:t>
      </w:r>
      <w:r w:rsidR="008D1F06">
        <w:rPr>
          <w:sz w:val="28"/>
          <w:szCs w:val="28"/>
        </w:rPr>
        <w:t xml:space="preserve"> общим имуществом</w:t>
      </w:r>
      <w:r w:rsidR="00B1227D">
        <w:rPr>
          <w:sz w:val="28"/>
          <w:szCs w:val="28"/>
        </w:rPr>
        <w:t>.</w:t>
      </w:r>
      <w:r w:rsidR="008D1F06">
        <w:rPr>
          <w:sz w:val="28"/>
          <w:szCs w:val="28"/>
        </w:rPr>
        <w:t>,</w:t>
      </w:r>
      <w:r w:rsidR="00B1227D">
        <w:rPr>
          <w:sz w:val="28"/>
          <w:szCs w:val="28"/>
        </w:rPr>
        <w:t xml:space="preserve"> О</w:t>
      </w:r>
      <w:r w:rsidR="008D1F06">
        <w:rPr>
          <w:sz w:val="28"/>
          <w:szCs w:val="28"/>
        </w:rPr>
        <w:t>тветственным за размещение данной информации</w:t>
      </w:r>
      <w:r w:rsidRPr="00B1227D" w:rsidR="00B1227D">
        <w:rPr>
          <w:sz w:val="28"/>
          <w:szCs w:val="28"/>
        </w:rPr>
        <w:t xml:space="preserve"> </w:t>
      </w:r>
      <w:r w:rsidR="00B1227D">
        <w:rPr>
          <w:sz w:val="28"/>
          <w:szCs w:val="28"/>
        </w:rPr>
        <w:t>лицом</w:t>
      </w:r>
      <w:r w:rsidR="008D1F06">
        <w:rPr>
          <w:sz w:val="28"/>
          <w:szCs w:val="28"/>
        </w:rPr>
        <w:t xml:space="preserve">, в </w:t>
      </w:r>
      <w:r w:rsidR="00C95A12">
        <w:rPr>
          <w:sz w:val="28"/>
          <w:szCs w:val="28"/>
        </w:rPr>
        <w:t xml:space="preserve">соответствии с приказом №623 от 10 января 2022 года, является </w:t>
      </w:r>
      <w:r w:rsidR="00B35C34">
        <w:rPr>
          <w:sz w:val="28"/>
          <w:szCs w:val="28"/>
        </w:rPr>
        <w:t>«данные изъяты»</w:t>
      </w:r>
      <w:r w:rsidR="00B1227D">
        <w:rPr>
          <w:sz w:val="28"/>
          <w:szCs w:val="28"/>
        </w:rPr>
        <w:t xml:space="preserve"> - Масимова</w:t>
      </w:r>
      <w:r w:rsidRPr="00B1227D" w:rsidR="00B1227D">
        <w:rPr>
          <w:sz w:val="28"/>
          <w:szCs w:val="28"/>
        </w:rPr>
        <w:t xml:space="preserve"> Л</w:t>
      </w:r>
      <w:r w:rsidR="00B1227D">
        <w:rPr>
          <w:sz w:val="28"/>
          <w:szCs w:val="28"/>
        </w:rPr>
        <w:t>.И.</w:t>
      </w:r>
    </w:p>
    <w:p w:rsidR="002871B0" w:rsidP="008C7FCE">
      <w:pPr>
        <w:pStyle w:val="1"/>
        <w:ind w:firstLine="709"/>
        <w:jc w:val="both"/>
        <w:rPr>
          <w:sz w:val="28"/>
          <w:szCs w:val="28"/>
        </w:rPr>
      </w:pPr>
      <w:r w:rsidRPr="009B0460">
        <w:rPr>
          <w:sz w:val="28"/>
          <w:szCs w:val="28"/>
        </w:rPr>
        <w:t>Масимова Л.И.</w:t>
      </w:r>
      <w:r w:rsidRPr="009B0460" w:rsidR="00AD194C">
        <w:rPr>
          <w:sz w:val="28"/>
          <w:szCs w:val="28"/>
        </w:rPr>
        <w:t xml:space="preserve"> </w:t>
      </w:r>
      <w:r w:rsidRPr="009B0460">
        <w:rPr>
          <w:sz w:val="28"/>
          <w:szCs w:val="28"/>
        </w:rPr>
        <w:t>в судебное</w:t>
      </w:r>
      <w:r w:rsidRPr="002871B0">
        <w:rPr>
          <w:sz w:val="28"/>
          <w:szCs w:val="28"/>
        </w:rPr>
        <w:t xml:space="preserve"> заседание явилась, свою вину признала полностью, раскаялась в содеянном, суду показала, что </w:t>
      </w:r>
      <w:r w:rsidR="00F57D6B">
        <w:rPr>
          <w:sz w:val="28"/>
          <w:szCs w:val="28"/>
        </w:rPr>
        <w:t xml:space="preserve">на момент настоящего судебного заседания все нарушения </w:t>
      </w:r>
      <w:r w:rsidR="00741AAC">
        <w:rPr>
          <w:sz w:val="28"/>
          <w:szCs w:val="28"/>
        </w:rPr>
        <w:t>устранены</w:t>
      </w:r>
      <w:r w:rsidR="00F57D6B">
        <w:rPr>
          <w:sz w:val="28"/>
          <w:szCs w:val="28"/>
        </w:rPr>
        <w:t>, в подтверждение чего приобщила к материалам дела выписку с официального портала государственных услуг, свидетельствующую о размещении необходимой информации в открытом доступе информационно-телекоммуникационной сети «Интернет»</w:t>
      </w:r>
      <w:r w:rsidRPr="002871B0">
        <w:rPr>
          <w:sz w:val="28"/>
          <w:szCs w:val="28"/>
        </w:rPr>
        <w:t>.</w:t>
      </w:r>
    </w:p>
    <w:p w:rsidR="00F57D6B" w:rsidRPr="00AD194C" w:rsidP="00F57D6B">
      <w:pPr>
        <w:pStyle w:val="1"/>
        <w:ind w:firstLine="709"/>
        <w:jc w:val="both"/>
        <w:rPr>
          <w:sz w:val="28"/>
          <w:szCs w:val="28"/>
        </w:rPr>
      </w:pPr>
      <w:r>
        <w:rPr>
          <w:sz w:val="28"/>
          <w:szCs w:val="28"/>
        </w:rPr>
        <w:t xml:space="preserve">Представитель Альметьевской городской прокуратуры Республики Татарстан Саитов И.И. поддержал в судебном заседании изложенные в постановлении о возбуждении дела об административном правонарушении обстоятельства, полагая возможным ограничится назначением наказания в виде предупреждения. </w:t>
      </w:r>
    </w:p>
    <w:p w:rsidR="008C7FCE" w:rsidP="008C7FCE">
      <w:pPr>
        <w:pStyle w:val="1"/>
        <w:ind w:firstLine="709"/>
        <w:jc w:val="both"/>
        <w:rPr>
          <w:sz w:val="28"/>
          <w:szCs w:val="28"/>
        </w:rPr>
      </w:pPr>
      <w:r w:rsidRPr="00AD194C">
        <w:rPr>
          <w:sz w:val="28"/>
          <w:szCs w:val="28"/>
        </w:rPr>
        <w:t xml:space="preserve">Изучив материалы дела, </w:t>
      </w:r>
      <w:r w:rsidRPr="00AD194C" w:rsidR="00316D8F">
        <w:rPr>
          <w:sz w:val="28"/>
          <w:szCs w:val="28"/>
        </w:rPr>
        <w:t xml:space="preserve">заслушав </w:t>
      </w:r>
      <w:r w:rsidRPr="00B1227D" w:rsidR="00B1227D">
        <w:rPr>
          <w:sz w:val="28"/>
          <w:szCs w:val="28"/>
        </w:rPr>
        <w:t>Масимов</w:t>
      </w:r>
      <w:r w:rsidR="00B1227D">
        <w:rPr>
          <w:sz w:val="28"/>
          <w:szCs w:val="28"/>
        </w:rPr>
        <w:t>у</w:t>
      </w:r>
      <w:r w:rsidRPr="00B1227D" w:rsidR="00B1227D">
        <w:rPr>
          <w:sz w:val="28"/>
          <w:szCs w:val="28"/>
        </w:rPr>
        <w:t xml:space="preserve"> Л.И.</w:t>
      </w:r>
      <w:r w:rsidR="00F57D6B">
        <w:rPr>
          <w:sz w:val="28"/>
          <w:szCs w:val="28"/>
        </w:rPr>
        <w:t xml:space="preserve"> и</w:t>
      </w:r>
      <w:r w:rsidRPr="00AD194C" w:rsidR="00316D8F">
        <w:rPr>
          <w:sz w:val="28"/>
          <w:szCs w:val="28"/>
        </w:rPr>
        <w:t xml:space="preserve"> </w:t>
      </w:r>
      <w:r w:rsidR="00C95A12">
        <w:rPr>
          <w:sz w:val="28"/>
          <w:szCs w:val="28"/>
        </w:rPr>
        <w:t xml:space="preserve">помощника Альметьевского городского прокурора Республики Татарстан </w:t>
      </w:r>
      <w:r w:rsidR="00F57D6B">
        <w:rPr>
          <w:sz w:val="28"/>
          <w:szCs w:val="28"/>
        </w:rPr>
        <w:t>Саитова И.И.</w:t>
      </w:r>
      <w:r w:rsidR="00C95A12">
        <w:rPr>
          <w:sz w:val="28"/>
          <w:szCs w:val="28"/>
        </w:rPr>
        <w:t xml:space="preserve">, </w:t>
      </w:r>
      <w:r w:rsidRPr="00AD194C">
        <w:rPr>
          <w:sz w:val="28"/>
          <w:szCs w:val="28"/>
        </w:rPr>
        <w:t>суд приходит к следующему.</w:t>
      </w:r>
      <w:r w:rsidRPr="008C7FCE">
        <w:rPr>
          <w:sz w:val="28"/>
          <w:szCs w:val="28"/>
        </w:rPr>
        <w:t xml:space="preserve"> </w:t>
      </w:r>
    </w:p>
    <w:p w:rsidR="00BA5ECF" w:rsidRPr="00BA5ECF" w:rsidP="00C95A12">
      <w:pPr>
        <w:pStyle w:val="1"/>
        <w:ind w:firstLine="709"/>
        <w:jc w:val="both"/>
        <w:rPr>
          <w:sz w:val="28"/>
          <w:szCs w:val="28"/>
        </w:rPr>
      </w:pPr>
      <w:r>
        <w:rPr>
          <w:sz w:val="28"/>
          <w:szCs w:val="28"/>
        </w:rPr>
        <w:t>В соответствии с частью 2</w:t>
      </w:r>
      <w:r w:rsidRPr="000E6168">
        <w:rPr>
          <w:sz w:val="28"/>
          <w:szCs w:val="28"/>
        </w:rPr>
        <w:t xml:space="preserve"> статьи 1</w:t>
      </w:r>
      <w:r>
        <w:rPr>
          <w:sz w:val="28"/>
          <w:szCs w:val="28"/>
        </w:rPr>
        <w:t>3.19.2</w:t>
      </w:r>
      <w:r w:rsidRPr="000E6168">
        <w:rPr>
          <w:sz w:val="28"/>
          <w:szCs w:val="28"/>
        </w:rPr>
        <w:t xml:space="preserve"> Кодекса Российской Федерации об</w:t>
      </w:r>
      <w:r w:rsidRPr="00BA5ECF">
        <w:rPr>
          <w:sz w:val="28"/>
          <w:szCs w:val="28"/>
        </w:rPr>
        <w:t xml:space="preserve"> административных правонарушениях </w:t>
      </w:r>
      <w:r>
        <w:rPr>
          <w:sz w:val="28"/>
          <w:szCs w:val="28"/>
        </w:rPr>
        <w:t>н</w:t>
      </w:r>
      <w:r w:rsidRPr="00C95A12">
        <w:rPr>
          <w:sz w:val="28"/>
          <w:szCs w:val="28"/>
        </w:rPr>
        <w:t xml:space="preserve">еразмещение информации в </w:t>
      </w:r>
      <w:r w:rsidRPr="00C95A12">
        <w:rPr>
          <w:sz w:val="28"/>
          <w:szCs w:val="28"/>
        </w:rPr>
        <w:t>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r>
        <w:rPr>
          <w:sz w:val="28"/>
          <w:szCs w:val="28"/>
        </w:rPr>
        <w:t xml:space="preserve"> </w:t>
      </w:r>
      <w:r w:rsidRPr="00C95A12">
        <w:rPr>
          <w:sz w:val="28"/>
          <w:szCs w:val="28"/>
        </w:rPr>
        <w:t>влечет предупреждение или наложение административного штрафа на должностных лиц в размере от пяти тысяч до десяти тысяч рублей</w:t>
      </w:r>
      <w:r w:rsidRPr="00BA5ECF">
        <w:rPr>
          <w:sz w:val="28"/>
          <w:szCs w:val="28"/>
        </w:rPr>
        <w:t>.</w:t>
      </w:r>
    </w:p>
    <w:p w:rsidR="00C95A12" w:rsidP="00BA5ECF">
      <w:pPr>
        <w:pStyle w:val="1"/>
        <w:shd w:val="clear" w:color="auto" w:fill="auto"/>
        <w:spacing w:line="240" w:lineRule="auto"/>
        <w:ind w:firstLine="709"/>
        <w:jc w:val="both"/>
        <w:rPr>
          <w:sz w:val="28"/>
          <w:szCs w:val="28"/>
        </w:rPr>
      </w:pPr>
      <w:r>
        <w:rPr>
          <w:sz w:val="28"/>
          <w:szCs w:val="28"/>
        </w:rPr>
        <w:t>В примечании к данной статье указано, что  п</w:t>
      </w:r>
      <w:r w:rsidRPr="00C95A12">
        <w:rPr>
          <w:sz w:val="28"/>
          <w:szCs w:val="28"/>
        </w:rPr>
        <w:t>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w:t>
      </w:r>
    </w:p>
    <w:p w:rsidR="00C95A12" w:rsidP="00BA5ECF">
      <w:pPr>
        <w:pStyle w:val="1"/>
        <w:shd w:val="clear" w:color="auto" w:fill="auto"/>
        <w:spacing w:line="240" w:lineRule="auto"/>
        <w:ind w:firstLine="709"/>
        <w:jc w:val="both"/>
        <w:rPr>
          <w:sz w:val="28"/>
          <w:szCs w:val="28"/>
        </w:rPr>
      </w:pPr>
      <w:r w:rsidRPr="00C95A12">
        <w:rPr>
          <w:sz w:val="28"/>
          <w:szCs w:val="28"/>
        </w:rPr>
        <w:t xml:space="preserve">Объектом </w:t>
      </w:r>
      <w:r>
        <w:rPr>
          <w:sz w:val="28"/>
          <w:szCs w:val="28"/>
        </w:rPr>
        <w:t xml:space="preserve">данного </w:t>
      </w:r>
      <w:r w:rsidRPr="00C95A12">
        <w:rPr>
          <w:sz w:val="28"/>
          <w:szCs w:val="28"/>
        </w:rPr>
        <w:t>правонарушения являются общественные отношения в сфере информации и информационных технологий. Порядок размещения информации в государственной информационной системе жилищно-коммунального хозяйства регламентирован Федеральным законом от 21</w:t>
      </w:r>
      <w:r>
        <w:rPr>
          <w:sz w:val="28"/>
          <w:szCs w:val="28"/>
        </w:rPr>
        <w:t xml:space="preserve"> июля </w:t>
      </w:r>
      <w:r w:rsidRPr="00C95A12">
        <w:rPr>
          <w:sz w:val="28"/>
          <w:szCs w:val="28"/>
        </w:rPr>
        <w:t>2014</w:t>
      </w:r>
      <w:r>
        <w:rPr>
          <w:sz w:val="28"/>
          <w:szCs w:val="28"/>
        </w:rPr>
        <w:t xml:space="preserve"> года</w:t>
      </w:r>
      <w:r w:rsidRPr="00C95A12">
        <w:rPr>
          <w:sz w:val="28"/>
          <w:szCs w:val="28"/>
        </w:rPr>
        <w:t xml:space="preserve"> </w:t>
      </w:r>
      <w:r>
        <w:rPr>
          <w:sz w:val="28"/>
          <w:szCs w:val="28"/>
        </w:rPr>
        <w:t>№</w:t>
      </w:r>
      <w:r w:rsidRPr="00C95A12">
        <w:rPr>
          <w:sz w:val="28"/>
          <w:szCs w:val="28"/>
        </w:rPr>
        <w:t xml:space="preserve"> 209-ФЗ "О государственной информационной системе жилищно-коммунального хозяйства". </w:t>
      </w:r>
    </w:p>
    <w:p w:rsidR="00BA5ECF" w:rsidP="00BA5ECF">
      <w:pPr>
        <w:pStyle w:val="1"/>
        <w:shd w:val="clear" w:color="auto" w:fill="auto"/>
        <w:spacing w:line="240" w:lineRule="auto"/>
        <w:ind w:firstLine="709"/>
        <w:jc w:val="both"/>
        <w:rPr>
          <w:sz w:val="28"/>
          <w:szCs w:val="28"/>
        </w:rPr>
      </w:pPr>
      <w:r w:rsidRPr="00C95A12">
        <w:rPr>
          <w:sz w:val="28"/>
          <w:szCs w:val="28"/>
        </w:rPr>
        <w:t>Виды информации, подлежащие разме</w:t>
      </w:r>
      <w:r>
        <w:rPr>
          <w:sz w:val="28"/>
          <w:szCs w:val="28"/>
        </w:rPr>
        <w:t>щению в системе, установлены статьей</w:t>
      </w:r>
      <w:r w:rsidRPr="00C95A12">
        <w:rPr>
          <w:sz w:val="28"/>
          <w:szCs w:val="28"/>
        </w:rPr>
        <w:t xml:space="preserve"> 6 Федерального закона от 21 июля 2014 г</w:t>
      </w:r>
      <w:r>
        <w:rPr>
          <w:sz w:val="28"/>
          <w:szCs w:val="28"/>
        </w:rPr>
        <w:t>ода</w:t>
      </w:r>
      <w:r w:rsidRPr="00C95A12">
        <w:rPr>
          <w:sz w:val="28"/>
          <w:szCs w:val="28"/>
        </w:rPr>
        <w:t xml:space="preserve"> N 209-ФЗ "О государственной информационной системе жилищно-коммунального хозяйства".</w:t>
      </w:r>
    </w:p>
    <w:p w:rsidR="00C95A12" w:rsidP="00BA5ECF">
      <w:pPr>
        <w:pStyle w:val="1"/>
        <w:shd w:val="clear" w:color="auto" w:fill="auto"/>
        <w:spacing w:line="240" w:lineRule="auto"/>
        <w:ind w:firstLine="709"/>
        <w:jc w:val="both"/>
        <w:rPr>
          <w:sz w:val="28"/>
          <w:szCs w:val="28"/>
        </w:rPr>
      </w:pPr>
      <w:r>
        <w:rPr>
          <w:sz w:val="28"/>
          <w:szCs w:val="28"/>
        </w:rPr>
        <w:t>В соответствии с частью 10.1 статьи 161 Ж</w:t>
      </w:r>
      <w:r w:rsidRPr="00C95A12">
        <w:rPr>
          <w:sz w:val="28"/>
          <w:szCs w:val="28"/>
        </w:rPr>
        <w:t>илищн</w:t>
      </w:r>
      <w:r>
        <w:rPr>
          <w:sz w:val="28"/>
          <w:szCs w:val="28"/>
        </w:rPr>
        <w:t>ого</w:t>
      </w:r>
      <w:r w:rsidRPr="00C95A12">
        <w:rPr>
          <w:sz w:val="28"/>
          <w:szCs w:val="28"/>
        </w:rPr>
        <w:t xml:space="preserve"> кодекс</w:t>
      </w:r>
      <w:r>
        <w:rPr>
          <w:sz w:val="28"/>
          <w:szCs w:val="28"/>
        </w:rPr>
        <w:t>а</w:t>
      </w:r>
      <w:r w:rsidRPr="00C95A12">
        <w:rPr>
          <w:sz w:val="28"/>
          <w:szCs w:val="28"/>
        </w:rPr>
        <w:t xml:space="preserve"> Российской Федерации</w:t>
      </w:r>
      <w:r>
        <w:rPr>
          <w:sz w:val="28"/>
          <w:szCs w:val="28"/>
        </w:rPr>
        <w:t xml:space="preserve"> у</w:t>
      </w:r>
      <w:r w:rsidRPr="00C95A12">
        <w:rPr>
          <w:sz w:val="28"/>
          <w:szCs w:val="28"/>
        </w:rPr>
        <w:t xml:space="preserve">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w:t>
      </w:r>
      <w:r w:rsidRPr="00C95A12">
        <w:rPr>
          <w:sz w:val="28"/>
          <w:szCs w:val="28"/>
        </w:rPr>
        <w:t>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95A12" w:rsidRPr="000E6168" w:rsidP="00BA5ECF">
      <w:pPr>
        <w:pStyle w:val="1"/>
        <w:shd w:val="clear" w:color="auto" w:fill="auto"/>
        <w:spacing w:line="240" w:lineRule="auto"/>
        <w:ind w:firstLine="709"/>
        <w:jc w:val="both"/>
        <w:rPr>
          <w:sz w:val="28"/>
          <w:szCs w:val="28"/>
        </w:rPr>
      </w:pPr>
      <w:r>
        <w:rPr>
          <w:sz w:val="28"/>
          <w:szCs w:val="28"/>
        </w:rPr>
        <w:t>Согласно статье</w:t>
      </w:r>
      <w:r w:rsidRPr="00C95A12">
        <w:rPr>
          <w:sz w:val="28"/>
          <w:szCs w:val="28"/>
        </w:rPr>
        <w:t xml:space="preserve">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95A12" w:rsidP="00BA5ECF">
      <w:pPr>
        <w:pStyle w:val="1"/>
        <w:shd w:val="clear" w:color="auto" w:fill="auto"/>
        <w:spacing w:line="240" w:lineRule="auto"/>
        <w:ind w:firstLine="709"/>
        <w:jc w:val="both"/>
        <w:rPr>
          <w:sz w:val="28"/>
          <w:szCs w:val="28"/>
        </w:rPr>
      </w:pPr>
      <w:r w:rsidRPr="000E6168">
        <w:rPr>
          <w:sz w:val="28"/>
          <w:szCs w:val="28"/>
        </w:rPr>
        <w:t xml:space="preserve">Вина </w:t>
      </w:r>
      <w:r>
        <w:rPr>
          <w:sz w:val="28"/>
          <w:szCs w:val="28"/>
        </w:rPr>
        <w:t>Петровой Ф.М.</w:t>
      </w:r>
      <w:r w:rsidR="008C7FCE">
        <w:rPr>
          <w:sz w:val="28"/>
          <w:szCs w:val="28"/>
        </w:rPr>
        <w:t xml:space="preserve"> </w:t>
      </w:r>
      <w:r w:rsidRPr="000E6168">
        <w:rPr>
          <w:sz w:val="28"/>
          <w:szCs w:val="28"/>
        </w:rPr>
        <w:t xml:space="preserve">в совершении данного административного правонарушения </w:t>
      </w:r>
      <w:r w:rsidR="00D61AAE">
        <w:rPr>
          <w:sz w:val="28"/>
          <w:szCs w:val="28"/>
        </w:rPr>
        <w:t xml:space="preserve">установлена в судебном заседании и </w:t>
      </w:r>
      <w:r w:rsidR="000B2E2F">
        <w:rPr>
          <w:sz w:val="28"/>
          <w:szCs w:val="28"/>
        </w:rPr>
        <w:t>нашла</w:t>
      </w:r>
      <w:r w:rsidR="00D61AAE">
        <w:rPr>
          <w:sz w:val="28"/>
          <w:szCs w:val="28"/>
        </w:rPr>
        <w:t xml:space="preserve"> свое </w:t>
      </w:r>
      <w:r w:rsidRPr="000E6168">
        <w:rPr>
          <w:sz w:val="28"/>
          <w:szCs w:val="28"/>
        </w:rPr>
        <w:t>подтвержд</w:t>
      </w:r>
      <w:r w:rsidR="00D61AAE">
        <w:rPr>
          <w:sz w:val="28"/>
          <w:szCs w:val="28"/>
        </w:rPr>
        <w:t>ение вместе с</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w:t>
      </w:r>
      <w:r>
        <w:rPr>
          <w:sz w:val="28"/>
          <w:szCs w:val="28"/>
        </w:rPr>
        <w:t xml:space="preserve">постановление о возбуждении дела об административном правонарушении от 22 июля 2022 года; </w:t>
      </w:r>
      <w:r w:rsidR="00E5235E">
        <w:rPr>
          <w:sz w:val="28"/>
          <w:szCs w:val="28"/>
        </w:rPr>
        <w:t xml:space="preserve">копия реестра договоров оказания услуг, размещенного в открытом доступе </w:t>
      </w:r>
      <w:r w:rsidRPr="00E5235E" w:rsidR="00E5235E">
        <w:rPr>
          <w:sz w:val="28"/>
          <w:szCs w:val="28"/>
        </w:rPr>
        <w:t>информационно-телекоммуникационной сети Интернет</w:t>
      </w:r>
      <w:r w:rsidR="00E5235E">
        <w:rPr>
          <w:sz w:val="28"/>
          <w:szCs w:val="28"/>
        </w:rPr>
        <w:t>, а также копия приказа о назначении Петровой Ф.М. ответственным за размещение информации лицом.</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2871B0">
        <w:rPr>
          <w:color w:val="000000"/>
          <w:sz w:val="28"/>
          <w:szCs w:val="28"/>
        </w:rPr>
        <w:t>Масимова Л.И.</w:t>
      </w:r>
      <w:r w:rsidR="00E5235E">
        <w:rPr>
          <w:color w:val="000000"/>
          <w:sz w:val="28"/>
          <w:szCs w:val="28"/>
        </w:rPr>
        <w:t xml:space="preserve">, являясь должностным лицом, не исполнила должным образом свои обязанности, возложенные на нее приказом руководителя юридического лица, что, в рассматриваемом случае, </w:t>
      </w:r>
      <w:r w:rsidRPr="00350987">
        <w:rPr>
          <w:color w:val="000000"/>
          <w:sz w:val="28"/>
          <w:szCs w:val="28"/>
        </w:rPr>
        <w:t xml:space="preserve">является недопустимым и влечет публично-деликтную ответственность по части </w:t>
      </w:r>
      <w:r w:rsidR="00E5235E">
        <w:rPr>
          <w:color w:val="000000"/>
          <w:sz w:val="28"/>
          <w:szCs w:val="28"/>
        </w:rPr>
        <w:t>2</w:t>
      </w:r>
      <w:r w:rsidRPr="00350987">
        <w:rPr>
          <w:color w:val="000000"/>
          <w:sz w:val="28"/>
          <w:szCs w:val="28"/>
        </w:rPr>
        <w:t xml:space="preserve"> статьи </w:t>
      </w:r>
      <w:r>
        <w:rPr>
          <w:color w:val="000000"/>
          <w:sz w:val="28"/>
          <w:szCs w:val="28"/>
        </w:rPr>
        <w:t>1</w:t>
      </w:r>
      <w:r w:rsidR="00E5235E">
        <w:rPr>
          <w:color w:val="000000"/>
          <w:sz w:val="28"/>
          <w:szCs w:val="28"/>
        </w:rPr>
        <w:t xml:space="preserve">3.19.2 </w:t>
      </w:r>
      <w:r w:rsidRPr="00350987">
        <w:rPr>
          <w:color w:val="000000"/>
          <w:sz w:val="28"/>
          <w:szCs w:val="28"/>
        </w:rPr>
        <w:t>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w:t>
      </w:r>
      <w:r w:rsidRPr="000D4329">
        <w:rPr>
          <w:sz w:val="28"/>
          <w:szCs w:val="28"/>
        </w:rPr>
        <w:t>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AD194C" w:rsidRPr="00F57D6B" w:rsidP="00350987">
      <w:pPr>
        <w:widowControl w:val="0"/>
        <w:shd w:val="clear" w:color="auto" w:fill="FFFFFF"/>
        <w:ind w:left="20" w:right="20" w:firstLine="689"/>
        <w:jc w:val="both"/>
        <w:rPr>
          <w:rFonts w:eastAsia="Courier New"/>
          <w:color w:val="000000"/>
          <w:sz w:val="28"/>
          <w:szCs w:val="28"/>
        </w:rPr>
      </w:pPr>
      <w:r w:rsidRPr="00F57D6B">
        <w:rPr>
          <w:rFonts w:eastAsia="Courier New"/>
          <w:color w:val="000000"/>
          <w:sz w:val="28"/>
          <w:szCs w:val="28"/>
        </w:rPr>
        <w:t>Обстоятельств</w:t>
      </w:r>
      <w:r w:rsidRPr="00F57D6B">
        <w:rPr>
          <w:rFonts w:eastAsia="Courier New"/>
          <w:color w:val="000000"/>
          <w:sz w:val="28"/>
          <w:szCs w:val="28"/>
        </w:rPr>
        <w:t>ами</w:t>
      </w:r>
      <w:r w:rsidRPr="00F57D6B">
        <w:rPr>
          <w:rFonts w:eastAsia="Courier New"/>
          <w:color w:val="000000"/>
          <w:sz w:val="28"/>
          <w:szCs w:val="28"/>
        </w:rPr>
        <w:t>, смягчающи</w:t>
      </w:r>
      <w:r w:rsidRPr="00F57D6B">
        <w:rPr>
          <w:rFonts w:eastAsia="Courier New"/>
          <w:color w:val="000000"/>
          <w:sz w:val="28"/>
          <w:szCs w:val="28"/>
        </w:rPr>
        <w:t>ми</w:t>
      </w:r>
      <w:r w:rsidRPr="00F57D6B">
        <w:rPr>
          <w:rFonts w:eastAsia="Courier New"/>
          <w:color w:val="000000"/>
          <w:sz w:val="28"/>
          <w:szCs w:val="28"/>
        </w:rPr>
        <w:t xml:space="preserve"> административную ответственность</w:t>
      </w:r>
      <w:r w:rsidRPr="00F57D6B" w:rsidR="005E4D5A">
        <w:rPr>
          <w:rFonts w:eastAsia="Courier New"/>
          <w:color w:val="000000"/>
          <w:sz w:val="28"/>
          <w:szCs w:val="28"/>
        </w:rPr>
        <w:t>, суд</w:t>
      </w:r>
      <w:r w:rsidRPr="00F57D6B">
        <w:rPr>
          <w:rFonts w:eastAsia="Courier New"/>
          <w:color w:val="000000"/>
          <w:sz w:val="28"/>
          <w:szCs w:val="28"/>
        </w:rPr>
        <w:t xml:space="preserve"> признает</w:t>
      </w:r>
      <w:r w:rsidRPr="00F57D6B">
        <w:t xml:space="preserve"> </w:t>
      </w:r>
      <w:r w:rsidRPr="00F57D6B">
        <w:rPr>
          <w:rFonts w:eastAsia="Courier New"/>
          <w:color w:val="000000"/>
          <w:sz w:val="28"/>
          <w:szCs w:val="28"/>
        </w:rPr>
        <w:t>наличие на иждивении малолетн</w:t>
      </w:r>
      <w:r w:rsidR="00F57D6B">
        <w:rPr>
          <w:rFonts w:eastAsia="Courier New"/>
          <w:color w:val="000000"/>
          <w:sz w:val="28"/>
          <w:szCs w:val="28"/>
        </w:rPr>
        <w:t>его ребенка</w:t>
      </w:r>
      <w:r w:rsidRPr="00F57D6B">
        <w:rPr>
          <w:rFonts w:eastAsia="Courier New"/>
          <w:color w:val="000000"/>
          <w:sz w:val="28"/>
          <w:szCs w:val="28"/>
        </w:rPr>
        <w:t>, признание вины, раскаяние в содеянном.</w:t>
      </w:r>
    </w:p>
    <w:p w:rsidR="008C7FCE" w:rsidRPr="00F57D6B" w:rsidP="00350987">
      <w:pPr>
        <w:widowControl w:val="0"/>
        <w:shd w:val="clear" w:color="auto" w:fill="FFFFFF"/>
        <w:ind w:left="23" w:right="23" w:firstLine="692"/>
        <w:jc w:val="both"/>
        <w:rPr>
          <w:rFonts w:eastAsia="Courier New"/>
          <w:color w:val="000000"/>
          <w:sz w:val="28"/>
          <w:szCs w:val="28"/>
        </w:rPr>
      </w:pPr>
      <w:r w:rsidRPr="00F57D6B">
        <w:rPr>
          <w:rFonts w:eastAsia="Courier New"/>
          <w:color w:val="000000"/>
          <w:sz w:val="28"/>
          <w:szCs w:val="28"/>
        </w:rPr>
        <w:t>Обстоятельств, отягчающи</w:t>
      </w:r>
      <w:r w:rsidRPr="00F57D6B" w:rsidR="005469ED">
        <w:rPr>
          <w:rFonts w:eastAsia="Courier New"/>
          <w:color w:val="000000"/>
          <w:sz w:val="28"/>
          <w:szCs w:val="28"/>
        </w:rPr>
        <w:t>х</w:t>
      </w:r>
      <w:r w:rsidRPr="00F57D6B">
        <w:rPr>
          <w:rFonts w:eastAsia="Courier New"/>
          <w:color w:val="000000"/>
          <w:sz w:val="28"/>
          <w:szCs w:val="28"/>
        </w:rPr>
        <w:t xml:space="preserve"> административную ответственность</w:t>
      </w:r>
      <w:r w:rsidRPr="00F57D6B" w:rsidR="00136972">
        <w:rPr>
          <w:rFonts w:eastAsia="Courier New"/>
          <w:color w:val="000000"/>
          <w:sz w:val="28"/>
          <w:szCs w:val="28"/>
        </w:rPr>
        <w:t>, суд</w:t>
      </w:r>
      <w:r w:rsidRPr="00F57D6B" w:rsidR="005469ED">
        <w:rPr>
          <w:rFonts w:eastAsia="Courier New"/>
          <w:color w:val="000000"/>
          <w:sz w:val="28"/>
          <w:szCs w:val="28"/>
        </w:rPr>
        <w:t xml:space="preserve"> не усматривает</w:t>
      </w:r>
      <w:r w:rsidRPr="00F57D6B" w:rsidR="006F49B9">
        <w:rPr>
          <w:sz w:val="28"/>
          <w:szCs w:val="28"/>
        </w:rPr>
        <w:t>.</w:t>
      </w:r>
    </w:p>
    <w:p w:rsidR="00AD194C" w:rsidP="00AD194C">
      <w:pPr>
        <w:widowControl w:val="0"/>
        <w:ind w:firstLine="709"/>
        <w:jc w:val="both"/>
        <w:rPr>
          <w:sz w:val="28"/>
          <w:szCs w:val="28"/>
        </w:rPr>
      </w:pPr>
      <w:r w:rsidRPr="00F57D6B">
        <w:rPr>
          <w:sz w:val="28"/>
          <w:szCs w:val="28"/>
          <w:lang w:eastAsia="en-US"/>
        </w:rPr>
        <w:t>При назначении</w:t>
      </w:r>
      <w:r w:rsidRPr="00AD194C">
        <w:rPr>
          <w:sz w:val="28"/>
          <w:szCs w:val="28"/>
          <w:lang w:eastAsia="en-US"/>
        </w:rPr>
        <w:t xml:space="preserve"> наказания суд учитывает вышеизложенные обстоятельства, характер совершенного административного правонарушения, имущественное положение</w:t>
      </w:r>
      <w:r>
        <w:rPr>
          <w:sz w:val="28"/>
          <w:szCs w:val="28"/>
          <w:lang w:eastAsia="en-US"/>
        </w:rPr>
        <w:t xml:space="preserve"> и </w:t>
      </w:r>
      <w:r w:rsidRPr="00AD194C">
        <w:rPr>
          <w:sz w:val="28"/>
          <w:szCs w:val="28"/>
          <w:lang w:eastAsia="en-US"/>
        </w:rPr>
        <w:t>личность</w:t>
      </w:r>
      <w:r>
        <w:rPr>
          <w:sz w:val="28"/>
          <w:szCs w:val="28"/>
          <w:lang w:eastAsia="en-US"/>
        </w:rPr>
        <w:t xml:space="preserve"> </w:t>
      </w:r>
      <w:r w:rsidR="00E5235E">
        <w:rPr>
          <w:sz w:val="28"/>
          <w:szCs w:val="28"/>
        </w:rPr>
        <w:t>виновного.</w:t>
      </w:r>
    </w:p>
    <w:p w:rsidR="00E5235E" w:rsidP="00AD194C">
      <w:pPr>
        <w:widowControl w:val="0"/>
        <w:ind w:firstLine="709"/>
        <w:jc w:val="both"/>
        <w:rPr>
          <w:sz w:val="28"/>
          <w:szCs w:val="28"/>
        </w:rPr>
      </w:pPr>
      <w:r w:rsidRPr="00E5235E">
        <w:rPr>
          <w:sz w:val="28"/>
          <w:szCs w:val="28"/>
        </w:rPr>
        <w:t>С уч</w:t>
      </w:r>
      <w:r>
        <w:rPr>
          <w:sz w:val="28"/>
          <w:szCs w:val="28"/>
        </w:rPr>
        <w:t>е</w:t>
      </w:r>
      <w:r w:rsidRPr="00E5235E">
        <w:rPr>
          <w:sz w:val="28"/>
          <w:szCs w:val="28"/>
        </w:rPr>
        <w:t xml:space="preserve">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w:t>
      </w:r>
      <w:r>
        <w:rPr>
          <w:sz w:val="28"/>
          <w:szCs w:val="28"/>
        </w:rPr>
        <w:t>суд</w:t>
      </w:r>
      <w:r w:rsidRPr="00E5235E">
        <w:rPr>
          <w:sz w:val="28"/>
          <w:szCs w:val="28"/>
        </w:rPr>
        <w:t xml:space="preserve"> считает необходимым назначить должностному лицу - </w:t>
      </w:r>
      <w:r w:rsidR="002871B0">
        <w:rPr>
          <w:sz w:val="28"/>
          <w:szCs w:val="28"/>
        </w:rPr>
        <w:t>Масимовой Людмиле</w:t>
      </w:r>
      <w:r w:rsidRPr="00B1227D" w:rsidR="002871B0">
        <w:rPr>
          <w:sz w:val="28"/>
          <w:szCs w:val="28"/>
        </w:rPr>
        <w:t xml:space="preserve"> Ивановн</w:t>
      </w:r>
      <w:r w:rsidR="002871B0">
        <w:rPr>
          <w:sz w:val="28"/>
          <w:szCs w:val="28"/>
        </w:rPr>
        <w:t xml:space="preserve">е </w:t>
      </w:r>
      <w:r w:rsidRPr="00E5235E">
        <w:rPr>
          <w:sz w:val="28"/>
          <w:szCs w:val="28"/>
        </w:rPr>
        <w:t>наказание в пределах санкции части 2 статьи 13.19.2 Кодекса Российской Федерации об административных правонарушениях в виде предупреждения.</w:t>
      </w:r>
    </w:p>
    <w:p w:rsidR="00E5235E" w:rsidRPr="00E5235E" w:rsidP="00E5235E">
      <w:pPr>
        <w:widowControl w:val="0"/>
        <w:ind w:firstLine="709"/>
        <w:jc w:val="both"/>
        <w:rPr>
          <w:sz w:val="28"/>
          <w:szCs w:val="28"/>
        </w:rPr>
      </w:pPr>
      <w:r>
        <w:rPr>
          <w:sz w:val="28"/>
          <w:szCs w:val="28"/>
          <w:lang w:eastAsia="en-US"/>
        </w:rPr>
        <w:t xml:space="preserve">Согласно частям 1 и 2 </w:t>
      </w:r>
      <w:r>
        <w:rPr>
          <w:sz w:val="28"/>
          <w:szCs w:val="28"/>
        </w:rPr>
        <w:t>статьи 3.4</w:t>
      </w:r>
      <w:r w:rsidRPr="00CB57D5">
        <w:rPr>
          <w:sz w:val="28"/>
          <w:szCs w:val="28"/>
        </w:rPr>
        <w:t xml:space="preserve"> </w:t>
      </w:r>
      <w:r w:rsidRPr="00E55EFC">
        <w:rPr>
          <w:sz w:val="28"/>
          <w:szCs w:val="28"/>
        </w:rPr>
        <w:t>Кодекса Российской Федерации об административных правонарушениях</w:t>
      </w:r>
      <w:r>
        <w:rPr>
          <w:sz w:val="28"/>
          <w:szCs w:val="28"/>
        </w:rPr>
        <w:t xml:space="preserve"> п</w:t>
      </w:r>
      <w:r w:rsidRPr="00E5235E">
        <w:rPr>
          <w:sz w:val="28"/>
          <w:szCs w:val="28"/>
        </w:rPr>
        <w:t>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5235E" w:rsidRPr="00AD194C" w:rsidP="00E5235E">
      <w:pPr>
        <w:widowControl w:val="0"/>
        <w:ind w:firstLine="709"/>
        <w:jc w:val="both"/>
        <w:rPr>
          <w:sz w:val="28"/>
          <w:szCs w:val="28"/>
          <w:lang w:eastAsia="en-US"/>
        </w:rPr>
      </w:pPr>
      <w:r w:rsidRPr="00E5235E">
        <w:rPr>
          <w:sz w:val="28"/>
          <w:szCs w:val="28"/>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00E5235E">
        <w:rPr>
          <w:sz w:val="28"/>
          <w:szCs w:val="28"/>
        </w:rPr>
        <w:t>, руководствуясь частью 2 статьи 13.19.2</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6F49B9" w:rsidP="00E12C7D">
      <w:pPr>
        <w:pStyle w:val="ConsPlusNormal"/>
        <w:ind w:firstLine="709"/>
        <w:jc w:val="both"/>
        <w:rPr>
          <w:sz w:val="28"/>
          <w:szCs w:val="28"/>
        </w:rPr>
      </w:pPr>
      <w:r>
        <w:rPr>
          <w:sz w:val="28"/>
          <w:szCs w:val="28"/>
        </w:rPr>
        <w:t xml:space="preserve">признать </w:t>
      </w:r>
      <w:r w:rsidR="00B35C34">
        <w:rPr>
          <w:sz w:val="28"/>
          <w:szCs w:val="28"/>
        </w:rPr>
        <w:t>«данные изъяты»</w:t>
      </w:r>
      <w:r w:rsidR="002871B0">
        <w:rPr>
          <w:sz w:val="28"/>
          <w:szCs w:val="28"/>
        </w:rPr>
        <w:t xml:space="preserve"> Масимову Л</w:t>
      </w:r>
      <w:r w:rsidR="00B35C34">
        <w:rPr>
          <w:sz w:val="28"/>
          <w:szCs w:val="28"/>
        </w:rPr>
        <w:t>.</w:t>
      </w:r>
      <w:r w:rsidRPr="00B1227D" w:rsidR="00B1227D">
        <w:rPr>
          <w:sz w:val="28"/>
          <w:szCs w:val="28"/>
        </w:rPr>
        <w:t>И</w:t>
      </w:r>
      <w:r w:rsidR="00B35C34">
        <w:rPr>
          <w:sz w:val="28"/>
          <w:szCs w:val="28"/>
        </w:rPr>
        <w:t>.</w:t>
      </w:r>
      <w:r w:rsidR="00E12C7D">
        <w:rPr>
          <w:sz w:val="28"/>
          <w:szCs w:val="28"/>
        </w:rPr>
        <w:t xml:space="preserve"> виновной</w:t>
      </w:r>
      <w:r w:rsidR="002871B0">
        <w:rPr>
          <w:sz w:val="28"/>
          <w:szCs w:val="28"/>
        </w:rPr>
        <w:t xml:space="preserve"> в совершении административного правонарушения, </w:t>
      </w:r>
      <w:r w:rsidRPr="002871B0" w:rsidR="002871B0">
        <w:rPr>
          <w:sz w:val="28"/>
          <w:szCs w:val="28"/>
        </w:rPr>
        <w:t>предусмотренно</w:t>
      </w:r>
      <w:r w:rsidR="002871B0">
        <w:rPr>
          <w:sz w:val="28"/>
          <w:szCs w:val="28"/>
        </w:rPr>
        <w:t>го</w:t>
      </w:r>
      <w:r w:rsidRPr="002871B0" w:rsidR="002871B0">
        <w:rPr>
          <w:sz w:val="28"/>
          <w:szCs w:val="28"/>
        </w:rPr>
        <w:t xml:space="preserve"> частью 2 статьи 13.19.2 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 xml:space="preserve">ому наказанию в виде </w:t>
      </w:r>
      <w:r w:rsidR="00E12C7D">
        <w:rPr>
          <w:sz w:val="28"/>
          <w:szCs w:val="28"/>
        </w:rPr>
        <w:t>предупреждения</w:t>
      </w:r>
      <w:r w:rsidRPr="00480BFA">
        <w:rPr>
          <w:rFonts w:eastAsia="Calibri"/>
          <w:sz w:val="28"/>
          <w:szCs w:val="28"/>
        </w:rPr>
        <w:t>.</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sidR="00BA0D03">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059A2">
      <w:pgSz w:w="11906" w:h="16838"/>
      <w:pgMar w:top="426"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B2E2F"/>
    <w:rsid w:val="000D174F"/>
    <w:rsid w:val="000D1AB9"/>
    <w:rsid w:val="000D4329"/>
    <w:rsid w:val="000D658B"/>
    <w:rsid w:val="000E5E0A"/>
    <w:rsid w:val="000E6168"/>
    <w:rsid w:val="000E6E0E"/>
    <w:rsid w:val="000E7D60"/>
    <w:rsid w:val="000F67E3"/>
    <w:rsid w:val="001059A2"/>
    <w:rsid w:val="00110578"/>
    <w:rsid w:val="0011290A"/>
    <w:rsid w:val="00113D8E"/>
    <w:rsid w:val="001146B0"/>
    <w:rsid w:val="00120ED1"/>
    <w:rsid w:val="0012500B"/>
    <w:rsid w:val="00134106"/>
    <w:rsid w:val="001365FB"/>
    <w:rsid w:val="00136972"/>
    <w:rsid w:val="001420C4"/>
    <w:rsid w:val="00144A02"/>
    <w:rsid w:val="00152D09"/>
    <w:rsid w:val="00157EBB"/>
    <w:rsid w:val="00161DB5"/>
    <w:rsid w:val="00167123"/>
    <w:rsid w:val="001726DE"/>
    <w:rsid w:val="00172BA5"/>
    <w:rsid w:val="001906F5"/>
    <w:rsid w:val="00192359"/>
    <w:rsid w:val="001957D2"/>
    <w:rsid w:val="001C4B73"/>
    <w:rsid w:val="001C78FC"/>
    <w:rsid w:val="001D02DF"/>
    <w:rsid w:val="001D184B"/>
    <w:rsid w:val="001D1D2F"/>
    <w:rsid w:val="001D2709"/>
    <w:rsid w:val="001D439A"/>
    <w:rsid w:val="001D5889"/>
    <w:rsid w:val="001F7567"/>
    <w:rsid w:val="002040DC"/>
    <w:rsid w:val="00206C68"/>
    <w:rsid w:val="00217C0D"/>
    <w:rsid w:val="00223012"/>
    <w:rsid w:val="00223E63"/>
    <w:rsid w:val="0022614C"/>
    <w:rsid w:val="002308B7"/>
    <w:rsid w:val="0023571D"/>
    <w:rsid w:val="00240808"/>
    <w:rsid w:val="00243E24"/>
    <w:rsid w:val="00247712"/>
    <w:rsid w:val="00265E73"/>
    <w:rsid w:val="00274CEC"/>
    <w:rsid w:val="002811E2"/>
    <w:rsid w:val="0028373C"/>
    <w:rsid w:val="002871B0"/>
    <w:rsid w:val="002913C3"/>
    <w:rsid w:val="002A4A3B"/>
    <w:rsid w:val="002A755D"/>
    <w:rsid w:val="002B48F9"/>
    <w:rsid w:val="002B7DBA"/>
    <w:rsid w:val="002C08EF"/>
    <w:rsid w:val="002D4388"/>
    <w:rsid w:val="002D6608"/>
    <w:rsid w:val="002D7CD9"/>
    <w:rsid w:val="002E6A09"/>
    <w:rsid w:val="002F270F"/>
    <w:rsid w:val="002F4641"/>
    <w:rsid w:val="002F539D"/>
    <w:rsid w:val="0030725D"/>
    <w:rsid w:val="00311BC3"/>
    <w:rsid w:val="00312394"/>
    <w:rsid w:val="003137E2"/>
    <w:rsid w:val="00313CAE"/>
    <w:rsid w:val="00316D8F"/>
    <w:rsid w:val="00321CBD"/>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1908"/>
    <w:rsid w:val="003E6F55"/>
    <w:rsid w:val="003F2EFD"/>
    <w:rsid w:val="003F5687"/>
    <w:rsid w:val="003F6FC8"/>
    <w:rsid w:val="003F7161"/>
    <w:rsid w:val="00400828"/>
    <w:rsid w:val="00413EA8"/>
    <w:rsid w:val="0041673F"/>
    <w:rsid w:val="00421493"/>
    <w:rsid w:val="0042347B"/>
    <w:rsid w:val="00424E67"/>
    <w:rsid w:val="0042611F"/>
    <w:rsid w:val="004272FC"/>
    <w:rsid w:val="004309FB"/>
    <w:rsid w:val="00431529"/>
    <w:rsid w:val="00432626"/>
    <w:rsid w:val="00435E1C"/>
    <w:rsid w:val="004364D2"/>
    <w:rsid w:val="0047705F"/>
    <w:rsid w:val="004771D5"/>
    <w:rsid w:val="00480BFA"/>
    <w:rsid w:val="00482CD1"/>
    <w:rsid w:val="0048341A"/>
    <w:rsid w:val="00486AD3"/>
    <w:rsid w:val="00493902"/>
    <w:rsid w:val="00494F2D"/>
    <w:rsid w:val="004B06AB"/>
    <w:rsid w:val="004C568F"/>
    <w:rsid w:val="004D67C3"/>
    <w:rsid w:val="004E510D"/>
    <w:rsid w:val="004F191C"/>
    <w:rsid w:val="004F4A2F"/>
    <w:rsid w:val="0050261B"/>
    <w:rsid w:val="00502D01"/>
    <w:rsid w:val="005039ED"/>
    <w:rsid w:val="00506B4C"/>
    <w:rsid w:val="00514F97"/>
    <w:rsid w:val="005205A5"/>
    <w:rsid w:val="00527F60"/>
    <w:rsid w:val="0053610C"/>
    <w:rsid w:val="00536ABC"/>
    <w:rsid w:val="00537795"/>
    <w:rsid w:val="00543483"/>
    <w:rsid w:val="0054569C"/>
    <w:rsid w:val="005469ED"/>
    <w:rsid w:val="005534BC"/>
    <w:rsid w:val="00555895"/>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15549"/>
    <w:rsid w:val="0061759E"/>
    <w:rsid w:val="00630A35"/>
    <w:rsid w:val="00633BE6"/>
    <w:rsid w:val="00635E3C"/>
    <w:rsid w:val="0064101A"/>
    <w:rsid w:val="00653C8C"/>
    <w:rsid w:val="00655CEA"/>
    <w:rsid w:val="00663607"/>
    <w:rsid w:val="006655A6"/>
    <w:rsid w:val="00670A08"/>
    <w:rsid w:val="0067108C"/>
    <w:rsid w:val="00676027"/>
    <w:rsid w:val="00684017"/>
    <w:rsid w:val="006928DD"/>
    <w:rsid w:val="00696B1D"/>
    <w:rsid w:val="00696C73"/>
    <w:rsid w:val="006B0758"/>
    <w:rsid w:val="006C1279"/>
    <w:rsid w:val="006C2ACE"/>
    <w:rsid w:val="006D1D0A"/>
    <w:rsid w:val="006D65E3"/>
    <w:rsid w:val="006E381B"/>
    <w:rsid w:val="006E3855"/>
    <w:rsid w:val="006E6B8C"/>
    <w:rsid w:val="006E7307"/>
    <w:rsid w:val="006F49B9"/>
    <w:rsid w:val="0071413B"/>
    <w:rsid w:val="007142C7"/>
    <w:rsid w:val="007209C8"/>
    <w:rsid w:val="0072468E"/>
    <w:rsid w:val="007251DD"/>
    <w:rsid w:val="00732953"/>
    <w:rsid w:val="007366C7"/>
    <w:rsid w:val="00741AAC"/>
    <w:rsid w:val="00743FAE"/>
    <w:rsid w:val="00746F80"/>
    <w:rsid w:val="00750498"/>
    <w:rsid w:val="00750BA8"/>
    <w:rsid w:val="007525F9"/>
    <w:rsid w:val="00755E3C"/>
    <w:rsid w:val="00761CEC"/>
    <w:rsid w:val="00762286"/>
    <w:rsid w:val="007718C3"/>
    <w:rsid w:val="00780577"/>
    <w:rsid w:val="0079561D"/>
    <w:rsid w:val="00797F04"/>
    <w:rsid w:val="007A5A45"/>
    <w:rsid w:val="007B54EB"/>
    <w:rsid w:val="007C3B39"/>
    <w:rsid w:val="007C759F"/>
    <w:rsid w:val="007D2140"/>
    <w:rsid w:val="007D2EC4"/>
    <w:rsid w:val="007D5EE2"/>
    <w:rsid w:val="007F1882"/>
    <w:rsid w:val="007F1B91"/>
    <w:rsid w:val="007F2B70"/>
    <w:rsid w:val="007F502D"/>
    <w:rsid w:val="00805DDE"/>
    <w:rsid w:val="00811690"/>
    <w:rsid w:val="00816035"/>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C7FCE"/>
    <w:rsid w:val="008D1F06"/>
    <w:rsid w:val="008D6438"/>
    <w:rsid w:val="008D7E7A"/>
    <w:rsid w:val="00901390"/>
    <w:rsid w:val="00902988"/>
    <w:rsid w:val="00905845"/>
    <w:rsid w:val="00905B52"/>
    <w:rsid w:val="0090783E"/>
    <w:rsid w:val="00914A7B"/>
    <w:rsid w:val="009169C1"/>
    <w:rsid w:val="00920AC5"/>
    <w:rsid w:val="00923438"/>
    <w:rsid w:val="009276C2"/>
    <w:rsid w:val="00933DC5"/>
    <w:rsid w:val="00940B9A"/>
    <w:rsid w:val="00961A26"/>
    <w:rsid w:val="00962B00"/>
    <w:rsid w:val="00977C12"/>
    <w:rsid w:val="00982DCC"/>
    <w:rsid w:val="00986FFB"/>
    <w:rsid w:val="00997949"/>
    <w:rsid w:val="00997D2D"/>
    <w:rsid w:val="009A09FF"/>
    <w:rsid w:val="009A241C"/>
    <w:rsid w:val="009A4A26"/>
    <w:rsid w:val="009B0460"/>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96AF5"/>
    <w:rsid w:val="00AA03AB"/>
    <w:rsid w:val="00AA2547"/>
    <w:rsid w:val="00AA28F3"/>
    <w:rsid w:val="00AA2951"/>
    <w:rsid w:val="00AA6E66"/>
    <w:rsid w:val="00AA77FD"/>
    <w:rsid w:val="00AB1A64"/>
    <w:rsid w:val="00AB2A27"/>
    <w:rsid w:val="00AB3B01"/>
    <w:rsid w:val="00AB5617"/>
    <w:rsid w:val="00AB5CBB"/>
    <w:rsid w:val="00AC1746"/>
    <w:rsid w:val="00AD194C"/>
    <w:rsid w:val="00AD2E30"/>
    <w:rsid w:val="00AE49F4"/>
    <w:rsid w:val="00AF2605"/>
    <w:rsid w:val="00AF57DE"/>
    <w:rsid w:val="00AF66C2"/>
    <w:rsid w:val="00B105C9"/>
    <w:rsid w:val="00B1227D"/>
    <w:rsid w:val="00B151C9"/>
    <w:rsid w:val="00B35C34"/>
    <w:rsid w:val="00B43701"/>
    <w:rsid w:val="00B4468D"/>
    <w:rsid w:val="00B65100"/>
    <w:rsid w:val="00B66198"/>
    <w:rsid w:val="00B67088"/>
    <w:rsid w:val="00B70D29"/>
    <w:rsid w:val="00B73D54"/>
    <w:rsid w:val="00B81101"/>
    <w:rsid w:val="00B9197E"/>
    <w:rsid w:val="00BA0D03"/>
    <w:rsid w:val="00BA26C0"/>
    <w:rsid w:val="00BA5ECF"/>
    <w:rsid w:val="00BA648C"/>
    <w:rsid w:val="00BB0C4D"/>
    <w:rsid w:val="00BB629B"/>
    <w:rsid w:val="00BC46FD"/>
    <w:rsid w:val="00BC5A61"/>
    <w:rsid w:val="00BD3569"/>
    <w:rsid w:val="00BD4368"/>
    <w:rsid w:val="00BD6A2C"/>
    <w:rsid w:val="00BE4359"/>
    <w:rsid w:val="00BE4BDC"/>
    <w:rsid w:val="00BE56D8"/>
    <w:rsid w:val="00BE75F2"/>
    <w:rsid w:val="00BF3FE7"/>
    <w:rsid w:val="00BF5946"/>
    <w:rsid w:val="00C10477"/>
    <w:rsid w:val="00C17879"/>
    <w:rsid w:val="00C21769"/>
    <w:rsid w:val="00C2504E"/>
    <w:rsid w:val="00C326DD"/>
    <w:rsid w:val="00C327B0"/>
    <w:rsid w:val="00C33AC7"/>
    <w:rsid w:val="00C458A8"/>
    <w:rsid w:val="00C511C0"/>
    <w:rsid w:val="00C52619"/>
    <w:rsid w:val="00C75E91"/>
    <w:rsid w:val="00C90ADE"/>
    <w:rsid w:val="00C959C6"/>
    <w:rsid w:val="00C95A12"/>
    <w:rsid w:val="00CB02A9"/>
    <w:rsid w:val="00CB57D5"/>
    <w:rsid w:val="00CC6785"/>
    <w:rsid w:val="00CE4503"/>
    <w:rsid w:val="00CE6046"/>
    <w:rsid w:val="00D029FD"/>
    <w:rsid w:val="00D110C7"/>
    <w:rsid w:val="00D23970"/>
    <w:rsid w:val="00D261C2"/>
    <w:rsid w:val="00D42212"/>
    <w:rsid w:val="00D5023A"/>
    <w:rsid w:val="00D55AD0"/>
    <w:rsid w:val="00D61692"/>
    <w:rsid w:val="00D61AAE"/>
    <w:rsid w:val="00D6556B"/>
    <w:rsid w:val="00D75B03"/>
    <w:rsid w:val="00D908F8"/>
    <w:rsid w:val="00D96642"/>
    <w:rsid w:val="00D96F13"/>
    <w:rsid w:val="00DA01EA"/>
    <w:rsid w:val="00DA2324"/>
    <w:rsid w:val="00DA3B2F"/>
    <w:rsid w:val="00DB2F10"/>
    <w:rsid w:val="00DC0AEE"/>
    <w:rsid w:val="00DC672C"/>
    <w:rsid w:val="00DD211E"/>
    <w:rsid w:val="00DD64CE"/>
    <w:rsid w:val="00DE06CA"/>
    <w:rsid w:val="00E06A5A"/>
    <w:rsid w:val="00E07708"/>
    <w:rsid w:val="00E11EE3"/>
    <w:rsid w:val="00E12C7D"/>
    <w:rsid w:val="00E155BD"/>
    <w:rsid w:val="00E16EF6"/>
    <w:rsid w:val="00E26677"/>
    <w:rsid w:val="00E35B37"/>
    <w:rsid w:val="00E420D4"/>
    <w:rsid w:val="00E5235E"/>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57D6B"/>
    <w:rsid w:val="00F638B1"/>
    <w:rsid w:val="00F7171B"/>
    <w:rsid w:val="00F82F6A"/>
    <w:rsid w:val="00F86F03"/>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1DC9D-213B-4EE5-A2EE-285168AF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