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E6F" w:rsidP="00556E6F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A3862">
        <w:rPr>
          <w:sz w:val="28"/>
        </w:rPr>
        <w:t>008</w:t>
      </w:r>
      <w:r>
        <w:rPr>
          <w:sz w:val="28"/>
        </w:rPr>
        <w:t>9</w:t>
      </w:r>
      <w:r w:rsidR="002A3862">
        <w:rPr>
          <w:sz w:val="28"/>
        </w:rPr>
        <w:t>-01-202</w:t>
      </w:r>
      <w:r w:rsidR="001B4F25">
        <w:rPr>
          <w:sz w:val="28"/>
        </w:rPr>
        <w:t>2</w:t>
      </w:r>
      <w:r w:rsidR="002A3862">
        <w:rPr>
          <w:sz w:val="28"/>
        </w:rPr>
        <w:t>-</w:t>
      </w:r>
      <w:r>
        <w:rPr>
          <w:sz w:val="28"/>
        </w:rPr>
        <w:t>00</w:t>
      </w:r>
      <w:r w:rsidR="001B4F25">
        <w:rPr>
          <w:sz w:val="28"/>
        </w:rPr>
        <w:t>0</w:t>
      </w:r>
      <w:r w:rsidR="00B5518B">
        <w:rPr>
          <w:sz w:val="28"/>
        </w:rPr>
        <w:t>866-23</w:t>
      </w:r>
    </w:p>
    <w:p w:rsidR="006A2FC5" w:rsidP="00556E6F">
      <w:pPr>
        <w:pStyle w:val="1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56E6F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B5518B">
        <w:rPr>
          <w:sz w:val="28"/>
          <w:szCs w:val="28"/>
        </w:rPr>
        <w:t>112</w:t>
      </w:r>
      <w:r w:rsidR="002800AE">
        <w:rPr>
          <w:sz w:val="28"/>
          <w:szCs w:val="28"/>
        </w:rPr>
        <w:t>/202</w:t>
      </w:r>
      <w:r w:rsidR="001B4F25">
        <w:rPr>
          <w:sz w:val="28"/>
          <w:szCs w:val="28"/>
        </w:rPr>
        <w:t>2</w:t>
      </w:r>
    </w:p>
    <w:p w:rsidR="006A2FC5" w:rsidP="006A2F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A2FC5" w:rsidP="006A2FC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2FC5" w:rsidP="006A2FC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A2FC5" w:rsidP="00556E6F">
      <w:pPr>
        <w:pStyle w:val="1"/>
        <w:shd w:val="clear" w:color="auto" w:fill="auto"/>
        <w:tabs>
          <w:tab w:val="left" w:pos="683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 марта 2022</w:t>
      </w:r>
      <w:r>
        <w:rPr>
          <w:sz w:val="28"/>
          <w:szCs w:val="28"/>
        </w:rPr>
        <w:t xml:space="preserve"> года</w:t>
      </w:r>
      <w:r w:rsidRPr="00556E6F" w:rsidR="00556E6F">
        <w:rPr>
          <w:sz w:val="28"/>
          <w:szCs w:val="28"/>
        </w:rPr>
        <w:t xml:space="preserve"> </w:t>
      </w:r>
      <w:r w:rsidR="00556E6F">
        <w:rPr>
          <w:sz w:val="28"/>
          <w:szCs w:val="28"/>
        </w:rPr>
        <w:tab/>
      </w:r>
      <w:r w:rsidR="00556E6F">
        <w:rPr>
          <w:sz w:val="28"/>
          <w:szCs w:val="28"/>
        </w:rPr>
        <w:tab/>
        <w:t>город Альметьевск</w:t>
      </w:r>
    </w:p>
    <w:p w:rsidR="006B0647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2FC5" w:rsidP="002A3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7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8 по Альметьевскому судебному району Республики Татарстан Рязанов В.В., </w:t>
      </w:r>
      <w:r w:rsidRPr="00D83EC0" w:rsidR="006F559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F447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407977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D83EC0" w:rsidR="006F5595">
        <w:rPr>
          <w:rFonts w:ascii="Times New Roman" w:hAnsi="Times New Roman" w:cs="Times New Roman"/>
          <w:sz w:val="28"/>
          <w:szCs w:val="28"/>
        </w:rPr>
        <w:t xml:space="preserve"> </w:t>
      </w:r>
      <w:r w:rsidR="00407977">
        <w:rPr>
          <w:rFonts w:ascii="Times New Roman" w:hAnsi="Times New Roman" w:cs="Times New Roman"/>
          <w:sz w:val="28"/>
          <w:szCs w:val="28"/>
        </w:rPr>
        <w:t>частью</w:t>
      </w:r>
      <w:r w:rsidR="002873C7">
        <w:rPr>
          <w:rFonts w:ascii="Times New Roman" w:hAnsi="Times New Roman" w:cs="Times New Roman"/>
          <w:sz w:val="28"/>
          <w:szCs w:val="28"/>
        </w:rPr>
        <w:t xml:space="preserve"> </w:t>
      </w:r>
      <w:r w:rsidR="00D918CE">
        <w:rPr>
          <w:rFonts w:ascii="Times New Roman" w:hAnsi="Times New Roman" w:cs="Times New Roman"/>
          <w:sz w:val="28"/>
          <w:szCs w:val="28"/>
        </w:rPr>
        <w:t>2</w:t>
      </w:r>
      <w:r w:rsidR="002873C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F31D9">
        <w:rPr>
          <w:rFonts w:ascii="Times New Roman" w:hAnsi="Times New Roman" w:cs="Times New Roman"/>
          <w:sz w:val="28"/>
          <w:szCs w:val="28"/>
        </w:rPr>
        <w:t>20.7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62BE1">
        <w:rPr>
          <w:rFonts w:ascii="Times New Roman" w:hAnsi="Times New Roman" w:cs="Times New Roman"/>
          <w:sz w:val="28"/>
          <w:szCs w:val="28"/>
        </w:rPr>
        <w:t>Гильманова</w:t>
      </w:r>
      <w:r w:rsidR="00362BE1">
        <w:rPr>
          <w:rFonts w:ascii="Times New Roman" w:hAnsi="Times New Roman" w:cs="Times New Roman"/>
          <w:sz w:val="28"/>
          <w:szCs w:val="28"/>
        </w:rPr>
        <w:t xml:space="preserve"> З.М.</w:t>
      </w:r>
      <w:r w:rsidR="001B4F25">
        <w:rPr>
          <w:rFonts w:ascii="Times New Roman" w:hAnsi="Times New Roman" w:cs="Times New Roman"/>
          <w:sz w:val="28"/>
          <w:szCs w:val="28"/>
        </w:rPr>
        <w:t xml:space="preserve">, </w:t>
      </w:r>
      <w:r w:rsidRPr="00362BE1" w:rsidR="00362BE1">
        <w:rPr>
          <w:rFonts w:ascii="Times New Roman" w:hAnsi="Times New Roman" w:cs="Times New Roman"/>
          <w:sz w:val="28"/>
          <w:szCs w:val="28"/>
        </w:rPr>
        <w:t>(данные изъяты)</w:t>
      </w:r>
      <w:r w:rsidR="001B4F25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362BE1" w:rsidR="00362BE1">
        <w:rPr>
          <w:rFonts w:ascii="Times New Roman" w:hAnsi="Times New Roman" w:cs="Times New Roman"/>
          <w:sz w:val="28"/>
          <w:szCs w:val="28"/>
        </w:rPr>
        <w:t>(данные изъяты)</w:t>
      </w:r>
      <w:r w:rsidR="001B4F25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362BE1" w:rsidR="00362BE1">
        <w:rPr>
          <w:rFonts w:ascii="Times New Roman" w:hAnsi="Times New Roman" w:cs="Times New Roman"/>
          <w:sz w:val="28"/>
          <w:szCs w:val="28"/>
        </w:rPr>
        <w:t>(данные изъяты)</w:t>
      </w:r>
      <w:r w:rsidR="001B4F25">
        <w:rPr>
          <w:rFonts w:ascii="Times New Roman" w:hAnsi="Times New Roman" w:cs="Times New Roman"/>
          <w:sz w:val="28"/>
          <w:szCs w:val="28"/>
        </w:rPr>
        <w:t>, женатого,</w:t>
      </w:r>
    </w:p>
    <w:p w:rsidR="00556E6F" w:rsidP="002A3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CC2" w:rsidP="00B22C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31D9">
        <w:rPr>
          <w:rFonts w:ascii="Times New Roman" w:hAnsi="Times New Roman" w:cs="Times New Roman"/>
          <w:sz w:val="28"/>
          <w:szCs w:val="28"/>
        </w:rPr>
        <w:t>таршим инспектором 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D9">
        <w:rPr>
          <w:rFonts w:ascii="Times New Roman" w:hAnsi="Times New Roman" w:cs="Times New Roman"/>
          <w:sz w:val="28"/>
          <w:szCs w:val="28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>по Альметьевскому муниципальному району Республики Татарстан</w:t>
      </w:r>
      <w:r w:rsidRPr="008F31D9">
        <w:rPr>
          <w:rFonts w:ascii="Times New Roman" w:hAnsi="Times New Roman" w:cs="Times New Roman"/>
          <w:sz w:val="28"/>
          <w:szCs w:val="28"/>
        </w:rPr>
        <w:t xml:space="preserve"> УНД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D9">
        <w:rPr>
          <w:rFonts w:ascii="Times New Roman" w:hAnsi="Times New Roman" w:cs="Times New Roman"/>
          <w:sz w:val="28"/>
          <w:szCs w:val="28"/>
        </w:rPr>
        <w:t xml:space="preserve">ПР Главного управления МЧС России по Республике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Pr="008F31D9">
        <w:rPr>
          <w:rFonts w:ascii="Times New Roman" w:hAnsi="Times New Roman" w:cs="Times New Roman"/>
          <w:sz w:val="28"/>
          <w:szCs w:val="28"/>
        </w:rPr>
        <w:t xml:space="preserve"> по результатам плановой выездной проверки</w:t>
      </w:r>
      <w:r w:rsidRPr="008F31D9" w:rsidR="00C1069C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362BE1" w:rsidR="00362BE1">
        <w:rPr>
          <w:rFonts w:ascii="Times New Roman" w:hAnsi="Times New Roman" w:cs="Times New Roman"/>
          <w:sz w:val="28"/>
          <w:szCs w:val="28"/>
        </w:rPr>
        <w:t>(данные изъяты)</w:t>
      </w:r>
      <w:r w:rsidR="00C1069C">
        <w:rPr>
          <w:rFonts w:ascii="Times New Roman" w:hAnsi="Times New Roman" w:cs="Times New Roman"/>
          <w:sz w:val="28"/>
          <w:szCs w:val="28"/>
        </w:rPr>
        <w:t xml:space="preserve">, </w:t>
      </w:r>
      <w:r w:rsidR="004134E7">
        <w:rPr>
          <w:rFonts w:ascii="Times New Roman" w:hAnsi="Times New Roman" w:cs="Times New Roman"/>
          <w:sz w:val="28"/>
          <w:szCs w:val="28"/>
        </w:rPr>
        <w:t xml:space="preserve">расположенного и зарегистрированного по адресу: </w:t>
      </w:r>
      <w:r w:rsidRPr="00362BE1" w:rsidR="00362BE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069C" w:rsidR="00C1069C">
        <w:rPr>
          <w:rFonts w:ascii="Times New Roman" w:hAnsi="Times New Roman" w:cs="Times New Roman"/>
          <w:sz w:val="28"/>
          <w:szCs w:val="28"/>
        </w:rPr>
        <w:t xml:space="preserve">проведенной на основании </w:t>
      </w:r>
      <w:r w:rsidR="0054467E">
        <w:rPr>
          <w:rFonts w:ascii="Times New Roman" w:hAnsi="Times New Roman" w:cs="Times New Roman"/>
          <w:sz w:val="28"/>
          <w:szCs w:val="28"/>
        </w:rPr>
        <w:t>решения</w:t>
      </w:r>
      <w:r w:rsidRPr="00C1069C" w:rsidR="00C1069C">
        <w:rPr>
          <w:rFonts w:ascii="Times New Roman" w:hAnsi="Times New Roman" w:cs="Times New Roman"/>
          <w:sz w:val="28"/>
          <w:szCs w:val="28"/>
        </w:rPr>
        <w:t xml:space="preserve"> заместителя начальника </w:t>
      </w:r>
      <w:r w:rsidR="00C1069C">
        <w:rPr>
          <w:rFonts w:ascii="Times New Roman" w:hAnsi="Times New Roman" w:cs="Times New Roman"/>
          <w:sz w:val="28"/>
          <w:szCs w:val="28"/>
        </w:rPr>
        <w:t>ОНД и ПР по Альметьевскому</w:t>
      </w:r>
      <w:r w:rsidRPr="00C1069C" w:rsidR="00C1069C">
        <w:rPr>
          <w:rFonts w:ascii="Times New Roman" w:hAnsi="Times New Roman" w:cs="Times New Roman"/>
          <w:sz w:val="28"/>
          <w:szCs w:val="28"/>
        </w:rPr>
        <w:t xml:space="preserve"> </w:t>
      </w:r>
      <w:r w:rsidR="00C1069C">
        <w:rPr>
          <w:rFonts w:ascii="Times New Roman" w:hAnsi="Times New Roman" w:cs="Times New Roman"/>
          <w:sz w:val="28"/>
          <w:szCs w:val="28"/>
        </w:rPr>
        <w:t>муниципальному району Республики Татарстан</w:t>
      </w:r>
      <w:r w:rsidRPr="00C1069C" w:rsidR="00C1069C">
        <w:rPr>
          <w:rFonts w:ascii="Times New Roman" w:hAnsi="Times New Roman" w:cs="Times New Roman"/>
          <w:sz w:val="28"/>
          <w:szCs w:val="28"/>
        </w:rPr>
        <w:t xml:space="preserve"> </w:t>
      </w:r>
      <w:r w:rsidRPr="008F31D9" w:rsidR="00C1069C">
        <w:rPr>
          <w:rFonts w:ascii="Times New Roman" w:hAnsi="Times New Roman" w:cs="Times New Roman"/>
          <w:sz w:val="28"/>
          <w:szCs w:val="28"/>
        </w:rPr>
        <w:t>УНД</w:t>
      </w:r>
      <w:r w:rsidR="00C1069C">
        <w:rPr>
          <w:rFonts w:ascii="Times New Roman" w:hAnsi="Times New Roman" w:cs="Times New Roman"/>
          <w:sz w:val="28"/>
          <w:szCs w:val="28"/>
        </w:rPr>
        <w:t xml:space="preserve"> </w:t>
      </w:r>
      <w:r w:rsidRPr="008F31D9" w:rsidR="00C1069C">
        <w:rPr>
          <w:rFonts w:ascii="Times New Roman" w:hAnsi="Times New Roman" w:cs="Times New Roman"/>
          <w:sz w:val="28"/>
          <w:szCs w:val="28"/>
        </w:rPr>
        <w:t>и</w:t>
      </w:r>
      <w:r w:rsidR="00C1069C">
        <w:rPr>
          <w:rFonts w:ascii="Times New Roman" w:hAnsi="Times New Roman" w:cs="Times New Roman"/>
          <w:sz w:val="28"/>
          <w:szCs w:val="28"/>
        </w:rPr>
        <w:t xml:space="preserve"> </w:t>
      </w:r>
      <w:r w:rsidRPr="008F31D9" w:rsidR="00C1069C">
        <w:rPr>
          <w:rFonts w:ascii="Times New Roman" w:hAnsi="Times New Roman" w:cs="Times New Roman"/>
          <w:sz w:val="28"/>
          <w:szCs w:val="28"/>
        </w:rPr>
        <w:t xml:space="preserve">ПР Главного управления МЧС России по Республике </w:t>
      </w:r>
      <w:r w:rsidR="00C1069C">
        <w:rPr>
          <w:rFonts w:ascii="Times New Roman" w:hAnsi="Times New Roman" w:cs="Times New Roman"/>
          <w:sz w:val="28"/>
          <w:szCs w:val="28"/>
        </w:rPr>
        <w:t xml:space="preserve">Татарстан № </w:t>
      </w:r>
      <w:r w:rsidR="0054467E">
        <w:rPr>
          <w:rFonts w:ascii="Times New Roman" w:hAnsi="Times New Roman" w:cs="Times New Roman"/>
          <w:sz w:val="28"/>
          <w:szCs w:val="28"/>
        </w:rPr>
        <w:t>1</w:t>
      </w:r>
      <w:r w:rsidR="00C106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 февраля</w:t>
      </w:r>
      <w:r w:rsidR="00C1069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069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7977">
        <w:rPr>
          <w:rFonts w:ascii="Times New Roman" w:hAnsi="Times New Roman" w:cs="Times New Roman"/>
          <w:sz w:val="28"/>
          <w:szCs w:val="28"/>
        </w:rPr>
        <w:t>выявлено</w:t>
      </w:r>
      <w:r w:rsidRPr="00C1069C" w:rsidR="00C1069C">
        <w:rPr>
          <w:rFonts w:ascii="Times New Roman" w:hAnsi="Times New Roman" w:cs="Times New Roman"/>
          <w:sz w:val="28"/>
          <w:szCs w:val="28"/>
        </w:rPr>
        <w:t xml:space="preserve"> </w:t>
      </w:r>
      <w:r w:rsidR="00C1069C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C1069C" w:rsidR="00C1069C">
        <w:rPr>
          <w:rFonts w:ascii="Times New Roman" w:hAnsi="Times New Roman" w:cs="Times New Roman"/>
          <w:sz w:val="28"/>
          <w:szCs w:val="28"/>
        </w:rPr>
        <w:t>Федерал</w:t>
      </w:r>
      <w:r w:rsidR="00C1069C">
        <w:rPr>
          <w:rFonts w:ascii="Times New Roman" w:hAnsi="Times New Roman" w:cs="Times New Roman"/>
          <w:sz w:val="28"/>
          <w:szCs w:val="28"/>
        </w:rPr>
        <w:t>ьн</w:t>
      </w:r>
      <w:r w:rsidR="0054467E">
        <w:rPr>
          <w:rFonts w:ascii="Times New Roman" w:hAnsi="Times New Roman" w:cs="Times New Roman"/>
          <w:sz w:val="28"/>
          <w:szCs w:val="28"/>
        </w:rPr>
        <w:t>ого</w:t>
      </w:r>
      <w:r w:rsidR="00C106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467E">
        <w:rPr>
          <w:rFonts w:ascii="Times New Roman" w:hAnsi="Times New Roman" w:cs="Times New Roman"/>
          <w:sz w:val="28"/>
          <w:szCs w:val="28"/>
        </w:rPr>
        <w:t xml:space="preserve">а </w:t>
      </w:r>
      <w:r w:rsidR="00C1069C">
        <w:rPr>
          <w:rFonts w:ascii="Times New Roman" w:hAnsi="Times New Roman" w:cs="Times New Roman"/>
          <w:sz w:val="28"/>
          <w:szCs w:val="28"/>
        </w:rPr>
        <w:t>от 12 февраля 1998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69C">
        <w:rPr>
          <w:rFonts w:ascii="Times New Roman" w:hAnsi="Times New Roman" w:cs="Times New Roman"/>
          <w:sz w:val="28"/>
          <w:szCs w:val="28"/>
        </w:rPr>
        <w:t>28-ФЗ "Положения о гражданской о</w:t>
      </w:r>
      <w:r>
        <w:rPr>
          <w:rFonts w:ascii="Times New Roman" w:hAnsi="Times New Roman" w:cs="Times New Roman"/>
          <w:sz w:val="28"/>
          <w:szCs w:val="28"/>
        </w:rPr>
        <w:t xml:space="preserve">бороне в Российской Федерации", </w:t>
      </w:r>
      <w:r w:rsidRPr="00935CC2">
        <w:rPr>
          <w:rFonts w:ascii="Times New Roman" w:hAnsi="Times New Roman" w:cs="Times New Roman"/>
          <w:sz w:val="28"/>
          <w:szCs w:val="28"/>
        </w:rPr>
        <w:t xml:space="preserve"> Положения подготовка населения в области гражданской обороны, </w:t>
      </w:r>
      <w:r>
        <w:rPr>
          <w:rFonts w:ascii="Times New Roman" w:hAnsi="Times New Roman" w:cs="Times New Roman"/>
          <w:sz w:val="28"/>
          <w:szCs w:val="28"/>
        </w:rPr>
        <w:t>а именно: руководитель и работники структурного подразделения юридического лица, уполномоченные на решение задач в области гражданской обороны, не прошли подготовку (обучение) согласно занимаемой должности;</w:t>
      </w:r>
      <w:r w:rsidR="00105799">
        <w:rPr>
          <w:rFonts w:ascii="Times New Roman" w:hAnsi="Times New Roman" w:cs="Times New Roman"/>
          <w:sz w:val="28"/>
          <w:szCs w:val="28"/>
        </w:rPr>
        <w:t xml:space="preserve"> организацией не спланировано взаимодействие противопожарных формирований с другими видами пожарной охраны. Ответственным лицом за решение задач в области гражданской обороны, согласно приказу № 22 от 10 января 2022 года, является </w:t>
      </w:r>
      <w:r w:rsidRPr="00407977" w:rsidR="00407977">
        <w:rPr>
          <w:rFonts w:ascii="Times New Roman" w:hAnsi="Times New Roman" w:cs="Times New Roman"/>
          <w:sz w:val="28"/>
          <w:szCs w:val="28"/>
        </w:rPr>
        <w:t>главн</w:t>
      </w:r>
      <w:r w:rsidR="00407977">
        <w:rPr>
          <w:rFonts w:ascii="Times New Roman" w:hAnsi="Times New Roman" w:cs="Times New Roman"/>
          <w:sz w:val="28"/>
          <w:szCs w:val="28"/>
        </w:rPr>
        <w:t>ый</w:t>
      </w:r>
      <w:r w:rsidRPr="00407977" w:rsidR="00407977">
        <w:rPr>
          <w:rFonts w:ascii="Times New Roman" w:hAnsi="Times New Roman" w:cs="Times New Roman"/>
          <w:sz w:val="28"/>
          <w:szCs w:val="28"/>
        </w:rPr>
        <w:t xml:space="preserve"> инженер ООО </w:t>
      </w:r>
      <w:r w:rsidRPr="00362BE1" w:rsidR="00362BE1">
        <w:rPr>
          <w:rFonts w:ascii="Times New Roman" w:hAnsi="Times New Roman" w:cs="Times New Roman"/>
          <w:sz w:val="28"/>
          <w:szCs w:val="28"/>
        </w:rPr>
        <w:t>(данные изъяты)</w:t>
      </w:r>
      <w:r w:rsidRPr="00407977" w:rsidR="00407977">
        <w:rPr>
          <w:rFonts w:ascii="Times New Roman" w:hAnsi="Times New Roman" w:cs="Times New Roman"/>
          <w:sz w:val="28"/>
          <w:szCs w:val="28"/>
        </w:rPr>
        <w:t xml:space="preserve"> </w:t>
      </w:r>
      <w:r w:rsidR="00105799">
        <w:rPr>
          <w:rFonts w:ascii="Times New Roman" w:hAnsi="Times New Roman" w:cs="Times New Roman"/>
          <w:sz w:val="28"/>
          <w:szCs w:val="28"/>
        </w:rPr>
        <w:t xml:space="preserve">– </w:t>
      </w:r>
      <w:r w:rsidR="00105799">
        <w:rPr>
          <w:rFonts w:ascii="Times New Roman" w:hAnsi="Times New Roman" w:cs="Times New Roman"/>
          <w:sz w:val="28"/>
          <w:szCs w:val="28"/>
        </w:rPr>
        <w:t>Гильманов</w:t>
      </w:r>
      <w:r w:rsidR="00105799"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B5518B" w:rsidP="009F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Гильманов</w:t>
      </w:r>
      <w:r>
        <w:rPr>
          <w:rFonts w:ascii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свою признал, в содеянном раскаялся, суду пояснил, что в настоящее время устранил нарушения.</w:t>
      </w:r>
    </w:p>
    <w:p w:rsidR="009F4474" w:rsidRPr="009F4474" w:rsidP="009F4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</w:t>
      </w:r>
      <w:r w:rsidR="008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3576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B5518B">
        <w:rPr>
          <w:rFonts w:ascii="Times New Roman" w:hAnsi="Times New Roman" w:cs="Times New Roman"/>
          <w:sz w:val="28"/>
          <w:szCs w:val="28"/>
        </w:rPr>
        <w:t>Гильманова</w:t>
      </w:r>
      <w:r w:rsidR="00B5518B">
        <w:rPr>
          <w:rFonts w:ascii="Times New Roman" w:hAnsi="Times New Roman" w:cs="Times New Roman"/>
          <w:sz w:val="28"/>
          <w:szCs w:val="28"/>
        </w:rPr>
        <w:t xml:space="preserve"> З.М., </w:t>
      </w:r>
      <w:r w:rsidRPr="004E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9F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следующему. </w:t>
      </w:r>
    </w:p>
    <w:p w:rsidR="009F4474" w:rsidP="003576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20.7 Кодекса Российской Федерации об административных правонарушениях, </w:t>
      </w:r>
      <w:r w:rsidR="0035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57692" w:rsidR="0035769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-</w:t>
      </w:r>
      <w:r w:rsidR="0035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692" w:rsidR="00357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8F31D9" w:rsidRPr="008F31D9" w:rsidP="008F31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1D9">
        <w:rPr>
          <w:rFonts w:ascii="Times New Roman" w:hAnsi="Times New Roman" w:cs="Times New Roman"/>
          <w:sz w:val="28"/>
          <w:szCs w:val="28"/>
        </w:rPr>
        <w:t>Федеральны</w:t>
      </w:r>
      <w:r w:rsidR="00357692">
        <w:rPr>
          <w:rFonts w:ascii="Times New Roman" w:hAnsi="Times New Roman" w:cs="Times New Roman"/>
          <w:sz w:val="28"/>
          <w:szCs w:val="28"/>
        </w:rPr>
        <w:t>м</w:t>
      </w:r>
      <w:r w:rsidRPr="008F31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7692">
        <w:rPr>
          <w:rFonts w:ascii="Times New Roman" w:hAnsi="Times New Roman" w:cs="Times New Roman"/>
          <w:sz w:val="28"/>
          <w:szCs w:val="28"/>
        </w:rPr>
        <w:t>ом</w:t>
      </w:r>
      <w:r w:rsidRPr="008F31D9">
        <w:rPr>
          <w:rFonts w:ascii="Times New Roman" w:hAnsi="Times New Roman" w:cs="Times New Roman"/>
          <w:sz w:val="28"/>
          <w:szCs w:val="28"/>
        </w:rPr>
        <w:t xml:space="preserve"> от 12</w:t>
      </w:r>
      <w:r w:rsidR="0035769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F31D9">
        <w:rPr>
          <w:rFonts w:ascii="Times New Roman" w:hAnsi="Times New Roman" w:cs="Times New Roman"/>
          <w:sz w:val="28"/>
          <w:szCs w:val="28"/>
        </w:rPr>
        <w:t>1998</w:t>
      </w:r>
      <w:r w:rsidR="003576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31D9">
        <w:rPr>
          <w:rFonts w:ascii="Times New Roman" w:hAnsi="Times New Roman" w:cs="Times New Roman"/>
          <w:sz w:val="28"/>
          <w:szCs w:val="28"/>
        </w:rPr>
        <w:t xml:space="preserve"> </w:t>
      </w:r>
      <w:r w:rsidR="00357692">
        <w:rPr>
          <w:rFonts w:ascii="Times New Roman" w:hAnsi="Times New Roman" w:cs="Times New Roman"/>
          <w:sz w:val="28"/>
          <w:szCs w:val="28"/>
        </w:rPr>
        <w:t>№</w:t>
      </w:r>
      <w:r w:rsidRPr="008F31D9">
        <w:rPr>
          <w:rFonts w:ascii="Times New Roman" w:hAnsi="Times New Roman" w:cs="Times New Roman"/>
          <w:sz w:val="28"/>
          <w:szCs w:val="28"/>
        </w:rPr>
        <w:t xml:space="preserve"> 28-ФЗ "О гражданской обороне" определ</w:t>
      </w:r>
      <w:r w:rsidR="00357692">
        <w:rPr>
          <w:rFonts w:ascii="Times New Roman" w:hAnsi="Times New Roman" w:cs="Times New Roman"/>
          <w:sz w:val="28"/>
          <w:szCs w:val="28"/>
        </w:rPr>
        <w:t>ены</w:t>
      </w:r>
      <w:r w:rsidRPr="008F31D9">
        <w:rPr>
          <w:rFonts w:ascii="Times New Roman" w:hAnsi="Times New Roman" w:cs="Times New Roman"/>
          <w:sz w:val="28"/>
          <w:szCs w:val="28"/>
        </w:rPr>
        <w:t xml:space="preserve">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 (далее - Федеральный закон N 28-ФЗ).</w:t>
      </w:r>
    </w:p>
    <w:p w:rsidR="008F31D9" w:rsidRPr="008F31D9" w:rsidP="008F31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1D9">
        <w:rPr>
          <w:rFonts w:ascii="Times New Roman" w:hAnsi="Times New Roman" w:cs="Times New Roman"/>
          <w:sz w:val="28"/>
          <w:szCs w:val="28"/>
        </w:rPr>
        <w:t>Под гражданской обороной понимается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 одной из основанных задач в области гражданской обороны является обеспечение постоянной готовности сил и средств гражданской обороны (ст</w:t>
      </w:r>
      <w:r w:rsidR="00357692">
        <w:rPr>
          <w:rFonts w:ascii="Times New Roman" w:hAnsi="Times New Roman" w:cs="Times New Roman"/>
          <w:sz w:val="28"/>
          <w:szCs w:val="28"/>
        </w:rPr>
        <w:t>атьи</w:t>
      </w:r>
      <w:r w:rsidRPr="008F31D9">
        <w:rPr>
          <w:rFonts w:ascii="Times New Roman" w:hAnsi="Times New Roman" w:cs="Times New Roman"/>
          <w:sz w:val="28"/>
          <w:szCs w:val="28"/>
        </w:rPr>
        <w:t xml:space="preserve"> 1, 2 Федерального закона N 28-ФЗ).</w:t>
      </w:r>
    </w:p>
    <w:p w:rsidR="008F31D9" w:rsidRPr="008F31D9" w:rsidP="008F31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1D9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 является федеральным органом исполнительной власти, осуществляющим надзор и контроль в области гражданской обороны, защиты населения и территорий от чрезвычайных ситуаций природного и техногенного характера (п</w:t>
      </w:r>
      <w:r w:rsidR="00357692">
        <w:rPr>
          <w:rFonts w:ascii="Times New Roman" w:hAnsi="Times New Roman" w:cs="Times New Roman"/>
          <w:sz w:val="28"/>
          <w:szCs w:val="28"/>
        </w:rPr>
        <w:t>ункт</w:t>
      </w:r>
      <w:r w:rsidRPr="008F31D9">
        <w:rPr>
          <w:rFonts w:ascii="Times New Roman" w:hAnsi="Times New Roman" w:cs="Times New Roman"/>
          <w:sz w:val="28"/>
          <w:szCs w:val="28"/>
        </w:rPr>
        <w:t xml:space="preserve"> 1 Положения о МЧС России, утвержденного Указом Президента Р</w:t>
      </w:r>
      <w:r w:rsidR="0035769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F31D9">
        <w:rPr>
          <w:rFonts w:ascii="Times New Roman" w:hAnsi="Times New Roman" w:cs="Times New Roman"/>
          <w:sz w:val="28"/>
          <w:szCs w:val="28"/>
        </w:rPr>
        <w:t>Ф</w:t>
      </w:r>
      <w:r w:rsidR="00357692">
        <w:rPr>
          <w:rFonts w:ascii="Times New Roman" w:hAnsi="Times New Roman" w:cs="Times New Roman"/>
          <w:sz w:val="28"/>
          <w:szCs w:val="28"/>
        </w:rPr>
        <w:t>едерации</w:t>
      </w:r>
      <w:r w:rsidRPr="008F31D9">
        <w:rPr>
          <w:rFonts w:ascii="Times New Roman" w:hAnsi="Times New Roman" w:cs="Times New Roman"/>
          <w:sz w:val="28"/>
          <w:szCs w:val="28"/>
        </w:rPr>
        <w:t xml:space="preserve"> от 11</w:t>
      </w:r>
      <w:r w:rsidR="0035769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31D9">
        <w:rPr>
          <w:rFonts w:ascii="Times New Roman" w:hAnsi="Times New Roman" w:cs="Times New Roman"/>
          <w:sz w:val="28"/>
          <w:szCs w:val="28"/>
        </w:rPr>
        <w:t>2004</w:t>
      </w:r>
      <w:r w:rsidR="003576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31D9">
        <w:rPr>
          <w:rFonts w:ascii="Times New Roman" w:hAnsi="Times New Roman" w:cs="Times New Roman"/>
          <w:sz w:val="28"/>
          <w:szCs w:val="28"/>
        </w:rPr>
        <w:t xml:space="preserve"> </w:t>
      </w:r>
      <w:r w:rsidR="00357692">
        <w:rPr>
          <w:rFonts w:ascii="Times New Roman" w:hAnsi="Times New Roman" w:cs="Times New Roman"/>
          <w:sz w:val="28"/>
          <w:szCs w:val="28"/>
        </w:rPr>
        <w:t>№</w:t>
      </w:r>
      <w:r w:rsidRPr="008F31D9">
        <w:rPr>
          <w:rFonts w:ascii="Times New Roman" w:hAnsi="Times New Roman" w:cs="Times New Roman"/>
          <w:sz w:val="28"/>
          <w:szCs w:val="28"/>
        </w:rPr>
        <w:t>868).</w:t>
      </w:r>
    </w:p>
    <w:p w:rsidR="00DE4C69" w:rsidRPr="00DE4C69" w:rsidP="00DE4C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C69">
        <w:rPr>
          <w:rFonts w:ascii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частью 2 статьи </w:t>
      </w:r>
      <w:r w:rsidR="00A943D7">
        <w:rPr>
          <w:rFonts w:ascii="Times New Roman" w:hAnsi="Times New Roman" w:cs="Times New Roman"/>
          <w:sz w:val="28"/>
          <w:szCs w:val="28"/>
        </w:rPr>
        <w:t>20.7</w:t>
      </w:r>
      <w:r w:rsidRPr="00DE4C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состоит в </w:t>
      </w:r>
      <w:r w:rsidRPr="00A943D7" w:rsidR="00A943D7">
        <w:rPr>
          <w:rFonts w:ascii="Times New Roman" w:hAnsi="Times New Roman" w:cs="Times New Roman"/>
          <w:sz w:val="28"/>
          <w:szCs w:val="28"/>
        </w:rPr>
        <w:t>невыполнени</w:t>
      </w:r>
      <w:r w:rsidR="00105799">
        <w:rPr>
          <w:rFonts w:ascii="Times New Roman" w:hAnsi="Times New Roman" w:cs="Times New Roman"/>
          <w:sz w:val="28"/>
          <w:szCs w:val="28"/>
        </w:rPr>
        <w:t>и</w:t>
      </w:r>
      <w:r w:rsidRPr="00A943D7" w:rsidR="00A943D7">
        <w:rPr>
          <w:rFonts w:ascii="Times New Roman" w:hAnsi="Times New Roman" w:cs="Times New Roman"/>
          <w:sz w:val="28"/>
          <w:szCs w:val="28"/>
        </w:rPr>
        <w:t xml:space="preserve">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DE4C69">
        <w:rPr>
          <w:rFonts w:ascii="Times New Roman" w:hAnsi="Times New Roman" w:cs="Times New Roman"/>
          <w:sz w:val="28"/>
          <w:szCs w:val="28"/>
        </w:rPr>
        <w:t>.</w:t>
      </w:r>
    </w:p>
    <w:p w:rsidR="00A943D7" w:rsidP="00D22C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474">
        <w:rPr>
          <w:rFonts w:ascii="Times New Roman" w:hAnsi="Times New Roman" w:cs="Times New Roman"/>
          <w:sz w:val="28"/>
          <w:szCs w:val="28"/>
        </w:rPr>
        <w:t xml:space="preserve">Вина </w:t>
      </w:r>
      <w:r w:rsidR="00105799">
        <w:rPr>
          <w:rFonts w:ascii="Times New Roman" w:hAnsi="Times New Roman" w:cs="Times New Roman"/>
          <w:sz w:val="28"/>
          <w:szCs w:val="28"/>
        </w:rPr>
        <w:t>Гильманова</w:t>
      </w:r>
      <w:r w:rsidR="00105799">
        <w:rPr>
          <w:rFonts w:ascii="Times New Roman" w:hAnsi="Times New Roman" w:cs="Times New Roman"/>
          <w:sz w:val="28"/>
          <w:szCs w:val="28"/>
        </w:rPr>
        <w:t xml:space="preserve"> З.М.</w:t>
      </w:r>
      <w:r w:rsidRPr="009F4474">
        <w:rPr>
          <w:rFonts w:ascii="Times New Roman" w:hAnsi="Times New Roman" w:cs="Times New Roman"/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D83EC0" w:rsidR="006F5595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8075DD">
        <w:rPr>
          <w:rFonts w:ascii="Times New Roman" w:hAnsi="Times New Roman" w:cs="Times New Roman"/>
          <w:sz w:val="28"/>
          <w:szCs w:val="28"/>
        </w:rPr>
        <w:t xml:space="preserve">равонарушении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579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5799">
        <w:rPr>
          <w:rFonts w:ascii="Times New Roman" w:hAnsi="Times New Roman" w:cs="Times New Roman"/>
          <w:sz w:val="28"/>
          <w:szCs w:val="28"/>
        </w:rPr>
        <w:t>25 февраля 2022</w:t>
      </w:r>
      <w:r w:rsidR="00FF5F0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22C8A">
        <w:rPr>
          <w:rFonts w:ascii="Times New Roman" w:hAnsi="Times New Roman" w:cs="Times New Roman"/>
          <w:sz w:val="28"/>
          <w:szCs w:val="28"/>
        </w:rPr>
        <w:t>с</w:t>
      </w:r>
      <w:r w:rsidR="00FF5F01">
        <w:rPr>
          <w:rFonts w:ascii="Times New Roman" w:hAnsi="Times New Roman" w:cs="Times New Roman"/>
          <w:sz w:val="28"/>
          <w:szCs w:val="28"/>
        </w:rPr>
        <w:t>оставлен</w:t>
      </w:r>
      <w:r w:rsidR="00D22C8A">
        <w:rPr>
          <w:rFonts w:ascii="Times New Roman" w:hAnsi="Times New Roman" w:cs="Times New Roman"/>
          <w:sz w:val="28"/>
          <w:szCs w:val="28"/>
        </w:rPr>
        <w:t>ного</w:t>
      </w:r>
      <w:r w:rsidR="00FF5F01">
        <w:rPr>
          <w:rFonts w:ascii="Times New Roman" w:hAnsi="Times New Roman" w:cs="Times New Roman"/>
          <w:sz w:val="28"/>
          <w:szCs w:val="28"/>
        </w:rPr>
        <w:t xml:space="preserve"> </w:t>
      </w:r>
      <w:r w:rsidR="00D22C8A">
        <w:rPr>
          <w:rFonts w:ascii="Times New Roman" w:hAnsi="Times New Roman" w:cs="Times New Roman"/>
          <w:sz w:val="28"/>
          <w:szCs w:val="28"/>
        </w:rPr>
        <w:t>в</w:t>
      </w:r>
      <w:r w:rsidR="00FF5F01">
        <w:rPr>
          <w:rFonts w:ascii="Times New Roman" w:hAnsi="Times New Roman" w:cs="Times New Roman"/>
          <w:sz w:val="28"/>
          <w:szCs w:val="28"/>
        </w:rPr>
        <w:t xml:space="preserve"> </w:t>
      </w:r>
      <w:r w:rsidR="00105799">
        <w:rPr>
          <w:rFonts w:ascii="Times New Roman" w:hAnsi="Times New Roman" w:cs="Times New Roman"/>
          <w:sz w:val="28"/>
          <w:szCs w:val="28"/>
        </w:rPr>
        <w:t xml:space="preserve">его </w:t>
      </w:r>
      <w:r w:rsidR="00D22C8A">
        <w:rPr>
          <w:rFonts w:ascii="Times New Roman" w:hAnsi="Times New Roman" w:cs="Times New Roman"/>
          <w:sz w:val="28"/>
          <w:szCs w:val="28"/>
        </w:rPr>
        <w:t>присутствии</w:t>
      </w:r>
      <w:r w:rsidR="004C50DB">
        <w:rPr>
          <w:rFonts w:ascii="Times New Roman" w:hAnsi="Times New Roman" w:cs="Times New Roman"/>
          <w:sz w:val="28"/>
          <w:szCs w:val="28"/>
        </w:rPr>
        <w:t xml:space="preserve">; </w:t>
      </w:r>
      <w:r w:rsidR="00D22C8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22C8A" w:rsidR="00D22C8A">
        <w:rPr>
          <w:rFonts w:ascii="Times New Roman" w:hAnsi="Times New Roman" w:cs="Times New Roman"/>
          <w:sz w:val="28"/>
          <w:szCs w:val="28"/>
        </w:rPr>
        <w:t xml:space="preserve">заместителя начальника ОНД и ПР по Альметьевскому муниципальному району Республики Татарстан УНД и ПР Главного управления МЧС России по Республике Татарстан № </w:t>
      </w:r>
      <w:r w:rsidR="00105799">
        <w:rPr>
          <w:rFonts w:ascii="Times New Roman" w:hAnsi="Times New Roman" w:cs="Times New Roman"/>
          <w:sz w:val="28"/>
          <w:szCs w:val="28"/>
        </w:rPr>
        <w:t>1</w:t>
      </w:r>
      <w:r w:rsidRPr="00D22C8A" w:rsidR="00D22C8A">
        <w:rPr>
          <w:rFonts w:ascii="Times New Roman" w:hAnsi="Times New Roman" w:cs="Times New Roman"/>
          <w:sz w:val="28"/>
          <w:szCs w:val="28"/>
        </w:rPr>
        <w:t xml:space="preserve"> от </w:t>
      </w:r>
      <w:r w:rsidR="00105799">
        <w:rPr>
          <w:rFonts w:ascii="Times New Roman" w:hAnsi="Times New Roman" w:cs="Times New Roman"/>
          <w:sz w:val="28"/>
          <w:szCs w:val="28"/>
        </w:rPr>
        <w:t xml:space="preserve">1 февраля 2022 </w:t>
      </w:r>
      <w:r w:rsidRPr="00D22C8A" w:rsidR="00D22C8A">
        <w:rPr>
          <w:rFonts w:ascii="Times New Roman" w:hAnsi="Times New Roman" w:cs="Times New Roman"/>
          <w:sz w:val="28"/>
          <w:szCs w:val="28"/>
        </w:rPr>
        <w:t>года</w:t>
      </w:r>
      <w:r w:rsidR="00105799">
        <w:rPr>
          <w:rFonts w:ascii="Times New Roman" w:hAnsi="Times New Roman" w:cs="Times New Roman"/>
          <w:sz w:val="28"/>
          <w:szCs w:val="28"/>
        </w:rPr>
        <w:t xml:space="preserve"> о проведении плановой выездной проверке</w:t>
      </w:r>
      <w:r w:rsidR="00D22C8A">
        <w:rPr>
          <w:rFonts w:ascii="Times New Roman" w:hAnsi="Times New Roman" w:cs="Times New Roman"/>
          <w:sz w:val="28"/>
          <w:szCs w:val="28"/>
        </w:rPr>
        <w:t xml:space="preserve">; </w:t>
      </w:r>
      <w:r w:rsidR="004C50DB">
        <w:rPr>
          <w:rFonts w:ascii="Times New Roman" w:hAnsi="Times New Roman" w:cs="Times New Roman"/>
          <w:sz w:val="28"/>
          <w:szCs w:val="28"/>
        </w:rPr>
        <w:t xml:space="preserve">акт </w:t>
      </w:r>
      <w:r w:rsidR="00D22C8A">
        <w:rPr>
          <w:rFonts w:ascii="Times New Roman" w:hAnsi="Times New Roman" w:cs="Times New Roman"/>
          <w:sz w:val="28"/>
          <w:szCs w:val="28"/>
        </w:rPr>
        <w:t xml:space="preserve">плановой выездной </w:t>
      </w:r>
      <w:r w:rsidR="004C50D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22C8A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  <w:r w:rsidR="004C50DB">
        <w:rPr>
          <w:rFonts w:ascii="Times New Roman" w:hAnsi="Times New Roman" w:cs="Times New Roman"/>
          <w:sz w:val="28"/>
          <w:szCs w:val="28"/>
        </w:rPr>
        <w:t xml:space="preserve">от </w:t>
      </w:r>
      <w:r w:rsidR="00105799">
        <w:rPr>
          <w:rFonts w:ascii="Times New Roman" w:hAnsi="Times New Roman" w:cs="Times New Roman"/>
          <w:sz w:val="28"/>
          <w:szCs w:val="28"/>
        </w:rPr>
        <w:t>25 февраля 2022</w:t>
      </w:r>
      <w:r w:rsidR="004C50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2C8A">
        <w:rPr>
          <w:rFonts w:ascii="Times New Roman" w:hAnsi="Times New Roman" w:cs="Times New Roman"/>
          <w:sz w:val="28"/>
          <w:szCs w:val="28"/>
        </w:rPr>
        <w:t xml:space="preserve"> № 1</w:t>
      </w:r>
      <w:r w:rsidR="004C50DB">
        <w:rPr>
          <w:rFonts w:ascii="Times New Roman" w:hAnsi="Times New Roman" w:cs="Times New Roman"/>
          <w:sz w:val="28"/>
          <w:szCs w:val="28"/>
        </w:rPr>
        <w:t xml:space="preserve">; </w:t>
      </w:r>
      <w:r w:rsidR="00105799">
        <w:rPr>
          <w:rFonts w:ascii="Times New Roman" w:hAnsi="Times New Roman" w:cs="Times New Roman"/>
          <w:sz w:val="28"/>
          <w:szCs w:val="28"/>
        </w:rPr>
        <w:t>копия приказа о назначении ответственного лица на должность № 22 от 10 января 2022 года</w:t>
      </w:r>
      <w:r w:rsidR="00104005">
        <w:rPr>
          <w:rFonts w:ascii="Times New Roman" w:hAnsi="Times New Roman" w:cs="Times New Roman"/>
          <w:sz w:val="28"/>
          <w:szCs w:val="28"/>
        </w:rPr>
        <w:t>, а также копия приказа  трудоустройстве № 94к от 9 октября 2006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202" w:rsidRPr="00476202" w:rsidP="00476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Перечисленные доказательства отвечают требованиям закона, не имеют противоречий, находятся между собой в системной связи и потому достоверность содержащихся в них сведений не вызывает сомнений.</w:t>
      </w:r>
    </w:p>
    <w:p w:rsidR="00476202" w:rsidP="00476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со статьей 26.1 Кодекса Российской Федерации об административных правонарушениях, исходя из полного, всестороннего и тщательного исследования и проверки собранных доказательств, как то предусмотрено статьей 26.11 Кодекса Российской Федерации об административных правонарушениях, </w:t>
      </w:r>
      <w:r w:rsidR="00A943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мировым судьей 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установлены все обстоятельства, входящие в предмет доказывания по настоящему делу и 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необходимые для вынесения процессуального решения.</w:t>
      </w:r>
    </w:p>
    <w:p w:rsidR="00A943D7" w:rsidP="00476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Представленных по делу доказательств достаточно, чтобы со всей очевидностью изобличить </w:t>
      </w:r>
      <w:r w:rsidRPr="00104005" w:rsidR="0010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r w:rsidRPr="00104005" w:rsidR="0010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</w:t>
      </w:r>
      <w:r w:rsidRPr="0047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том, что он</w:t>
      </w:r>
      <w:r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являясь </w:t>
      </w:r>
      <w:r w:rsidRPr="00407977"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уполномоченны</w:t>
      </w:r>
      <w:r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407977"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должностным лицом для</w:t>
      </w:r>
      <w:r w:rsidRPr="00407977"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решени</w:t>
      </w:r>
      <w:r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407977"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задач в области гражданской обороны</w:t>
      </w:r>
      <w:r w:rsidR="00407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допустил без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действи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уклонившись от исполнения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требований предписанных </w:t>
      </w:r>
      <w:r w:rsidR="008602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законодательством о</w:t>
      </w:r>
      <w:r w:rsidR="00BE4C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гражданской обороне </w:t>
      </w:r>
      <w:r w:rsidRPr="00BE4C6F" w:rsidR="00BE4C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Российской Федерации</w:t>
      </w:r>
      <w:r w:rsidR="00BE4C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76202" w:rsidRPr="00476202" w:rsidP="00476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</w:t>
      </w:r>
      <w:r w:rsidR="00BE4C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ей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E4C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20.7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названного Кодекса, составляет </w:t>
      </w:r>
      <w:r w:rsidR="001C2A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три месяца</w:t>
      </w:r>
      <w:r w:rsidR="00BE4C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следовательно, срок давности на момент рассмотрения настоящего дела не истек.</w:t>
      </w:r>
    </w:p>
    <w:p w:rsidR="00104005" w:rsidRPr="00104005" w:rsidP="00104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005">
        <w:rPr>
          <w:rFonts w:ascii="Times New Roman" w:hAnsi="Times New Roman" w:cs="Times New Roman"/>
          <w:sz w:val="28"/>
          <w:szCs w:val="28"/>
        </w:rPr>
        <w:t xml:space="preserve">Оснований для признания совершенного </w:t>
      </w:r>
      <w:r w:rsidRPr="0010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0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</w:t>
      </w:r>
      <w:r w:rsidRPr="0047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005">
        <w:rPr>
          <w:rFonts w:ascii="Times New Roman" w:hAnsi="Times New Roman" w:cs="Times New Roman"/>
          <w:sz w:val="28"/>
          <w:szCs w:val="28"/>
        </w:rPr>
        <w:t>правонарушения малозначительным и освобождения его от административной ответственности на основании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104005">
        <w:rPr>
          <w:rFonts w:ascii="Times New Roman" w:hAnsi="Times New Roman" w:cs="Times New Roman"/>
          <w:sz w:val="28"/>
          <w:szCs w:val="28"/>
        </w:rPr>
        <w:t xml:space="preserve">2.9 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04005">
        <w:rPr>
          <w:rFonts w:ascii="Times New Roman" w:hAnsi="Times New Roman" w:cs="Times New Roman"/>
          <w:sz w:val="28"/>
          <w:szCs w:val="28"/>
        </w:rPr>
        <w:t xml:space="preserve"> не имеется, поскольку данное правонарушение свидетельствует о пренебрежительном отношении должностного лица к исполнению возложенных на него обязанностей. При этом отсутствие вредных последствий не свидетельствует о его малозначительности, поскольку правонарушение, предусмотренное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104005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104005">
        <w:rPr>
          <w:rFonts w:ascii="Times New Roman" w:hAnsi="Times New Roman" w:cs="Times New Roman"/>
          <w:sz w:val="28"/>
          <w:szCs w:val="28"/>
        </w:rPr>
        <w:t xml:space="preserve"> 20.7 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04005">
        <w:rPr>
          <w:rFonts w:ascii="Times New Roman" w:hAnsi="Times New Roman" w:cs="Times New Roman"/>
          <w:sz w:val="28"/>
          <w:szCs w:val="28"/>
        </w:rPr>
        <w:t>, носит формальный характер и направлено на предотвращение возможных последствий.</w:t>
      </w:r>
    </w:p>
    <w:p w:rsidR="00B5518B" w:rsidP="00B55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104005">
        <w:rPr>
          <w:rFonts w:ascii="Times New Roman" w:hAnsi="Times New Roman" w:cs="Times New Roman"/>
          <w:sz w:val="28"/>
          <w:szCs w:val="28"/>
        </w:rPr>
        <w:t>исключающих производство по делу, не установлено.</w:t>
      </w:r>
    </w:p>
    <w:p w:rsidR="00104005" w:rsidP="00104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00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назначении наказания</w:t>
      </w:r>
      <w:r w:rsidRPr="00104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 w:rsidRPr="00104005">
        <w:rPr>
          <w:rFonts w:ascii="Times New Roman" w:hAnsi="Times New Roman" w:cs="Times New Roman"/>
          <w:sz w:val="28"/>
          <w:szCs w:val="28"/>
        </w:rPr>
        <w:t xml:space="preserve"> лицу,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04005">
        <w:rPr>
          <w:rFonts w:ascii="Times New Roman" w:hAnsi="Times New Roman" w:cs="Times New Roman"/>
          <w:sz w:val="28"/>
          <w:szCs w:val="28"/>
        </w:rPr>
        <w:t xml:space="preserve"> 4.1 </w:t>
      </w:r>
      <w:r w:rsidRPr="004762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04005">
        <w:rPr>
          <w:rFonts w:ascii="Times New Roman" w:hAnsi="Times New Roman" w:cs="Times New Roman"/>
          <w:sz w:val="28"/>
          <w:szCs w:val="28"/>
        </w:rPr>
        <w:t>, учитывается характер совершенного административного правонарушения, личность лица, в отношении которого ведется производство по делу, его имущественное положение, наличие смягчающих и отсутствие отягчающих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C2AED">
        <w:rPr>
          <w:rFonts w:ascii="Times New Roman" w:hAnsi="Times New Roman" w:cs="Times New Roman"/>
          <w:sz w:val="28"/>
          <w:szCs w:val="28"/>
        </w:rPr>
        <w:t>2</w:t>
      </w:r>
      <w:r w:rsidR="00230F9C">
        <w:rPr>
          <w:rFonts w:ascii="Times New Roman" w:hAnsi="Times New Roman" w:cs="Times New Roman"/>
          <w:sz w:val="28"/>
          <w:szCs w:val="28"/>
        </w:rPr>
        <w:t xml:space="preserve">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BE4C6F">
        <w:rPr>
          <w:rFonts w:ascii="Times New Roman" w:hAnsi="Times New Roman" w:cs="Times New Roman"/>
          <w:sz w:val="28"/>
          <w:szCs w:val="28"/>
        </w:rPr>
        <w:t xml:space="preserve"> 20.7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29.9, 29.10 </w:t>
      </w:r>
      <w:r w:rsidRPr="00595B9F" w:rsidR="00595B9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595B9F">
        <w:rPr>
          <w:rFonts w:ascii="Times New Roman" w:hAnsi="Times New Roman" w:cs="Times New Roman"/>
          <w:sz w:val="28"/>
          <w:szCs w:val="28"/>
        </w:rPr>
        <w:t>,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B9F" w:rsidP="0059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36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r w:rsidR="0036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r w:rsidR="0036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BE4C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="001C2A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602FE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</w:t>
      </w:r>
      <w:r w:rsidR="00BE4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</w:t>
      </w:r>
      <w:r w:rsidR="00BE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</w:t>
      </w:r>
      <w:r w:rsidR="00BE4C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</w:t>
      </w:r>
      <w:r w:rsidR="00BE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14F" w:rsidR="004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040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4E214F" w:rsidR="004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4E214F" w:rsidR="004E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595B9F" w:rsidRPr="00595B9F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95B9F" w:rsidRPr="001D0077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 xml:space="preserve">: УФК по Республике Татарстан (Министерство юстиции Республики Татарстан), ИНН 1654003139, КПП 165501001, р/с 03100643000000011100, банк получателя: ОТДЕЛЕНИЕ-НБ Республика Татарстан Банка России//УФК по Республике Татарстан 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>г.Казань</w:t>
      </w:r>
      <w:r w:rsidRPr="005872E4"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</w:t>
      </w:r>
      <w:r w:rsidRPr="00430CA7"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Республике Татарстан, КБК 73111602010020000140, </w:t>
      </w:r>
      <w:r w:rsidRPr="001D0077">
        <w:rPr>
          <w:rFonts w:ascii="Times New Roman" w:eastAsia="Times New Roman" w:hAnsi="Times New Roman" w:cs="Times New Roman"/>
          <w:sz w:val="28"/>
          <w:szCs w:val="28"/>
        </w:rPr>
        <w:t xml:space="preserve">БИК 019205400, ОКТМО 92701000001, к/с 40102810445370000079, УИН </w:t>
      </w:r>
      <w:r w:rsidRPr="00817F9F"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 w:rsidRPr="00817F9F" w:rsidR="00817F9F">
        <w:rPr>
          <w:rFonts w:ascii="Times New Roman" w:eastAsia="Times New Roman" w:hAnsi="Times New Roman" w:cs="Times New Roman"/>
          <w:sz w:val="28"/>
          <w:szCs w:val="28"/>
        </w:rPr>
        <w:t>27583284.</w:t>
      </w:r>
    </w:p>
    <w:p w:rsidR="00595B9F" w:rsidRPr="00595B9F" w:rsidP="00595B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77">
        <w:rPr>
          <w:rFonts w:ascii="Times New Roman" w:eastAsia="Times New Roman" w:hAnsi="Times New Roman" w:cs="Times New Roman"/>
          <w:sz w:val="28"/>
          <w:szCs w:val="28"/>
        </w:rPr>
        <w:t>Документ об уплате административного штрафа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по адресу: Республика Татарстан, г. Альметьевск, ул. Ризы 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 xml:space="preserve">, д. 56 "А", 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595B9F">
        <w:rPr>
          <w:rFonts w:ascii="Times New Roman" w:eastAsia="Times New Roman" w:hAnsi="Times New Roman" w:cs="Times New Roman"/>
          <w:sz w:val="28"/>
          <w:szCs w:val="28"/>
        </w:rPr>
        <w:t>. № 202.</w:t>
      </w:r>
    </w:p>
    <w:p w:rsidR="00F82EF8" w:rsidRPr="00F82EF8" w:rsidP="00F82EF8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F8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Pr="00F82EF8">
        <w:rPr>
          <w:rFonts w:ascii="Times New Roman" w:eastAsia="Times New Roman" w:hAnsi="Times New Roman" w:cs="Times New Roman"/>
          <w:sz w:val="28"/>
          <w:szCs w:val="28"/>
        </w:rPr>
        <w:t>непредоставления</w:t>
      </w:r>
      <w:r w:rsidRPr="00F82EF8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F82EF8" w:rsidRPr="00F82EF8" w:rsidP="00F82EF8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</w:t>
      </w:r>
      <w:r w:rsidRPr="00F82EF8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B9F" w:rsidRPr="00595B9F" w:rsidP="00587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F5595" w:rsidP="0058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F2" w:rsidRPr="00786DE6" w:rsidP="005872E4">
      <w:pPr>
        <w:pStyle w:val="1"/>
        <w:spacing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5F44">
        <w:rPr>
          <w:sz w:val="28"/>
          <w:szCs w:val="28"/>
        </w:rPr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5F44">
        <w:rPr>
          <w:sz w:val="28"/>
          <w:szCs w:val="28"/>
        </w:rPr>
        <w:t xml:space="preserve">Рязанов </w:t>
      </w:r>
      <w:r>
        <w:rPr>
          <w:sz w:val="28"/>
          <w:szCs w:val="28"/>
        </w:rPr>
        <w:t xml:space="preserve">В.В. </w:t>
      </w:r>
    </w:p>
    <w:p w:rsidR="005E5F44" w:rsidP="005E5F44">
      <w:pPr>
        <w:pStyle w:val="1"/>
        <w:spacing w:after="0" w:line="240" w:lineRule="auto"/>
        <w:ind w:left="23" w:right="23" w:firstLine="709"/>
        <w:jc w:val="both"/>
        <w:rPr>
          <w:sz w:val="28"/>
          <w:szCs w:val="28"/>
        </w:rPr>
      </w:pPr>
    </w:p>
    <w:sectPr w:rsidSect="0019544E">
      <w:pgSz w:w="11906" w:h="16838"/>
      <w:pgMar w:top="709" w:right="707" w:bottom="993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11AA6"/>
    <w:rsid w:val="00014E7B"/>
    <w:rsid w:val="00031EC6"/>
    <w:rsid w:val="0004622A"/>
    <w:rsid w:val="000801A0"/>
    <w:rsid w:val="00085A42"/>
    <w:rsid w:val="000C0F38"/>
    <w:rsid w:val="000C5F64"/>
    <w:rsid w:val="000C74A3"/>
    <w:rsid w:val="000E34D9"/>
    <w:rsid w:val="000E765F"/>
    <w:rsid w:val="00104005"/>
    <w:rsid w:val="00105799"/>
    <w:rsid w:val="00122EFD"/>
    <w:rsid w:val="00130626"/>
    <w:rsid w:val="001475DB"/>
    <w:rsid w:val="0016175C"/>
    <w:rsid w:val="0018534A"/>
    <w:rsid w:val="0019544E"/>
    <w:rsid w:val="001B4F25"/>
    <w:rsid w:val="001C2AED"/>
    <w:rsid w:val="001C662D"/>
    <w:rsid w:val="001C68F2"/>
    <w:rsid w:val="001D0077"/>
    <w:rsid w:val="001D23FF"/>
    <w:rsid w:val="002026A4"/>
    <w:rsid w:val="002105D4"/>
    <w:rsid w:val="00230F9C"/>
    <w:rsid w:val="00252038"/>
    <w:rsid w:val="00260655"/>
    <w:rsid w:val="002800AE"/>
    <w:rsid w:val="002873C7"/>
    <w:rsid w:val="00290AD0"/>
    <w:rsid w:val="002A3862"/>
    <w:rsid w:val="002A48F9"/>
    <w:rsid w:val="002D5388"/>
    <w:rsid w:val="002F4B26"/>
    <w:rsid w:val="003216E5"/>
    <w:rsid w:val="00357692"/>
    <w:rsid w:val="00362BE1"/>
    <w:rsid w:val="00365804"/>
    <w:rsid w:val="00374D17"/>
    <w:rsid w:val="003901A3"/>
    <w:rsid w:val="003B71BC"/>
    <w:rsid w:val="003C5423"/>
    <w:rsid w:val="003F04CC"/>
    <w:rsid w:val="00404A00"/>
    <w:rsid w:val="00407977"/>
    <w:rsid w:val="004134E7"/>
    <w:rsid w:val="004158D7"/>
    <w:rsid w:val="00417B7A"/>
    <w:rsid w:val="00430CA7"/>
    <w:rsid w:val="00432282"/>
    <w:rsid w:val="0045225F"/>
    <w:rsid w:val="00476202"/>
    <w:rsid w:val="00477635"/>
    <w:rsid w:val="00482FE6"/>
    <w:rsid w:val="00484292"/>
    <w:rsid w:val="00491BC4"/>
    <w:rsid w:val="004C4DD3"/>
    <w:rsid w:val="004C50DB"/>
    <w:rsid w:val="004E05FD"/>
    <w:rsid w:val="004E214F"/>
    <w:rsid w:val="004F0448"/>
    <w:rsid w:val="00535428"/>
    <w:rsid w:val="00540EE9"/>
    <w:rsid w:val="00542B33"/>
    <w:rsid w:val="0054467E"/>
    <w:rsid w:val="00556E6F"/>
    <w:rsid w:val="0056421F"/>
    <w:rsid w:val="00576097"/>
    <w:rsid w:val="00580179"/>
    <w:rsid w:val="005872E4"/>
    <w:rsid w:val="00595B9F"/>
    <w:rsid w:val="005E5F44"/>
    <w:rsid w:val="005E7EFC"/>
    <w:rsid w:val="006010D3"/>
    <w:rsid w:val="0061089C"/>
    <w:rsid w:val="00637550"/>
    <w:rsid w:val="0066383C"/>
    <w:rsid w:val="00666430"/>
    <w:rsid w:val="00671320"/>
    <w:rsid w:val="00693759"/>
    <w:rsid w:val="006A2FC5"/>
    <w:rsid w:val="006B0647"/>
    <w:rsid w:val="006D6BC2"/>
    <w:rsid w:val="006F5595"/>
    <w:rsid w:val="006F758D"/>
    <w:rsid w:val="007023A4"/>
    <w:rsid w:val="007049AC"/>
    <w:rsid w:val="00706DD4"/>
    <w:rsid w:val="007156D9"/>
    <w:rsid w:val="00766039"/>
    <w:rsid w:val="007846A0"/>
    <w:rsid w:val="00786DE6"/>
    <w:rsid w:val="00792878"/>
    <w:rsid w:val="007B6810"/>
    <w:rsid w:val="007D38DD"/>
    <w:rsid w:val="007E0A33"/>
    <w:rsid w:val="007E489C"/>
    <w:rsid w:val="007F080A"/>
    <w:rsid w:val="007F4D35"/>
    <w:rsid w:val="00800228"/>
    <w:rsid w:val="008075DD"/>
    <w:rsid w:val="0081268C"/>
    <w:rsid w:val="00817F9F"/>
    <w:rsid w:val="00821AFB"/>
    <w:rsid w:val="008602FE"/>
    <w:rsid w:val="0088774D"/>
    <w:rsid w:val="008F31D9"/>
    <w:rsid w:val="0090785A"/>
    <w:rsid w:val="00920EF6"/>
    <w:rsid w:val="0092609A"/>
    <w:rsid w:val="00935CC2"/>
    <w:rsid w:val="00936CC1"/>
    <w:rsid w:val="00972D45"/>
    <w:rsid w:val="009826B3"/>
    <w:rsid w:val="009F4474"/>
    <w:rsid w:val="009F6A8C"/>
    <w:rsid w:val="00A0621A"/>
    <w:rsid w:val="00A355FD"/>
    <w:rsid w:val="00A943D7"/>
    <w:rsid w:val="00AA08C8"/>
    <w:rsid w:val="00AC2F83"/>
    <w:rsid w:val="00AC5CC9"/>
    <w:rsid w:val="00AE17F6"/>
    <w:rsid w:val="00AE36E6"/>
    <w:rsid w:val="00AF62E2"/>
    <w:rsid w:val="00B22C51"/>
    <w:rsid w:val="00B5518B"/>
    <w:rsid w:val="00B66206"/>
    <w:rsid w:val="00B849B7"/>
    <w:rsid w:val="00B87475"/>
    <w:rsid w:val="00B92005"/>
    <w:rsid w:val="00BA1814"/>
    <w:rsid w:val="00BE2023"/>
    <w:rsid w:val="00BE4C6F"/>
    <w:rsid w:val="00C1069C"/>
    <w:rsid w:val="00C65E8A"/>
    <w:rsid w:val="00CA1145"/>
    <w:rsid w:val="00CB5F21"/>
    <w:rsid w:val="00CC5ECD"/>
    <w:rsid w:val="00CD01FE"/>
    <w:rsid w:val="00CE46A1"/>
    <w:rsid w:val="00D22C8A"/>
    <w:rsid w:val="00D26781"/>
    <w:rsid w:val="00D83EC0"/>
    <w:rsid w:val="00D918CE"/>
    <w:rsid w:val="00DD2F0F"/>
    <w:rsid w:val="00DE3E48"/>
    <w:rsid w:val="00DE4C69"/>
    <w:rsid w:val="00E1732A"/>
    <w:rsid w:val="00E2040A"/>
    <w:rsid w:val="00E26ABB"/>
    <w:rsid w:val="00E31AC2"/>
    <w:rsid w:val="00E340C3"/>
    <w:rsid w:val="00E42682"/>
    <w:rsid w:val="00E75848"/>
    <w:rsid w:val="00E96E39"/>
    <w:rsid w:val="00EA37BA"/>
    <w:rsid w:val="00EC4329"/>
    <w:rsid w:val="00EC60B7"/>
    <w:rsid w:val="00EE58EB"/>
    <w:rsid w:val="00F042C5"/>
    <w:rsid w:val="00F8104B"/>
    <w:rsid w:val="00F82EF8"/>
    <w:rsid w:val="00F84E85"/>
    <w:rsid w:val="00F87A9C"/>
    <w:rsid w:val="00FB2A54"/>
    <w:rsid w:val="00FD1521"/>
    <w:rsid w:val="00FF5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