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1E2595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E2595">
        <w:rPr>
          <w:sz w:val="28"/>
          <w:szCs w:val="28"/>
        </w:rPr>
        <w:t>УИД 16</w:t>
      </w:r>
      <w:r w:rsidRPr="001E2595">
        <w:rPr>
          <w:sz w:val="28"/>
          <w:szCs w:val="28"/>
          <w:lang w:val="en-US"/>
        </w:rPr>
        <w:t>MS</w:t>
      </w:r>
      <w:r w:rsidRPr="001E2595">
        <w:rPr>
          <w:sz w:val="28"/>
          <w:szCs w:val="28"/>
        </w:rPr>
        <w:t>0089-01-202</w:t>
      </w:r>
      <w:r w:rsidRPr="001E2595" w:rsidR="00E067B9">
        <w:rPr>
          <w:sz w:val="28"/>
          <w:szCs w:val="28"/>
        </w:rPr>
        <w:t>2</w:t>
      </w:r>
      <w:r w:rsidRPr="001E2595">
        <w:rPr>
          <w:sz w:val="28"/>
          <w:szCs w:val="28"/>
        </w:rPr>
        <w:t>-00</w:t>
      </w:r>
      <w:r w:rsidRPr="001E2595" w:rsidR="00E067B9">
        <w:rPr>
          <w:sz w:val="28"/>
          <w:szCs w:val="28"/>
        </w:rPr>
        <w:t>0</w:t>
      </w:r>
      <w:r w:rsidRPr="001E2595" w:rsidR="001E2595">
        <w:rPr>
          <w:sz w:val="28"/>
          <w:szCs w:val="28"/>
        </w:rPr>
        <w:t>864-29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E2595">
        <w:rPr>
          <w:sz w:val="28"/>
          <w:szCs w:val="28"/>
        </w:rPr>
        <w:t>Дело № 5-</w:t>
      </w:r>
      <w:r w:rsidRPr="001E2595" w:rsidR="00BF2CB1">
        <w:rPr>
          <w:sz w:val="28"/>
          <w:szCs w:val="28"/>
        </w:rPr>
        <w:t>8</w:t>
      </w:r>
      <w:r w:rsidRPr="001E2595">
        <w:rPr>
          <w:sz w:val="28"/>
          <w:szCs w:val="28"/>
        </w:rPr>
        <w:t>-</w:t>
      </w:r>
      <w:r w:rsidRPr="001E2595" w:rsidR="001E2595">
        <w:rPr>
          <w:sz w:val="28"/>
          <w:szCs w:val="28"/>
        </w:rPr>
        <w:t>110</w:t>
      </w:r>
      <w:r w:rsidRPr="001E2595">
        <w:rPr>
          <w:sz w:val="28"/>
          <w:szCs w:val="28"/>
        </w:rPr>
        <w:t>/202</w:t>
      </w:r>
      <w:r w:rsidR="00994976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774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8A26F2">
        <w:rPr>
          <w:sz w:val="28"/>
          <w:szCs w:val="28"/>
        </w:rPr>
        <w:t>Яминова Р.Х.</w:t>
      </w:r>
      <w:r w:rsidR="00823827">
        <w:rPr>
          <w:sz w:val="28"/>
          <w:szCs w:val="28"/>
        </w:rPr>
        <w:t xml:space="preserve">, </w:t>
      </w:r>
      <w:r w:rsidRPr="008A26F2" w:rsidR="008A26F2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уроженца </w:t>
      </w:r>
      <w:r w:rsidRPr="008A26F2" w:rsidR="008A26F2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 xml:space="preserve">, зарегистрированного и проживающего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8A26F2" w:rsidR="008A26F2">
        <w:rPr>
          <w:sz w:val="28"/>
          <w:szCs w:val="28"/>
        </w:rPr>
        <w:t>(данные изъяты)</w:t>
      </w:r>
      <w:r w:rsidR="00D15742">
        <w:rPr>
          <w:sz w:val="28"/>
          <w:szCs w:val="28"/>
        </w:rPr>
        <w:t>,</w:t>
      </w:r>
      <w:r w:rsidR="00ED7742">
        <w:rPr>
          <w:sz w:val="28"/>
          <w:szCs w:val="28"/>
        </w:rPr>
        <w:t xml:space="preserve"> неженатого, имеющего на иждивении </w:t>
      </w:r>
      <w:r w:rsidRPr="008A26F2" w:rsidR="008A26F2">
        <w:rPr>
          <w:sz w:val="28"/>
          <w:szCs w:val="28"/>
        </w:rPr>
        <w:t>(данные изъяты)</w:t>
      </w:r>
      <w:r w:rsidR="00ED7742">
        <w:rPr>
          <w:sz w:val="28"/>
          <w:szCs w:val="28"/>
        </w:rPr>
        <w:t>, нетрудоустроенного,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24 февраля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</w:t>
      </w:r>
      <w:r w:rsidRPr="00E01461" w:rsidR="00BF2CB1">
        <w:rPr>
          <w:sz w:val="28"/>
          <w:szCs w:val="28"/>
        </w:rPr>
        <w:t xml:space="preserve">0 минут </w:t>
      </w:r>
      <w:r w:rsidR="00D15742">
        <w:rPr>
          <w:sz w:val="28"/>
          <w:szCs w:val="28"/>
        </w:rPr>
        <w:t>Яминов Р.Х.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</w:t>
      </w:r>
      <w:r w:rsidRPr="008A26F2" w:rsidR="008A26F2">
        <w:rPr>
          <w:rFonts w:eastAsia="Courier New" w:cs="Courier New"/>
          <w:sz w:val="28"/>
          <w:szCs w:val="28"/>
        </w:rPr>
        <w:t>(данные изъяты)</w:t>
      </w:r>
      <w:r w:rsidR="008A26F2">
        <w:rPr>
          <w:rFonts w:eastAsia="Courier New" w:cs="Courier New"/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городского суда Республики Татарстан, расположенном по адресу: </w:t>
      </w:r>
      <w:r w:rsidRPr="008A26F2" w:rsidR="008A26F2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 отказом, здание суда не покинул.</w:t>
      </w:r>
    </w:p>
    <w:p w:rsidR="00ED7742" w:rsidRPr="00E01461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Яминов Р.Х. в судебное заседание явился, суду показал, что в содеянном он раскаивается, вину признает полностью, сообщив суду также то, что действительно находился в городском суде после того, как накануне отмечали праздник где употребляли спиртные напитки, при этом Правила поведения нарушать не хотел.</w:t>
      </w:r>
    </w:p>
    <w:p w:rsidR="00ED7742" w:rsidRPr="00E01461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Изучив материалы дела,</w:t>
      </w:r>
      <w:r>
        <w:rPr>
          <w:sz w:val="28"/>
          <w:szCs w:val="28"/>
        </w:rPr>
        <w:t xml:space="preserve"> заслушав Яминова Р.Х., </w:t>
      </w:r>
      <w:r w:rsidRPr="00E01461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Правила пребывания посетителей в </w:t>
      </w:r>
      <w:r w:rsidRPr="008A26F2" w:rsidR="008A26F2">
        <w:rPr>
          <w:sz w:val="28"/>
          <w:szCs w:val="28"/>
        </w:rPr>
        <w:t>(данные изъяты)</w:t>
      </w:r>
      <w:r w:rsidRPr="00E01461">
        <w:rPr>
          <w:sz w:val="28"/>
          <w:szCs w:val="28"/>
        </w:rPr>
        <w:t xml:space="preserve">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>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</w:t>
      </w:r>
      <w:r w:rsidRPr="00823827">
        <w:rPr>
          <w:sz w:val="28"/>
          <w:szCs w:val="28"/>
        </w:rPr>
        <w:t>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D15742" w:rsidR="00D15742">
        <w:rPr>
          <w:sz w:val="28"/>
          <w:szCs w:val="28"/>
        </w:rPr>
        <w:t>Яминов</w:t>
      </w:r>
      <w:r w:rsidR="00D15742">
        <w:rPr>
          <w:sz w:val="28"/>
          <w:szCs w:val="28"/>
        </w:rPr>
        <w:t>а</w:t>
      </w:r>
      <w:r w:rsidRPr="00D15742" w:rsidR="00D15742">
        <w:rPr>
          <w:sz w:val="28"/>
          <w:szCs w:val="28"/>
        </w:rPr>
        <w:t xml:space="preserve"> Р.Х.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признательные объяснения фигуранта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 xml:space="preserve">пребывания посетителей в </w:t>
      </w:r>
      <w:r w:rsidRPr="008A26F2" w:rsidR="008A26F2">
        <w:rPr>
          <w:rFonts w:eastAsia="Courier New" w:cs="Courier New"/>
          <w:sz w:val="28"/>
          <w:szCs w:val="28"/>
        </w:rPr>
        <w:t>(данные изъяты)</w:t>
      </w:r>
      <w:r w:rsidRPr="00CB3EFD">
        <w:rPr>
          <w:sz w:val="28"/>
          <w:szCs w:val="28"/>
        </w:rPr>
        <w:t xml:space="preserve">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D15742" w:rsidR="00D15742">
        <w:rPr>
          <w:sz w:val="28"/>
          <w:szCs w:val="28"/>
        </w:rPr>
        <w:t>Яминов</w:t>
      </w:r>
      <w:r w:rsidR="00D15742">
        <w:rPr>
          <w:sz w:val="28"/>
          <w:szCs w:val="28"/>
        </w:rPr>
        <w:t>а</w:t>
      </w:r>
      <w:r w:rsidRPr="00D15742" w:rsidR="00D15742">
        <w:rPr>
          <w:sz w:val="28"/>
          <w:szCs w:val="28"/>
        </w:rPr>
        <w:t xml:space="preserve"> Р.Х.</w:t>
      </w:r>
      <w:r w:rsidRPr="00E950B4"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ами,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>
        <w:rPr>
          <w:color w:val="auto"/>
          <w:sz w:val="28"/>
          <w:szCs w:val="28"/>
          <w:lang w:eastAsia="en-US" w:bidi="ar-SA"/>
        </w:rPr>
        <w:t>ми 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</w:t>
      </w:r>
      <w:r>
        <w:rPr>
          <w:color w:val="auto"/>
          <w:sz w:val="28"/>
          <w:szCs w:val="28"/>
          <w:lang w:eastAsia="en-US" w:bidi="ar-SA"/>
        </w:rPr>
        <w:t>признает раскаяние в содеянном, признание вины, наличие на иждивении малолетнего ребенка</w:t>
      </w:r>
      <w:r w:rsidRPr="00CD52DC">
        <w:rPr>
          <w:color w:val="auto"/>
          <w:sz w:val="28"/>
          <w:szCs w:val="28"/>
          <w:lang w:eastAsia="en-US" w:bidi="ar-SA"/>
        </w:rPr>
        <w:t>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</w:t>
      </w:r>
      <w:r>
        <w:rPr>
          <w:color w:val="auto"/>
          <w:sz w:val="28"/>
          <w:szCs w:val="28"/>
          <w:lang w:eastAsia="en-US" w:bidi="ar-SA"/>
        </w:rPr>
        <w:t>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 xml:space="preserve">Кодекса Российской Федерации об административных </w:t>
      </w:r>
      <w:r w:rsidRPr="00CC4801" w:rsidR="00DC5436">
        <w:rPr>
          <w:sz w:val="28"/>
          <w:szCs w:val="28"/>
        </w:rPr>
        <w:t>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8A26F2">
        <w:rPr>
          <w:sz w:val="28"/>
          <w:szCs w:val="28"/>
        </w:rPr>
        <w:t>Яминова Р.Х.</w:t>
      </w:r>
      <w:r w:rsidR="00D15742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 xml:space="preserve">олучатель: </w:t>
      </w:r>
      <w:r w:rsidRPr="00367FB4" w:rsidR="00ED7742">
        <w:rPr>
          <w:color w:val="auto"/>
          <w:sz w:val="28"/>
          <w:szCs w:val="28"/>
        </w:rPr>
        <w:t>У</w:t>
      </w:r>
      <w:r w:rsidR="00ED7742">
        <w:rPr>
          <w:color w:val="auto"/>
          <w:sz w:val="28"/>
          <w:szCs w:val="28"/>
        </w:rPr>
        <w:t xml:space="preserve">правление </w:t>
      </w:r>
      <w:r w:rsidRPr="00367FB4" w:rsidR="00ED7742">
        <w:rPr>
          <w:color w:val="auto"/>
          <w:sz w:val="28"/>
          <w:szCs w:val="28"/>
        </w:rPr>
        <w:t>Ф</w:t>
      </w:r>
      <w:r w:rsidR="00ED7742">
        <w:rPr>
          <w:color w:val="auto"/>
          <w:sz w:val="28"/>
          <w:szCs w:val="28"/>
        </w:rPr>
        <w:t>едерального казначейства</w:t>
      </w:r>
      <w:r w:rsidRPr="00367FB4" w:rsidR="00ED7742">
        <w:rPr>
          <w:color w:val="auto"/>
          <w:sz w:val="28"/>
          <w:szCs w:val="28"/>
        </w:rPr>
        <w:t xml:space="preserve"> по Р</w:t>
      </w:r>
      <w:r w:rsidR="00ED7742">
        <w:rPr>
          <w:color w:val="auto"/>
          <w:sz w:val="28"/>
          <w:szCs w:val="28"/>
        </w:rPr>
        <w:t xml:space="preserve">еспублике </w:t>
      </w:r>
      <w:r w:rsidRPr="00367FB4" w:rsidR="00ED7742">
        <w:rPr>
          <w:color w:val="auto"/>
          <w:sz w:val="28"/>
          <w:szCs w:val="28"/>
        </w:rPr>
        <w:t>Т</w:t>
      </w:r>
      <w:r w:rsidR="00ED7742">
        <w:rPr>
          <w:color w:val="auto"/>
          <w:sz w:val="28"/>
          <w:szCs w:val="28"/>
        </w:rPr>
        <w:t>атарстан</w:t>
      </w:r>
      <w:r w:rsidRPr="00367FB4" w:rsidR="00ED7742">
        <w:rPr>
          <w:color w:val="auto"/>
          <w:sz w:val="28"/>
          <w:szCs w:val="28"/>
        </w:rPr>
        <w:t xml:space="preserve"> (Министерство юстиции Р</w:t>
      </w:r>
      <w:r w:rsidR="00ED7742">
        <w:rPr>
          <w:color w:val="auto"/>
          <w:sz w:val="28"/>
          <w:szCs w:val="28"/>
        </w:rPr>
        <w:t xml:space="preserve">еспублики </w:t>
      </w:r>
      <w:r w:rsidRPr="00367FB4" w:rsidR="00ED7742">
        <w:rPr>
          <w:color w:val="auto"/>
          <w:sz w:val="28"/>
          <w:szCs w:val="28"/>
        </w:rPr>
        <w:t>Т</w:t>
      </w:r>
      <w:r w:rsidR="00ED7742">
        <w:rPr>
          <w:color w:val="auto"/>
          <w:sz w:val="28"/>
          <w:szCs w:val="28"/>
        </w:rPr>
        <w:t>атарстан</w:t>
      </w:r>
      <w:r w:rsidRPr="00367FB4" w:rsidR="00ED7742">
        <w:rPr>
          <w:color w:val="auto"/>
          <w:sz w:val="28"/>
          <w:szCs w:val="28"/>
        </w:rPr>
        <w:t xml:space="preserve">), </w:t>
      </w:r>
      <w:r w:rsidRPr="00947F11" w:rsidR="00ED7742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ED7742" w:rsidR="00ED7742">
        <w:rPr>
          <w:color w:val="auto"/>
          <w:sz w:val="28"/>
          <w:szCs w:val="28"/>
        </w:rPr>
        <w:t xml:space="preserve">73111601173019000140, ОКТМО 92701000001, </w:t>
      </w:r>
      <w:r w:rsidRPr="00ED7742">
        <w:rPr>
          <w:color w:val="auto"/>
          <w:sz w:val="28"/>
          <w:szCs w:val="28"/>
        </w:rPr>
        <w:t>УИН 03186909000000000</w:t>
      </w:r>
      <w:r w:rsidRPr="00ED7742" w:rsidR="00ED7742">
        <w:rPr>
          <w:color w:val="auto"/>
          <w:sz w:val="28"/>
          <w:szCs w:val="28"/>
        </w:rPr>
        <w:t>27528377</w:t>
      </w:r>
      <w:r w:rsidRPr="00ED7742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ED7742" w:rsidRPr="00ED7742" w:rsidP="00ED7742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ED7742" w:rsidRPr="00ED7742" w:rsidP="00ED7742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ED77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p w:rsidR="00CD52DC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RPr="00786DE6" w:rsidP="00CD52DC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367FB4" w:rsidRPr="00DC5436" w:rsidP="00CD52DC">
      <w:pPr>
        <w:pStyle w:val="1"/>
        <w:spacing w:after="0" w:line="240" w:lineRule="auto"/>
        <w:ind w:right="20" w:firstLine="686"/>
        <w:jc w:val="both"/>
        <w:rPr>
          <w:color w:val="auto"/>
          <w:sz w:val="24"/>
          <w:szCs w:val="24"/>
        </w:rPr>
      </w:pPr>
    </w:p>
    <w:sectPr w:rsidSect="001A11B0">
      <w:type w:val="continuous"/>
      <w:pgSz w:w="11909" w:h="16838"/>
      <w:pgMar w:top="993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540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5DBF"/>
    <w:rsid w:val="001D651F"/>
    <w:rsid w:val="001D7A02"/>
    <w:rsid w:val="001E2595"/>
    <w:rsid w:val="001E6003"/>
    <w:rsid w:val="00202715"/>
    <w:rsid w:val="002034EF"/>
    <w:rsid w:val="00205CEB"/>
    <w:rsid w:val="00205D18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15C8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4CCB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A26F2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009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94976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02B1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D7742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3A7F-488E-413A-96D8-A8D6B180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