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A82292" w:rsidP="00A82292">
      <w:pPr>
        <w:autoSpaceDE w:val="0"/>
        <w:autoSpaceDN w:val="0"/>
        <w:adjustRightInd w:val="0"/>
        <w:ind w:left="5812"/>
        <w:outlineLvl w:val="0"/>
        <w:rPr>
          <w:sz w:val="28"/>
          <w:szCs w:val="28"/>
        </w:rPr>
      </w:pPr>
      <w:r>
        <w:rPr>
          <w:sz w:val="28"/>
          <w:szCs w:val="28"/>
        </w:rPr>
        <w:t>УИД 16</w:t>
      </w:r>
      <w:r>
        <w:rPr>
          <w:sz w:val="28"/>
          <w:szCs w:val="28"/>
          <w:lang w:val="en-US"/>
        </w:rPr>
        <w:t>MS</w:t>
      </w:r>
      <w:r w:rsidRPr="00857482">
        <w:rPr>
          <w:sz w:val="28"/>
          <w:szCs w:val="28"/>
        </w:rPr>
        <w:t>0089</w:t>
      </w:r>
      <w:r>
        <w:rPr>
          <w:sz w:val="28"/>
          <w:szCs w:val="28"/>
        </w:rPr>
        <w:t>-01-202</w:t>
      </w:r>
      <w:r w:rsidR="004F191C">
        <w:rPr>
          <w:sz w:val="28"/>
          <w:szCs w:val="28"/>
        </w:rPr>
        <w:t>2</w:t>
      </w:r>
      <w:r>
        <w:rPr>
          <w:sz w:val="28"/>
          <w:szCs w:val="28"/>
        </w:rPr>
        <w:t>-</w:t>
      </w:r>
      <w:r w:rsidR="00F161EF">
        <w:rPr>
          <w:sz w:val="28"/>
          <w:szCs w:val="28"/>
        </w:rPr>
        <w:t>000578-14</w:t>
      </w:r>
    </w:p>
    <w:p w:rsidR="0050261B" w:rsidP="00A82292">
      <w:pPr>
        <w:autoSpaceDE w:val="0"/>
        <w:autoSpaceDN w:val="0"/>
        <w:adjustRightInd w:val="0"/>
        <w:ind w:left="5812"/>
        <w:outlineLvl w:val="0"/>
        <w:rPr>
          <w:sz w:val="28"/>
          <w:szCs w:val="28"/>
        </w:rPr>
      </w:pPr>
      <w:r>
        <w:rPr>
          <w:sz w:val="28"/>
          <w:szCs w:val="28"/>
        </w:rPr>
        <w:t>Дело № 5-8</w:t>
      </w:r>
      <w:r w:rsidR="00FA37E2">
        <w:rPr>
          <w:sz w:val="28"/>
          <w:szCs w:val="28"/>
        </w:rPr>
        <w:t>-</w:t>
      </w:r>
      <w:r w:rsidR="00F161EF">
        <w:rPr>
          <w:sz w:val="28"/>
          <w:szCs w:val="28"/>
        </w:rPr>
        <w:t>92</w:t>
      </w:r>
      <w:r w:rsidR="00AA6E66">
        <w:rPr>
          <w:sz w:val="28"/>
          <w:szCs w:val="28"/>
        </w:rPr>
        <w:t>/202</w:t>
      </w:r>
      <w:r w:rsidR="004F191C">
        <w:rPr>
          <w:sz w:val="28"/>
          <w:szCs w:val="28"/>
        </w:rPr>
        <w:t>2</w:t>
      </w:r>
    </w:p>
    <w:p w:rsidR="0050261B" w:rsidP="0050261B">
      <w:pPr>
        <w:ind w:right="-5"/>
        <w:jc w:val="center"/>
        <w:rPr>
          <w:sz w:val="28"/>
          <w:szCs w:val="28"/>
        </w:rPr>
      </w:pPr>
    </w:p>
    <w:p w:rsidR="00136972"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50261B" w:rsidP="0050261B">
      <w:pPr>
        <w:ind w:right="-5"/>
        <w:jc w:val="both"/>
        <w:rPr>
          <w:sz w:val="28"/>
          <w:szCs w:val="28"/>
        </w:rPr>
      </w:pPr>
    </w:p>
    <w:p w:rsidR="00136972" w:rsidP="0050261B">
      <w:pPr>
        <w:ind w:right="-5"/>
        <w:jc w:val="both"/>
        <w:rPr>
          <w:sz w:val="28"/>
          <w:szCs w:val="28"/>
        </w:rPr>
      </w:pPr>
    </w:p>
    <w:p w:rsidR="0050261B" w:rsidP="0050261B">
      <w:pPr>
        <w:ind w:right="-5"/>
        <w:jc w:val="both"/>
        <w:rPr>
          <w:sz w:val="28"/>
          <w:szCs w:val="28"/>
        </w:rPr>
      </w:pPr>
      <w:r>
        <w:rPr>
          <w:sz w:val="28"/>
          <w:szCs w:val="28"/>
        </w:rPr>
        <w:t>9 марта</w:t>
      </w:r>
      <w:r w:rsidRPr="000D658B" w:rsidR="00AA6E66">
        <w:rPr>
          <w:sz w:val="28"/>
          <w:szCs w:val="28"/>
        </w:rPr>
        <w:t xml:space="preserve"> 202</w:t>
      </w:r>
      <w:r w:rsidRPr="000D658B" w:rsidR="004F191C">
        <w:rPr>
          <w:sz w:val="28"/>
          <w:szCs w:val="28"/>
        </w:rPr>
        <w:t>2</w:t>
      </w:r>
      <w:r w:rsidRPr="000D658B">
        <w:rPr>
          <w:sz w:val="28"/>
          <w:szCs w:val="28"/>
        </w:rPr>
        <w:t xml:space="preserve"> года</w:t>
      </w:r>
      <w:r w:rsidRPr="000D658B">
        <w:rPr>
          <w:sz w:val="28"/>
          <w:szCs w:val="28"/>
        </w:rPr>
        <w:tab/>
        <w:t xml:space="preserve">                                                           </w:t>
      </w:r>
      <w:r w:rsidRPr="000D658B" w:rsidR="00962B00">
        <w:rPr>
          <w:sz w:val="28"/>
          <w:szCs w:val="28"/>
        </w:rPr>
        <w:t xml:space="preserve">           </w:t>
      </w:r>
      <w:r w:rsidRPr="000D658B">
        <w:rPr>
          <w:sz w:val="28"/>
          <w:szCs w:val="28"/>
        </w:rPr>
        <w:t>город Альметьевск</w:t>
      </w:r>
    </w:p>
    <w:p w:rsidR="0050261B" w:rsidP="0050261B">
      <w:pPr>
        <w:pStyle w:val="1"/>
        <w:shd w:val="clear" w:color="auto" w:fill="auto"/>
        <w:spacing w:line="240" w:lineRule="auto"/>
        <w:jc w:val="both"/>
        <w:rPr>
          <w:sz w:val="28"/>
          <w:szCs w:val="28"/>
        </w:rPr>
      </w:pPr>
    </w:p>
    <w:p w:rsidR="00A55170" w:rsidRPr="00A55170" w:rsidP="00A55170">
      <w:pPr>
        <w:widowControl w:val="0"/>
        <w:ind w:firstLine="709"/>
        <w:jc w:val="both"/>
        <w:rPr>
          <w:sz w:val="28"/>
          <w:szCs w:val="28"/>
          <w:lang w:eastAsia="en-US"/>
        </w:rPr>
      </w:pPr>
      <w:r w:rsidRPr="00A55170">
        <w:rPr>
          <w:sz w:val="28"/>
          <w:szCs w:val="28"/>
          <w:lang w:eastAsia="en-US"/>
        </w:rPr>
        <w:t>Мировой судья судебного участка № 8 по Альметьевскому судебному району Республики Татарстан Рязанов В.В., рассмотрев в открытом судебном заседании дело об административном правонарушении</w:t>
      </w:r>
      <w:r>
        <w:rPr>
          <w:sz w:val="28"/>
          <w:szCs w:val="28"/>
          <w:lang w:eastAsia="en-US"/>
        </w:rPr>
        <w:t>, предусмотренном</w:t>
      </w:r>
      <w:r w:rsidRPr="00A55170">
        <w:rPr>
          <w:sz w:val="28"/>
          <w:szCs w:val="28"/>
          <w:lang w:eastAsia="en-US"/>
        </w:rPr>
        <w:t xml:space="preserve"> част</w:t>
      </w:r>
      <w:r>
        <w:rPr>
          <w:sz w:val="28"/>
          <w:szCs w:val="28"/>
          <w:lang w:eastAsia="en-US"/>
        </w:rPr>
        <w:t>ью</w:t>
      </w:r>
      <w:r w:rsidRPr="00A55170">
        <w:rPr>
          <w:sz w:val="28"/>
          <w:szCs w:val="28"/>
          <w:lang w:eastAsia="en-US"/>
        </w:rPr>
        <w:t xml:space="preserve"> 1 статьи 12.26 Кодекса Российской Федерации об административных правонарушениях в отношении </w:t>
      </w:r>
      <w:r w:rsidR="00D734DD">
        <w:rPr>
          <w:sz w:val="28"/>
          <w:szCs w:val="28"/>
          <w:lang w:eastAsia="en-US"/>
        </w:rPr>
        <w:t>Чернявского Р.С.</w:t>
      </w:r>
      <w:r w:rsidRPr="00A55170">
        <w:rPr>
          <w:sz w:val="28"/>
          <w:szCs w:val="28"/>
          <w:lang w:eastAsia="en-US"/>
        </w:rPr>
        <w:t xml:space="preserve">, </w:t>
      </w:r>
      <w:r w:rsidRPr="00D734DD" w:rsidR="00D734DD">
        <w:rPr>
          <w:sz w:val="28"/>
          <w:szCs w:val="28"/>
          <w:lang w:eastAsia="en-US"/>
        </w:rPr>
        <w:t>(данные изъяты)</w:t>
      </w:r>
      <w:r w:rsidRPr="00A55170">
        <w:rPr>
          <w:sz w:val="28"/>
          <w:szCs w:val="28"/>
          <w:lang w:eastAsia="en-US"/>
        </w:rPr>
        <w:t xml:space="preserve"> года рождения, уроженца гор</w:t>
      </w:r>
      <w:r>
        <w:rPr>
          <w:sz w:val="28"/>
          <w:szCs w:val="28"/>
          <w:lang w:eastAsia="en-US"/>
        </w:rPr>
        <w:t>о</w:t>
      </w:r>
      <w:r w:rsidRPr="00A55170">
        <w:rPr>
          <w:sz w:val="28"/>
          <w:szCs w:val="28"/>
          <w:lang w:eastAsia="en-US"/>
        </w:rPr>
        <w:t xml:space="preserve">да </w:t>
      </w:r>
      <w:r w:rsidRPr="00D734DD" w:rsidR="00D734DD">
        <w:rPr>
          <w:sz w:val="28"/>
          <w:szCs w:val="28"/>
          <w:lang w:eastAsia="en-US"/>
        </w:rPr>
        <w:t>(данные изъяты)</w:t>
      </w:r>
      <w:r w:rsidRPr="00A55170">
        <w:rPr>
          <w:sz w:val="28"/>
          <w:szCs w:val="28"/>
          <w:lang w:eastAsia="en-US"/>
        </w:rPr>
        <w:t xml:space="preserve">, зарегистрированного по адресу: </w:t>
      </w:r>
      <w:r w:rsidRPr="00D734DD" w:rsidR="00D734DD">
        <w:rPr>
          <w:sz w:val="28"/>
          <w:szCs w:val="28"/>
          <w:lang w:eastAsia="en-US"/>
        </w:rPr>
        <w:t>(данные изъяты)</w:t>
      </w:r>
      <w:r w:rsidRPr="00560112">
        <w:rPr>
          <w:sz w:val="28"/>
          <w:szCs w:val="28"/>
          <w:lang w:eastAsia="en-US"/>
        </w:rPr>
        <w:t xml:space="preserve">, </w:t>
      </w:r>
      <w:r w:rsidRPr="00A55170" w:rsidR="00560112">
        <w:rPr>
          <w:sz w:val="28"/>
          <w:szCs w:val="28"/>
          <w:lang w:eastAsia="en-US"/>
        </w:rPr>
        <w:t xml:space="preserve">проживающего по адресу: </w:t>
      </w:r>
      <w:r w:rsidRPr="00D734DD" w:rsidR="00D734DD">
        <w:rPr>
          <w:sz w:val="28"/>
          <w:szCs w:val="28"/>
          <w:lang w:eastAsia="en-US"/>
        </w:rPr>
        <w:t>(данные изъяты)</w:t>
      </w:r>
      <w:r w:rsidR="00560112">
        <w:rPr>
          <w:sz w:val="28"/>
          <w:szCs w:val="28"/>
          <w:lang w:eastAsia="en-US"/>
        </w:rPr>
        <w:t>,</w:t>
      </w:r>
      <w:r w:rsidRPr="00A55170" w:rsidR="00560112">
        <w:rPr>
          <w:sz w:val="28"/>
          <w:szCs w:val="28"/>
          <w:lang w:eastAsia="en-US"/>
        </w:rPr>
        <w:t xml:space="preserve"> </w:t>
      </w:r>
      <w:r w:rsidRPr="00560112">
        <w:rPr>
          <w:sz w:val="28"/>
          <w:szCs w:val="28"/>
          <w:lang w:eastAsia="en-US"/>
        </w:rPr>
        <w:t xml:space="preserve">холостого, </w:t>
      </w:r>
      <w:r w:rsidRPr="00560112" w:rsidR="00560112">
        <w:rPr>
          <w:sz w:val="28"/>
          <w:szCs w:val="28"/>
          <w:lang w:eastAsia="en-US"/>
        </w:rPr>
        <w:t>бездетного</w:t>
      </w:r>
      <w:r w:rsidRPr="00560112">
        <w:rPr>
          <w:sz w:val="28"/>
          <w:szCs w:val="28"/>
          <w:lang w:eastAsia="en-US"/>
        </w:rPr>
        <w:t>,</w:t>
      </w:r>
      <w:r w:rsidRPr="00A55170">
        <w:rPr>
          <w:sz w:val="28"/>
          <w:szCs w:val="28"/>
          <w:lang w:eastAsia="en-US"/>
        </w:rPr>
        <w:t xml:space="preserve"> трудоустроенного в </w:t>
      </w:r>
      <w:r w:rsidRPr="00D734DD" w:rsidR="00D734DD">
        <w:rPr>
          <w:sz w:val="28"/>
          <w:szCs w:val="28"/>
          <w:lang w:eastAsia="en-US"/>
        </w:rPr>
        <w:t>(данные изъяты)</w:t>
      </w:r>
      <w:r w:rsidRPr="00A55170">
        <w:rPr>
          <w:sz w:val="28"/>
          <w:szCs w:val="28"/>
          <w:lang w:eastAsia="en-US"/>
        </w:rPr>
        <w:t>,</w:t>
      </w:r>
    </w:p>
    <w:p w:rsidR="00A55170" w:rsidRPr="00A55170" w:rsidP="00A55170">
      <w:pPr>
        <w:widowControl w:val="0"/>
        <w:ind w:firstLine="709"/>
        <w:jc w:val="both"/>
        <w:rPr>
          <w:sz w:val="28"/>
          <w:szCs w:val="28"/>
          <w:lang w:eastAsia="en-US"/>
        </w:rPr>
      </w:pPr>
    </w:p>
    <w:p w:rsidR="00A55170" w:rsidRPr="00A55170" w:rsidP="00A55170">
      <w:pPr>
        <w:widowControl w:val="0"/>
        <w:jc w:val="center"/>
        <w:rPr>
          <w:sz w:val="28"/>
          <w:szCs w:val="28"/>
          <w:lang w:eastAsia="en-US"/>
        </w:rPr>
      </w:pPr>
      <w:r w:rsidRPr="00A55170">
        <w:rPr>
          <w:sz w:val="28"/>
          <w:szCs w:val="28"/>
          <w:lang w:eastAsia="en-US"/>
        </w:rPr>
        <w:t>УСТАНОВИЛ:</w:t>
      </w:r>
    </w:p>
    <w:p w:rsidR="00A55170" w:rsidRPr="00A55170" w:rsidP="00A55170">
      <w:pPr>
        <w:widowControl w:val="0"/>
        <w:jc w:val="both"/>
        <w:rPr>
          <w:sz w:val="28"/>
          <w:szCs w:val="28"/>
          <w:lang w:eastAsia="en-US"/>
        </w:rPr>
      </w:pPr>
    </w:p>
    <w:p w:rsidR="00A55170" w:rsidRPr="00560112" w:rsidP="00A55170">
      <w:pPr>
        <w:widowControl w:val="0"/>
        <w:ind w:firstLine="709"/>
        <w:jc w:val="both"/>
        <w:rPr>
          <w:sz w:val="28"/>
          <w:szCs w:val="28"/>
          <w:lang w:eastAsia="en-US"/>
        </w:rPr>
      </w:pPr>
      <w:r>
        <w:rPr>
          <w:sz w:val="28"/>
          <w:szCs w:val="28"/>
          <w:lang w:eastAsia="en-US"/>
        </w:rPr>
        <w:t>9 февраля 2022</w:t>
      </w:r>
      <w:r w:rsidRPr="00A55170">
        <w:rPr>
          <w:sz w:val="28"/>
          <w:szCs w:val="28"/>
          <w:lang w:eastAsia="en-US"/>
        </w:rPr>
        <w:t xml:space="preserve"> года в 07 часов </w:t>
      </w:r>
      <w:r>
        <w:rPr>
          <w:sz w:val="28"/>
          <w:szCs w:val="28"/>
          <w:lang w:eastAsia="en-US"/>
        </w:rPr>
        <w:t>28</w:t>
      </w:r>
      <w:r w:rsidRPr="00A55170">
        <w:rPr>
          <w:sz w:val="28"/>
          <w:szCs w:val="28"/>
          <w:lang w:eastAsia="en-US"/>
        </w:rPr>
        <w:t xml:space="preserve"> минут, </w:t>
      </w:r>
      <w:r>
        <w:rPr>
          <w:sz w:val="28"/>
          <w:szCs w:val="28"/>
          <w:lang w:eastAsia="en-US"/>
        </w:rPr>
        <w:t xml:space="preserve">на 100 метре 249 километра автомобильной дороги </w:t>
      </w:r>
      <w:r w:rsidRPr="00D734DD" w:rsidR="00D734DD">
        <w:rPr>
          <w:sz w:val="28"/>
          <w:szCs w:val="28"/>
          <w:lang w:eastAsia="en-US"/>
        </w:rPr>
        <w:t>(данные изъяты)</w:t>
      </w:r>
      <w:r w:rsidRPr="00A55170">
        <w:rPr>
          <w:sz w:val="28"/>
          <w:szCs w:val="28"/>
          <w:lang w:eastAsia="en-US"/>
        </w:rPr>
        <w:t xml:space="preserve">, </w:t>
      </w:r>
      <w:r>
        <w:rPr>
          <w:sz w:val="28"/>
          <w:szCs w:val="28"/>
          <w:lang w:eastAsia="en-US"/>
        </w:rPr>
        <w:t>Чернявский Р.С.</w:t>
      </w:r>
      <w:r w:rsidRPr="00A55170">
        <w:rPr>
          <w:sz w:val="28"/>
          <w:szCs w:val="28"/>
          <w:lang w:eastAsia="en-US"/>
        </w:rPr>
        <w:t xml:space="preserve"> управлял транспортным средством марки «</w:t>
      </w:r>
      <w:r>
        <w:rPr>
          <w:sz w:val="28"/>
          <w:szCs w:val="28"/>
          <w:lang w:val="en-US" w:eastAsia="en-US"/>
        </w:rPr>
        <w:t>KIA</w:t>
      </w:r>
      <w:r w:rsidRPr="00A55170">
        <w:rPr>
          <w:sz w:val="28"/>
          <w:szCs w:val="28"/>
          <w:lang w:eastAsia="en-US"/>
        </w:rPr>
        <w:t xml:space="preserve">» с государственным регистрационным номером </w:t>
      </w:r>
      <w:r>
        <w:rPr>
          <w:sz w:val="28"/>
          <w:szCs w:val="28"/>
          <w:lang w:eastAsia="en-US"/>
        </w:rPr>
        <w:t>Е584СН</w:t>
      </w:r>
      <w:r w:rsidRPr="00A55170">
        <w:rPr>
          <w:sz w:val="28"/>
          <w:szCs w:val="28"/>
          <w:lang w:eastAsia="en-US"/>
        </w:rPr>
        <w:t xml:space="preserve">/716, с явными признаками опьянения и не выполнил законное требование сотрудника полиции о прохождении медицинского </w:t>
      </w:r>
      <w:r w:rsidRPr="00560112">
        <w:rPr>
          <w:sz w:val="28"/>
          <w:szCs w:val="28"/>
          <w:lang w:eastAsia="en-US"/>
        </w:rPr>
        <w:t>освидетельствования на состояние опьянения.</w:t>
      </w:r>
    </w:p>
    <w:p w:rsidR="00A55170" w:rsidRPr="00A55170" w:rsidP="00A55170">
      <w:pPr>
        <w:widowControl w:val="0"/>
        <w:shd w:val="clear" w:color="auto" w:fill="FFFFFF"/>
        <w:spacing w:line="317" w:lineRule="exact"/>
        <w:ind w:firstLine="709"/>
        <w:jc w:val="both"/>
        <w:rPr>
          <w:sz w:val="28"/>
          <w:szCs w:val="28"/>
          <w:lang w:eastAsia="en-US"/>
        </w:rPr>
      </w:pPr>
      <w:r w:rsidRPr="00560112">
        <w:rPr>
          <w:sz w:val="28"/>
          <w:szCs w:val="28"/>
          <w:lang w:eastAsia="en-US"/>
        </w:rPr>
        <w:t xml:space="preserve">Чернявский Р.С. в судебное заседание явился, вину свою признал полностью, суду пояснил, что </w:t>
      </w:r>
      <w:r w:rsidRPr="00560112" w:rsidR="00560112">
        <w:rPr>
          <w:sz w:val="28"/>
          <w:szCs w:val="28"/>
          <w:lang w:eastAsia="en-US"/>
        </w:rPr>
        <w:t>отказался от прохождения медицинского освидетельствования так как торопился на работу, при этом об ответственности за данное нарушение ранее не знал,</w:t>
      </w:r>
      <w:r w:rsidRPr="00560112">
        <w:rPr>
          <w:sz w:val="28"/>
          <w:szCs w:val="28"/>
          <w:lang w:eastAsia="en-US"/>
        </w:rPr>
        <w:t xml:space="preserve"> </w:t>
      </w:r>
      <w:r w:rsidRPr="00560112" w:rsidR="00560112">
        <w:rPr>
          <w:sz w:val="28"/>
          <w:szCs w:val="28"/>
          <w:lang w:eastAsia="en-US"/>
        </w:rPr>
        <w:t>в содеянном раскаялся.</w:t>
      </w:r>
    </w:p>
    <w:p w:rsidR="00A55170" w:rsidRPr="00A55170" w:rsidP="00A55170">
      <w:pPr>
        <w:widowControl w:val="0"/>
        <w:ind w:firstLine="709"/>
        <w:jc w:val="both"/>
        <w:rPr>
          <w:sz w:val="28"/>
          <w:szCs w:val="28"/>
          <w:lang w:eastAsia="en-US"/>
        </w:rPr>
      </w:pPr>
      <w:r w:rsidRPr="00A55170">
        <w:rPr>
          <w:sz w:val="28"/>
          <w:szCs w:val="28"/>
          <w:lang w:eastAsia="en-US"/>
        </w:rPr>
        <w:t xml:space="preserve">Изучив материалы дела, заслушав </w:t>
      </w:r>
      <w:r>
        <w:rPr>
          <w:sz w:val="28"/>
          <w:szCs w:val="28"/>
          <w:lang w:eastAsia="en-US"/>
        </w:rPr>
        <w:t>Чернявского Р.С.</w:t>
      </w:r>
      <w:r w:rsidRPr="00A55170">
        <w:rPr>
          <w:sz w:val="28"/>
          <w:szCs w:val="28"/>
          <w:lang w:eastAsia="en-US"/>
        </w:rPr>
        <w:t xml:space="preserve">, суд приходит к следующему. </w:t>
      </w:r>
    </w:p>
    <w:p w:rsidR="00A55170" w:rsidRPr="00A55170" w:rsidP="00A55170">
      <w:pPr>
        <w:widowControl w:val="0"/>
        <w:shd w:val="clear" w:color="auto" w:fill="FFFFFF"/>
        <w:spacing w:line="317" w:lineRule="exact"/>
        <w:ind w:firstLine="709"/>
        <w:jc w:val="both"/>
        <w:rPr>
          <w:sz w:val="28"/>
          <w:szCs w:val="28"/>
          <w:lang w:eastAsia="en-US"/>
        </w:rPr>
      </w:pPr>
      <w:r w:rsidRPr="00A55170">
        <w:rPr>
          <w:sz w:val="28"/>
          <w:szCs w:val="28"/>
          <w:lang w:eastAsia="en-US"/>
        </w:rPr>
        <w:t>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55170" w:rsidRPr="00A55170" w:rsidP="00A55170">
      <w:pPr>
        <w:widowControl w:val="0"/>
        <w:ind w:firstLine="709"/>
        <w:jc w:val="both"/>
        <w:rPr>
          <w:sz w:val="28"/>
          <w:szCs w:val="28"/>
          <w:lang w:eastAsia="en-US"/>
        </w:rPr>
      </w:pPr>
      <w:r w:rsidRPr="00A55170">
        <w:rPr>
          <w:sz w:val="28"/>
          <w:szCs w:val="28"/>
          <w:lang w:eastAsia="en-US"/>
        </w:rPr>
        <w:t xml:space="preserve">Согласно пункту 2.3.2 Правил дорожного движения Российской Федерации, утвержденных постановлением Правительства Российской Федерации от 23 октября 1993 года N 1090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w:t>
      </w:r>
      <w:r w:rsidRPr="00A55170">
        <w:rPr>
          <w:sz w:val="28"/>
          <w:szCs w:val="28"/>
          <w:lang w:eastAsia="en-US"/>
        </w:rPr>
        <w:t>опьянения и медицинское освидетельствование на состояние опьянения.</w:t>
      </w:r>
    </w:p>
    <w:p w:rsidR="00EA141C" w:rsidP="00A55170">
      <w:pPr>
        <w:widowControl w:val="0"/>
        <w:shd w:val="clear" w:color="auto" w:fill="FFFFFF"/>
        <w:spacing w:line="317" w:lineRule="exact"/>
        <w:ind w:firstLine="709"/>
        <w:jc w:val="both"/>
        <w:rPr>
          <w:sz w:val="28"/>
          <w:szCs w:val="28"/>
          <w:lang w:eastAsia="en-US"/>
        </w:rPr>
      </w:pPr>
      <w:r w:rsidRPr="00A55170">
        <w:rPr>
          <w:sz w:val="28"/>
          <w:szCs w:val="28"/>
          <w:lang w:eastAsia="en-US"/>
        </w:rPr>
        <w:t xml:space="preserve">Вина </w:t>
      </w:r>
      <w:r w:rsidRPr="00560112">
        <w:rPr>
          <w:sz w:val="28"/>
          <w:szCs w:val="28"/>
          <w:lang w:eastAsia="en-US"/>
        </w:rPr>
        <w:t>Чернявского Р.С. в совершении данного административного правонарушения, кроме его собственного признания, также находит свое подтверждение вместе с представленными в материалы дела доказательствами, в числе которых протокол об административном правонарушении 16 ЕВ 06412448 от</w:t>
      </w:r>
      <w:r w:rsidRPr="00A55170">
        <w:rPr>
          <w:sz w:val="28"/>
          <w:szCs w:val="28"/>
          <w:lang w:eastAsia="en-US"/>
        </w:rPr>
        <w:t xml:space="preserve"> </w:t>
      </w:r>
      <w:r>
        <w:rPr>
          <w:sz w:val="28"/>
          <w:szCs w:val="28"/>
          <w:lang w:eastAsia="en-US"/>
        </w:rPr>
        <w:t>9 февраля 2022 года, от подписи которого Чернявский Р.С. отказался в присутствии двух понятых</w:t>
      </w:r>
      <w:r w:rsidRPr="00A55170">
        <w:rPr>
          <w:sz w:val="28"/>
          <w:szCs w:val="28"/>
          <w:lang w:eastAsia="en-US"/>
        </w:rPr>
        <w:t xml:space="preserve">; протокол об отстранении от управления транспортным средством 16 ОТ </w:t>
      </w:r>
      <w:r>
        <w:rPr>
          <w:sz w:val="28"/>
          <w:szCs w:val="28"/>
          <w:lang w:eastAsia="en-US"/>
        </w:rPr>
        <w:t xml:space="preserve">209423 </w:t>
      </w:r>
      <w:r w:rsidRPr="00A55170">
        <w:rPr>
          <w:sz w:val="28"/>
          <w:szCs w:val="28"/>
          <w:lang w:eastAsia="en-US"/>
        </w:rPr>
        <w:t xml:space="preserve">от </w:t>
      </w:r>
      <w:r>
        <w:rPr>
          <w:sz w:val="28"/>
          <w:szCs w:val="28"/>
          <w:lang w:eastAsia="en-US"/>
        </w:rPr>
        <w:t>9 февраля 2022 года</w:t>
      </w:r>
      <w:r w:rsidRPr="00A55170">
        <w:rPr>
          <w:sz w:val="28"/>
          <w:szCs w:val="28"/>
          <w:lang w:eastAsia="en-US"/>
        </w:rPr>
        <w:t xml:space="preserve">; акт освидетельствования на состояние алкогольного опьянения 16 </w:t>
      </w:r>
      <w:r>
        <w:rPr>
          <w:sz w:val="28"/>
          <w:szCs w:val="28"/>
          <w:lang w:eastAsia="en-US"/>
        </w:rPr>
        <w:t>08</w:t>
      </w:r>
      <w:r w:rsidRPr="00A55170">
        <w:rPr>
          <w:sz w:val="28"/>
          <w:szCs w:val="28"/>
          <w:lang w:eastAsia="en-US"/>
        </w:rPr>
        <w:t xml:space="preserve"> </w:t>
      </w:r>
      <w:r>
        <w:rPr>
          <w:sz w:val="28"/>
          <w:szCs w:val="28"/>
          <w:lang w:eastAsia="en-US"/>
        </w:rPr>
        <w:t>00093212</w:t>
      </w:r>
      <w:r w:rsidRPr="00A55170">
        <w:rPr>
          <w:sz w:val="28"/>
          <w:szCs w:val="28"/>
          <w:lang w:eastAsia="en-US"/>
        </w:rPr>
        <w:t xml:space="preserve"> от </w:t>
      </w:r>
      <w:r>
        <w:rPr>
          <w:sz w:val="28"/>
          <w:szCs w:val="28"/>
          <w:lang w:eastAsia="en-US"/>
        </w:rPr>
        <w:t xml:space="preserve">9 </w:t>
      </w:r>
      <w:r w:rsidR="00480BFA">
        <w:rPr>
          <w:sz w:val="28"/>
          <w:szCs w:val="28"/>
          <w:lang w:eastAsia="en-US"/>
        </w:rPr>
        <w:t>февраля</w:t>
      </w:r>
      <w:r w:rsidRPr="00A55170">
        <w:rPr>
          <w:sz w:val="28"/>
          <w:szCs w:val="28"/>
          <w:lang w:eastAsia="en-US"/>
        </w:rPr>
        <w:t xml:space="preserve"> </w:t>
      </w:r>
      <w:r>
        <w:rPr>
          <w:sz w:val="28"/>
          <w:szCs w:val="28"/>
          <w:lang w:eastAsia="en-US"/>
        </w:rPr>
        <w:t>2022 года</w:t>
      </w:r>
      <w:r w:rsidRPr="00A55170">
        <w:rPr>
          <w:sz w:val="28"/>
          <w:szCs w:val="28"/>
          <w:lang w:eastAsia="en-US"/>
        </w:rPr>
        <w:t xml:space="preserve">; протокол о направлении на медицинское освидетельствование на состояние опьянения </w:t>
      </w:r>
      <w:r>
        <w:rPr>
          <w:sz w:val="28"/>
          <w:szCs w:val="28"/>
          <w:lang w:eastAsia="en-US"/>
        </w:rPr>
        <w:br/>
      </w:r>
      <w:r w:rsidRPr="00A55170">
        <w:rPr>
          <w:sz w:val="28"/>
          <w:szCs w:val="28"/>
          <w:lang w:eastAsia="en-US"/>
        </w:rPr>
        <w:t xml:space="preserve">16 </w:t>
      </w:r>
      <w:r>
        <w:rPr>
          <w:sz w:val="28"/>
          <w:szCs w:val="28"/>
          <w:lang w:eastAsia="en-US"/>
        </w:rPr>
        <w:t>03</w:t>
      </w:r>
      <w:r w:rsidRPr="00A55170">
        <w:rPr>
          <w:sz w:val="28"/>
          <w:szCs w:val="28"/>
          <w:lang w:eastAsia="en-US"/>
        </w:rPr>
        <w:t xml:space="preserve"> </w:t>
      </w:r>
      <w:r>
        <w:rPr>
          <w:sz w:val="28"/>
          <w:szCs w:val="28"/>
          <w:lang w:eastAsia="en-US"/>
        </w:rPr>
        <w:t>№ 00053587</w:t>
      </w:r>
      <w:r w:rsidRPr="00A55170">
        <w:rPr>
          <w:sz w:val="28"/>
          <w:szCs w:val="28"/>
          <w:lang w:eastAsia="en-US"/>
        </w:rPr>
        <w:t xml:space="preserve"> от </w:t>
      </w:r>
      <w:r>
        <w:rPr>
          <w:sz w:val="28"/>
          <w:szCs w:val="28"/>
          <w:lang w:eastAsia="en-US"/>
        </w:rPr>
        <w:t>9 февраля 2022</w:t>
      </w:r>
      <w:r w:rsidRPr="00A55170">
        <w:rPr>
          <w:sz w:val="28"/>
          <w:szCs w:val="28"/>
          <w:lang w:eastAsia="en-US"/>
        </w:rPr>
        <w:t xml:space="preserve"> года; протокол о задержании транспортного средства 16 </w:t>
      </w:r>
      <w:r>
        <w:rPr>
          <w:sz w:val="28"/>
          <w:szCs w:val="28"/>
          <w:lang w:eastAsia="en-US"/>
        </w:rPr>
        <w:t>ТЗ</w:t>
      </w:r>
      <w:r w:rsidRPr="00A55170">
        <w:rPr>
          <w:sz w:val="28"/>
          <w:szCs w:val="28"/>
          <w:lang w:eastAsia="en-US"/>
        </w:rPr>
        <w:t xml:space="preserve"> </w:t>
      </w:r>
      <w:r>
        <w:rPr>
          <w:sz w:val="28"/>
          <w:szCs w:val="28"/>
          <w:lang w:eastAsia="en-US"/>
        </w:rPr>
        <w:t>143037</w:t>
      </w:r>
      <w:r w:rsidRPr="00A55170">
        <w:rPr>
          <w:sz w:val="28"/>
          <w:szCs w:val="28"/>
          <w:lang w:eastAsia="en-US"/>
        </w:rPr>
        <w:t xml:space="preserve"> от </w:t>
      </w:r>
      <w:r>
        <w:rPr>
          <w:sz w:val="28"/>
          <w:szCs w:val="28"/>
          <w:lang w:eastAsia="en-US"/>
        </w:rPr>
        <w:t>9 февраля 2022</w:t>
      </w:r>
      <w:r w:rsidRPr="00A55170">
        <w:rPr>
          <w:sz w:val="28"/>
          <w:szCs w:val="28"/>
          <w:lang w:eastAsia="en-US"/>
        </w:rPr>
        <w:t xml:space="preserve"> года; </w:t>
      </w:r>
      <w:r w:rsidRPr="00A55170">
        <w:rPr>
          <w:sz w:val="28"/>
          <w:szCs w:val="28"/>
          <w:lang w:eastAsia="en-US"/>
        </w:rPr>
        <w:t xml:space="preserve">письменные объяснения свидетелей </w:t>
      </w:r>
      <w:r w:rsidRPr="00D734DD" w:rsidR="00D734DD">
        <w:rPr>
          <w:sz w:val="28"/>
          <w:szCs w:val="28"/>
          <w:lang w:eastAsia="en-US"/>
        </w:rPr>
        <w:t>(данные изъяты)</w:t>
      </w:r>
      <w:r>
        <w:rPr>
          <w:sz w:val="28"/>
          <w:szCs w:val="28"/>
          <w:lang w:eastAsia="en-US"/>
        </w:rPr>
        <w:t xml:space="preserve">, а также признательные объяснения </w:t>
      </w:r>
      <w:r w:rsidRPr="00EA141C">
        <w:rPr>
          <w:sz w:val="28"/>
          <w:szCs w:val="28"/>
          <w:lang w:eastAsia="en-US"/>
        </w:rPr>
        <w:t>Чернявск</w:t>
      </w:r>
      <w:r>
        <w:rPr>
          <w:sz w:val="28"/>
          <w:szCs w:val="28"/>
          <w:lang w:eastAsia="en-US"/>
        </w:rPr>
        <w:t xml:space="preserve">ого </w:t>
      </w:r>
      <w:r w:rsidRPr="00EA141C">
        <w:rPr>
          <w:sz w:val="28"/>
          <w:szCs w:val="28"/>
          <w:lang w:eastAsia="en-US"/>
        </w:rPr>
        <w:t>Р.С.</w:t>
      </w:r>
    </w:p>
    <w:p w:rsidR="00A55170" w:rsidRPr="00A55170" w:rsidP="00A55170">
      <w:pPr>
        <w:suppressAutoHyphens/>
        <w:ind w:firstLine="709"/>
        <w:jc w:val="both"/>
        <w:rPr>
          <w:sz w:val="28"/>
          <w:szCs w:val="28"/>
        </w:rPr>
      </w:pPr>
      <w:r w:rsidRPr="00A55170">
        <w:rPr>
          <w:sz w:val="28"/>
          <w:szCs w:val="28"/>
        </w:rPr>
        <w:t>Все представленные по делу доказательства оценены мировым судьей 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55170" w:rsidRPr="00A55170" w:rsidP="00A55170">
      <w:pPr>
        <w:widowControl w:val="0"/>
        <w:autoSpaceDE w:val="0"/>
        <w:autoSpaceDN w:val="0"/>
        <w:adjustRightInd w:val="0"/>
        <w:ind w:right="-5" w:firstLine="720"/>
        <w:jc w:val="both"/>
        <w:rPr>
          <w:color w:val="000000"/>
          <w:sz w:val="28"/>
          <w:szCs w:val="28"/>
        </w:rPr>
      </w:pPr>
      <w:r w:rsidRPr="00A55170">
        <w:rPr>
          <w:color w:val="000000"/>
          <w:sz w:val="28"/>
          <w:szCs w:val="28"/>
        </w:rPr>
        <w:t xml:space="preserve">Анализ представленных суду доказательств не позволяет усомниться в том, что </w:t>
      </w:r>
      <w:r w:rsidRPr="00EA141C" w:rsidR="00EA141C">
        <w:rPr>
          <w:sz w:val="28"/>
          <w:szCs w:val="28"/>
        </w:rPr>
        <w:t>Чернявский Р.С.</w:t>
      </w:r>
      <w:r w:rsidRPr="00A55170">
        <w:rPr>
          <w:sz w:val="28"/>
          <w:szCs w:val="28"/>
        </w:rPr>
        <w:t>, являясь водителем транспортного средства,</w:t>
      </w:r>
      <w:r w:rsidRPr="00A55170">
        <w:rPr>
          <w:color w:val="000000"/>
          <w:sz w:val="28"/>
          <w:szCs w:val="28"/>
        </w:rPr>
        <w:t xml:space="preserve"> отступил от требований пункта 2.3.2 Правил дорожного движения и не выполнил законное требование уполномоченного должностного лица о прохождении медицинского освидетельствования на состояние опьянен</w:t>
      </w:r>
      <w:r w:rsidR="00EA141C">
        <w:rPr>
          <w:color w:val="000000"/>
          <w:sz w:val="28"/>
          <w:szCs w:val="28"/>
        </w:rPr>
        <w:t>ия.</w:t>
      </w:r>
    </w:p>
    <w:p w:rsidR="00A55170" w:rsidRPr="00A55170" w:rsidP="00A55170">
      <w:pPr>
        <w:widowControl w:val="0"/>
        <w:autoSpaceDE w:val="0"/>
        <w:autoSpaceDN w:val="0"/>
        <w:adjustRightInd w:val="0"/>
        <w:ind w:right="-5" w:firstLine="720"/>
        <w:jc w:val="both"/>
        <w:rPr>
          <w:color w:val="000000"/>
          <w:sz w:val="28"/>
          <w:szCs w:val="28"/>
        </w:rPr>
      </w:pPr>
      <w:r w:rsidRPr="00A55170">
        <w:rPr>
          <w:color w:val="000000"/>
          <w:sz w:val="28"/>
          <w:szCs w:val="28"/>
        </w:rPr>
        <w:t>Такое поведение является недопустимым и влечет публично-деликтную ответственность по части 1 статьи 12.26 Кодекса Российской Федерации об административных правонарушениях.</w:t>
      </w:r>
    </w:p>
    <w:p w:rsidR="00A55170" w:rsidRPr="00A55170" w:rsidP="00A55170">
      <w:pPr>
        <w:suppressAutoHyphens/>
        <w:autoSpaceDE w:val="0"/>
        <w:autoSpaceDN w:val="0"/>
        <w:adjustRightInd w:val="0"/>
        <w:ind w:firstLine="709"/>
        <w:jc w:val="both"/>
        <w:rPr>
          <w:sz w:val="28"/>
          <w:szCs w:val="28"/>
        </w:rPr>
      </w:pPr>
      <w:r w:rsidRPr="00A55170">
        <w:rPr>
          <w:sz w:val="28"/>
          <w:szCs w:val="28"/>
        </w:rPr>
        <w:t xml:space="preserve">В ходе рассмотрения данного дела об административном правонарушении в соответствии с требованиями </w:t>
      </w:r>
      <w:hyperlink r:id="rId5" w:history="1">
        <w:r w:rsidRPr="00A55170">
          <w:rPr>
            <w:sz w:val="28"/>
            <w:szCs w:val="28"/>
          </w:rPr>
          <w:t>статьи 24.1</w:t>
        </w:r>
      </w:hyperlink>
      <w:r w:rsidRPr="00A55170">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A55170">
          <w:rPr>
            <w:sz w:val="28"/>
            <w:szCs w:val="28"/>
          </w:rPr>
          <w:t>статьи 26.1</w:t>
        </w:r>
      </w:hyperlink>
      <w:r w:rsidRPr="00A55170">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A55170" w:rsidRPr="00560112" w:rsidP="00A55170">
      <w:pPr>
        <w:widowControl w:val="0"/>
        <w:shd w:val="clear" w:color="auto" w:fill="FFFFFF"/>
        <w:ind w:left="20" w:right="20" w:firstLine="689"/>
        <w:jc w:val="both"/>
        <w:rPr>
          <w:rFonts w:eastAsia="Courier New"/>
          <w:color w:val="000000"/>
          <w:sz w:val="28"/>
          <w:szCs w:val="28"/>
        </w:rPr>
      </w:pPr>
      <w:r w:rsidRPr="00560112">
        <w:rPr>
          <w:rFonts w:eastAsia="Courier New"/>
          <w:color w:val="000000"/>
          <w:sz w:val="28"/>
          <w:szCs w:val="28"/>
        </w:rPr>
        <w:t xml:space="preserve">Обстоятельствами, смягчающими административную ответственность, суд признает </w:t>
      </w:r>
      <w:r w:rsidRPr="00560112" w:rsidR="00560112">
        <w:rPr>
          <w:rFonts w:eastAsia="Courier New"/>
          <w:color w:val="000000"/>
          <w:sz w:val="28"/>
          <w:szCs w:val="28"/>
        </w:rPr>
        <w:t>раскаяние в содеянном, признание вины.</w:t>
      </w:r>
    </w:p>
    <w:p w:rsidR="00A55170" w:rsidRPr="00A55170" w:rsidP="00A55170">
      <w:pPr>
        <w:widowControl w:val="0"/>
        <w:shd w:val="clear" w:color="auto" w:fill="FFFFFF"/>
        <w:ind w:left="23" w:right="23" w:firstLine="692"/>
        <w:jc w:val="both"/>
        <w:rPr>
          <w:rFonts w:eastAsia="Courier New"/>
          <w:color w:val="000000"/>
          <w:sz w:val="28"/>
          <w:szCs w:val="28"/>
        </w:rPr>
      </w:pPr>
      <w:r w:rsidRPr="00560112">
        <w:rPr>
          <w:rFonts w:eastAsia="Courier New"/>
          <w:color w:val="000000"/>
          <w:sz w:val="28"/>
          <w:szCs w:val="28"/>
        </w:rPr>
        <w:t>Обстоятельств, отягчающих административную</w:t>
      </w:r>
      <w:r w:rsidRPr="00A55170">
        <w:rPr>
          <w:rFonts w:eastAsia="Courier New"/>
          <w:color w:val="000000"/>
          <w:sz w:val="28"/>
          <w:szCs w:val="28"/>
        </w:rPr>
        <w:t xml:space="preserve"> ответственность, суд не усматривает.</w:t>
      </w:r>
    </w:p>
    <w:p w:rsidR="00A55170" w:rsidRPr="00A55170" w:rsidP="00A55170">
      <w:pPr>
        <w:widowControl w:val="0"/>
        <w:ind w:firstLine="709"/>
        <w:jc w:val="both"/>
        <w:rPr>
          <w:sz w:val="28"/>
          <w:szCs w:val="28"/>
          <w:lang w:eastAsia="en-US"/>
        </w:rPr>
      </w:pPr>
      <w:r w:rsidRPr="00A55170">
        <w:rPr>
          <w:sz w:val="28"/>
          <w:szCs w:val="28"/>
          <w:lang w:eastAsia="en-US"/>
        </w:rPr>
        <w:t>При назначении наказания суд учитывает изложенные обстоятельства, характер совершенного административного правонарушения, личность виновного, его имущественное положение.</w:t>
      </w:r>
    </w:p>
    <w:p w:rsidR="00A55170" w:rsidRPr="00A55170" w:rsidP="00A55170">
      <w:pPr>
        <w:widowControl w:val="0"/>
        <w:ind w:firstLine="709"/>
        <w:jc w:val="both"/>
        <w:rPr>
          <w:sz w:val="28"/>
          <w:szCs w:val="28"/>
          <w:lang w:eastAsia="en-US"/>
        </w:rPr>
      </w:pPr>
      <w:r w:rsidRPr="00A55170">
        <w:rPr>
          <w:sz w:val="28"/>
          <w:szCs w:val="28"/>
          <w:lang w:eastAsia="en-US"/>
        </w:rPr>
        <w:t>На основании изложенного, руководствуясь частью 1 статьи 12.26, статьями 29.9, 29.10 Кодекса Российской Федерации об административных правонарушениях,</w:t>
      </w:r>
    </w:p>
    <w:p w:rsidR="00A55170" w:rsidRPr="00A55170" w:rsidP="00A55170">
      <w:pPr>
        <w:widowControl w:val="0"/>
        <w:ind w:firstLine="567"/>
        <w:jc w:val="center"/>
        <w:rPr>
          <w:sz w:val="28"/>
          <w:szCs w:val="28"/>
          <w:lang w:eastAsia="en-US"/>
        </w:rPr>
      </w:pPr>
    </w:p>
    <w:p w:rsidR="00A55170" w:rsidRPr="00A55170" w:rsidP="00A55170">
      <w:pPr>
        <w:widowControl w:val="0"/>
        <w:jc w:val="center"/>
        <w:rPr>
          <w:sz w:val="28"/>
          <w:szCs w:val="28"/>
          <w:lang w:eastAsia="en-US"/>
        </w:rPr>
      </w:pPr>
      <w:r w:rsidRPr="00A55170">
        <w:rPr>
          <w:sz w:val="28"/>
          <w:szCs w:val="28"/>
          <w:lang w:eastAsia="en-US"/>
        </w:rPr>
        <w:t>ПОСТАНОВИЛ:</w:t>
      </w:r>
    </w:p>
    <w:p w:rsidR="00A55170" w:rsidRPr="00A55170" w:rsidP="00A55170">
      <w:pPr>
        <w:widowControl w:val="0"/>
        <w:ind w:firstLine="567"/>
        <w:rPr>
          <w:sz w:val="28"/>
          <w:szCs w:val="28"/>
          <w:lang w:eastAsia="en-US"/>
        </w:rPr>
      </w:pPr>
    </w:p>
    <w:p w:rsidR="00A55170" w:rsidRPr="00A55170" w:rsidP="00A55170">
      <w:pPr>
        <w:autoSpaceDE w:val="0"/>
        <w:autoSpaceDN w:val="0"/>
        <w:adjustRightInd w:val="0"/>
        <w:ind w:firstLine="709"/>
        <w:jc w:val="both"/>
        <w:rPr>
          <w:rFonts w:eastAsia="Calibri"/>
          <w:color w:val="FF0000"/>
          <w:sz w:val="28"/>
          <w:szCs w:val="28"/>
          <w:lang w:eastAsia="en-US"/>
        </w:rPr>
      </w:pPr>
      <w:r w:rsidRPr="00A55170">
        <w:rPr>
          <w:rFonts w:eastAsia="Calibri"/>
          <w:sz w:val="28"/>
          <w:szCs w:val="28"/>
          <w:lang w:eastAsia="en-US"/>
        </w:rPr>
        <w:t xml:space="preserve">признать </w:t>
      </w:r>
      <w:r w:rsidR="00D734DD">
        <w:rPr>
          <w:rFonts w:eastAsia="Calibri"/>
          <w:sz w:val="28"/>
          <w:szCs w:val="28"/>
          <w:lang w:eastAsia="en-US"/>
        </w:rPr>
        <w:t>Чернявского Р.</w:t>
      </w:r>
      <w:r w:rsidR="00D734DD">
        <w:rPr>
          <w:rFonts w:eastAsia="Calibri"/>
          <w:sz w:val="28"/>
          <w:szCs w:val="28"/>
          <w:lang w:eastAsia="en-US"/>
        </w:rPr>
        <w:t>С.</w:t>
      </w:r>
      <w:r w:rsidRPr="00EA141C" w:rsidR="00EA141C">
        <w:rPr>
          <w:rFonts w:eastAsia="Calibri"/>
          <w:sz w:val="28"/>
          <w:szCs w:val="28"/>
          <w:lang w:eastAsia="en-US"/>
        </w:rPr>
        <w:t xml:space="preserve"> </w:t>
      </w:r>
      <w:r w:rsidRPr="00A55170">
        <w:rPr>
          <w:rFonts w:eastAsia="Calibri"/>
          <w:sz w:val="28"/>
          <w:szCs w:val="28"/>
          <w:lang w:eastAsia="en-US"/>
        </w:rPr>
        <w:t>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30 000 (тридцать тысяч) рублей с лишением права управления транспортными средствами сроком на 1 (один) год 6 (шесть) месяцев.</w:t>
      </w:r>
    </w:p>
    <w:p w:rsidR="00A55170" w:rsidRPr="00A55170" w:rsidP="00A55170">
      <w:pPr>
        <w:tabs>
          <w:tab w:val="left" w:pos="2693"/>
        </w:tabs>
        <w:autoSpaceDE w:val="0"/>
        <w:autoSpaceDN w:val="0"/>
        <w:adjustRightInd w:val="0"/>
        <w:ind w:firstLine="709"/>
        <w:jc w:val="both"/>
        <w:rPr>
          <w:rFonts w:eastAsia="Calibri"/>
          <w:color w:val="FF0000"/>
          <w:sz w:val="28"/>
          <w:szCs w:val="28"/>
          <w:lang w:eastAsia="en-US"/>
        </w:rPr>
      </w:pPr>
      <w:r w:rsidRPr="00A55170">
        <w:rPr>
          <w:rFonts w:eastAsia="Calibri"/>
          <w:sz w:val="28"/>
          <w:szCs w:val="28"/>
          <w:lang w:eastAsia="en-US"/>
        </w:rPr>
        <w:t>Исполнение административного наказания в виде лишения права управления транспортными средствами возложить на отделение государственной инспекции безопасности дорожного движения отдела МВД России по Альметьевскому району Республики Татарстан.</w:t>
      </w:r>
    </w:p>
    <w:p w:rsidR="00A55170" w:rsidRPr="00A55170" w:rsidP="00A55170">
      <w:pPr>
        <w:autoSpaceDE w:val="0"/>
        <w:autoSpaceDN w:val="0"/>
        <w:adjustRightInd w:val="0"/>
        <w:ind w:firstLine="709"/>
        <w:jc w:val="both"/>
        <w:rPr>
          <w:rFonts w:eastAsia="Calibri"/>
          <w:sz w:val="28"/>
          <w:szCs w:val="28"/>
          <w:lang w:eastAsia="en-US"/>
        </w:rPr>
      </w:pPr>
      <w:r w:rsidRPr="00A55170">
        <w:rPr>
          <w:rFonts w:eastAsia="Calibri"/>
          <w:sz w:val="28"/>
          <w:szCs w:val="28"/>
          <w:lang w:eastAsia="en-US"/>
        </w:rPr>
        <w:t>Лицо, привлеченное к административной ответственности, должно сдать все имеющиеся у него соответствующие удостоверения либо заявить об их утрате в отделение государственной инспекции безопасности дорожного движения отдела МВД России по Альметьевскому району Республики Татарстан.</w:t>
      </w:r>
    </w:p>
    <w:p w:rsidR="00A55170" w:rsidRPr="00A55170" w:rsidP="00A55170">
      <w:pPr>
        <w:ind w:firstLine="686"/>
        <w:jc w:val="both"/>
        <w:rPr>
          <w:rFonts w:eastAsia="Calibri"/>
          <w:sz w:val="28"/>
          <w:szCs w:val="28"/>
          <w:lang w:eastAsia="en-US"/>
        </w:rPr>
      </w:pPr>
      <w:r w:rsidRPr="00A55170">
        <w:rPr>
          <w:rFonts w:eastAsia="Calibri"/>
          <w:sz w:val="28"/>
          <w:szCs w:val="28"/>
          <w:lang w:eastAsia="en-US"/>
        </w:rPr>
        <w:t>В силу части 2 статьи 32.7 Кодекса Российской Федерации об административных правонарушениях в случае уклонения лица, лишенного права управления транспортными средствами, от сдачи соответствующего удостоверения срок лишения указанного права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(в том числе в случае, если срок действия данного удостоверения истек), а равно со дня получения соответствующим подразделением органа, на которое возложено исполнение постановления о назначении административного наказания, заявления лица об утрате этого удостоверения.</w:t>
      </w:r>
    </w:p>
    <w:p w:rsidR="00A55170" w:rsidRPr="00A55170" w:rsidP="00A55170">
      <w:pPr>
        <w:ind w:firstLine="686"/>
        <w:jc w:val="both"/>
        <w:rPr>
          <w:sz w:val="28"/>
          <w:szCs w:val="28"/>
          <w:lang w:eastAsia="en-US"/>
        </w:rPr>
      </w:pPr>
      <w:r w:rsidRPr="00A55170">
        <w:rPr>
          <w:rFonts w:eastAsia="Calibri"/>
          <w:sz w:val="28"/>
          <w:szCs w:val="28"/>
          <w:lang w:eastAsia="en-US"/>
        </w:rPr>
        <w:t xml:space="preserve">В случае, если лицо заявило об утрате соответствующего удостоверения, а затем фактически продолжало пользоваться им при управлении транспортным средством, что подтверждается фактом изъятия данного удостоверения,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w:t>
      </w:r>
      <w:r w:rsidRPr="00A55170">
        <w:rPr>
          <w:sz w:val="28"/>
          <w:szCs w:val="28"/>
          <w:lang w:eastAsia="en-US"/>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w:t>
      </w:r>
    </w:p>
    <w:p w:rsidR="00A55170" w:rsidRPr="00A55170" w:rsidP="00A55170">
      <w:pPr>
        <w:ind w:firstLine="686"/>
        <w:jc w:val="both"/>
        <w:rPr>
          <w:sz w:val="28"/>
          <w:szCs w:val="28"/>
          <w:lang w:eastAsia="en-US"/>
        </w:rPr>
      </w:pPr>
      <w:r w:rsidRPr="00A55170">
        <w:rPr>
          <w:sz w:val="28"/>
          <w:szCs w:val="28"/>
          <w:lang w:eastAsia="en-US"/>
        </w:rPr>
        <w:t>получатель: УФК по Республике Татарстан (УГИБДД МВД по Республике Татарстан), ИНН 1654002946, КПП 165945001, БИК 019205400, ОКТМО 92</w:t>
      </w:r>
      <w:r w:rsidR="00EA141C">
        <w:rPr>
          <w:sz w:val="28"/>
          <w:szCs w:val="28"/>
          <w:lang w:eastAsia="en-US"/>
        </w:rPr>
        <w:t>701000</w:t>
      </w:r>
      <w:r w:rsidRPr="00A55170">
        <w:rPr>
          <w:sz w:val="28"/>
          <w:szCs w:val="28"/>
          <w:lang w:eastAsia="en-US"/>
        </w:rPr>
        <w:t>, р/с 03100643000000011100 в Отделение-НБ Республика Татарстан г.Казань//УФК по РТ г.Казань// УФК по Республике Татарстан г.Казань, к/с 40102810445370000079, КБК 18811601123010001140, УИН 188104162</w:t>
      </w:r>
      <w:r w:rsidR="00EA141C">
        <w:rPr>
          <w:sz w:val="28"/>
          <w:szCs w:val="28"/>
          <w:lang w:eastAsia="en-US"/>
        </w:rPr>
        <w:t>21990015732</w:t>
      </w:r>
      <w:r w:rsidRPr="00A55170">
        <w:rPr>
          <w:sz w:val="28"/>
          <w:szCs w:val="28"/>
          <w:lang w:eastAsia="en-US"/>
        </w:rPr>
        <w:t>.</w:t>
      </w:r>
    </w:p>
    <w:p w:rsidR="00A55170" w:rsidP="00A55170">
      <w:pPr>
        <w:ind w:firstLine="686"/>
        <w:jc w:val="both"/>
        <w:rPr>
          <w:sz w:val="28"/>
          <w:szCs w:val="28"/>
          <w:lang w:eastAsia="en-US"/>
        </w:rPr>
      </w:pPr>
      <w:r w:rsidRPr="00A55170">
        <w:rPr>
          <w:sz w:val="28"/>
          <w:szCs w:val="28"/>
          <w:lang w:eastAsia="en-US"/>
        </w:rPr>
        <w:t>Документ об уплате административного штрафа необходимо представить или направить по адресу: Республика Татарстан, г. Альметьевск, ул. Ризы Фахретдина, д. 56 "А", каб. № 202.</w:t>
      </w:r>
    </w:p>
    <w:p w:rsidR="00EA141C" w:rsidRPr="00A55170" w:rsidP="00A55170">
      <w:pPr>
        <w:ind w:firstLine="686"/>
        <w:jc w:val="both"/>
        <w:rPr>
          <w:sz w:val="28"/>
          <w:szCs w:val="28"/>
          <w:lang w:eastAsia="en-US"/>
        </w:rPr>
      </w:pPr>
      <w:r w:rsidRPr="00EA141C">
        <w:rPr>
          <w:sz w:val="28"/>
          <w:szCs w:val="28"/>
          <w:lang w:eastAsia="en-US"/>
        </w:rPr>
        <w:t>В случае непред</w:t>
      </w:r>
      <w:r w:rsidR="005279DB">
        <w:rPr>
          <w:sz w:val="28"/>
          <w:szCs w:val="28"/>
          <w:lang w:eastAsia="en-US"/>
        </w:rPr>
        <w:t>о</w:t>
      </w:r>
      <w:r w:rsidRPr="00EA141C">
        <w:rPr>
          <w:sz w:val="28"/>
          <w:szCs w:val="28"/>
          <w:lang w:eastAsia="en-US"/>
        </w:rPr>
        <w:t>ставлени</w:t>
      </w:r>
      <w:r w:rsidR="005279DB">
        <w:rPr>
          <w:sz w:val="28"/>
          <w:szCs w:val="28"/>
          <w:lang w:eastAsia="en-US"/>
        </w:rPr>
        <w:t>я</w:t>
      </w:r>
      <w:r w:rsidRPr="00EA141C">
        <w:rPr>
          <w:sz w:val="28"/>
          <w:szCs w:val="28"/>
          <w:lang w:eastAsia="en-US"/>
        </w:rPr>
        <w:t xml:space="preserve"> документа, подтверждающего факт </w:t>
      </w:r>
      <w:r w:rsidR="00A05FA9">
        <w:rPr>
          <w:sz w:val="28"/>
          <w:szCs w:val="28"/>
          <w:lang w:eastAsia="en-US"/>
        </w:rPr>
        <w:t>у</w:t>
      </w:r>
      <w:r w:rsidRPr="00EA141C">
        <w:rPr>
          <w:sz w:val="28"/>
          <w:szCs w:val="28"/>
          <w:lang w:eastAsia="en-US"/>
        </w:rPr>
        <w:t>платы административного штрафа в установленный законом срок лицом, привлеченным к административной ответственности на судебный участок</w:t>
      </w:r>
      <w:r w:rsidR="00A05FA9">
        <w:rPr>
          <w:sz w:val="28"/>
          <w:szCs w:val="28"/>
          <w:lang w:eastAsia="en-US"/>
        </w:rPr>
        <w:t>,</w:t>
      </w:r>
      <w:r w:rsidRPr="00EA141C">
        <w:rPr>
          <w:sz w:val="28"/>
          <w:szCs w:val="28"/>
          <w:lang w:eastAsia="en-US"/>
        </w:rPr>
        <w:t xml:space="preserve"> соответствующие материалы подлежат направлению в службу судебных приставов для принудительного взыскания.</w:t>
      </w:r>
    </w:p>
    <w:p w:rsidR="00A05FA9" w:rsidP="00480BFA">
      <w:pPr>
        <w:ind w:firstLine="686"/>
        <w:jc w:val="both"/>
        <w:rPr>
          <w:sz w:val="28"/>
          <w:szCs w:val="28"/>
          <w:lang w:eastAsia="en-US"/>
        </w:rPr>
      </w:pPr>
      <w:r>
        <w:rPr>
          <w:sz w:val="28"/>
          <w:szCs w:val="28"/>
          <w:lang w:eastAsia="en-US"/>
        </w:rPr>
        <w:t>В</w:t>
      </w:r>
      <w:r>
        <w:rPr>
          <w:sz w:val="28"/>
          <w:szCs w:val="28"/>
          <w:lang w:eastAsia="en-US"/>
        </w:rPr>
        <w:t xml:space="preserve"> соответствии с частью 1 статьи 20.25 </w:t>
      </w:r>
      <w:r w:rsidRPr="00A55170">
        <w:rPr>
          <w:rFonts w:eastAsia="Calibri"/>
          <w:sz w:val="28"/>
          <w:szCs w:val="28"/>
          <w:lang w:eastAsia="en-US"/>
        </w:rPr>
        <w:t>Кодекса Российской Федерации об административных правонарушениях</w:t>
      </w:r>
      <w:r>
        <w:rPr>
          <w:rFonts w:eastAsia="Calibri"/>
          <w:sz w:val="28"/>
          <w:szCs w:val="28"/>
          <w:lang w:eastAsia="en-US"/>
        </w:rPr>
        <w:t xml:space="preserve"> </w:t>
      </w:r>
      <w:r>
        <w:rPr>
          <w:rFonts w:eastAsia="Calibri"/>
          <w:sz w:val="28"/>
          <w:szCs w:val="28"/>
          <w:lang w:eastAsia="en-US"/>
        </w:rPr>
        <w:t>н</w:t>
      </w:r>
      <w:r w:rsidRPr="00480BFA">
        <w:rPr>
          <w:rFonts w:eastAsia="Calibri"/>
          <w:sz w:val="28"/>
          <w:szCs w:val="28"/>
          <w:lang w:eastAsia="en-US"/>
        </w:rPr>
        <w:t>еуплата административного штрафа в срок, предусмотренный настоящим Кодексом, -</w:t>
      </w:r>
      <w:r>
        <w:rPr>
          <w:rFonts w:eastAsia="Calibri"/>
          <w:sz w:val="28"/>
          <w:szCs w:val="28"/>
          <w:lang w:eastAsia="en-US"/>
        </w:rPr>
        <w:t xml:space="preserve"> </w:t>
      </w:r>
      <w:r w:rsidRPr="00480BFA">
        <w:rPr>
          <w:rFonts w:eastAsia="Calibri"/>
          <w:sz w:val="28"/>
          <w:szCs w:val="28"/>
          <w:lang w:eastAsia="en-US"/>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55170" w:rsidRPr="00A55170" w:rsidP="00A55170">
      <w:pPr>
        <w:widowControl w:val="0"/>
        <w:ind w:firstLine="709"/>
        <w:jc w:val="both"/>
        <w:rPr>
          <w:sz w:val="28"/>
          <w:szCs w:val="28"/>
          <w:lang w:eastAsia="en-US"/>
        </w:rPr>
      </w:pPr>
      <w:r w:rsidRPr="00A55170">
        <w:rPr>
          <w:sz w:val="28"/>
          <w:szCs w:val="28"/>
          <w:lang w:eastAsia="en-US"/>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A55170" w:rsidRPr="00A55170" w:rsidP="00A55170">
      <w:pPr>
        <w:ind w:firstLine="709"/>
        <w:rPr>
          <w:sz w:val="28"/>
          <w:szCs w:val="28"/>
        </w:rPr>
      </w:pPr>
    </w:p>
    <w:p w:rsidR="00A55170" w:rsidRPr="00A55170" w:rsidP="00A55170">
      <w:pPr>
        <w:widowControl w:val="0"/>
        <w:tabs>
          <w:tab w:val="left" w:pos="4935"/>
          <w:tab w:val="center" w:pos="7167"/>
          <w:tab w:val="right" w:pos="8516"/>
        </w:tabs>
        <w:ind w:firstLine="709"/>
        <w:rPr>
          <w:sz w:val="28"/>
          <w:szCs w:val="28"/>
          <w:lang w:eastAsia="en-US"/>
        </w:rPr>
      </w:pPr>
      <w:r w:rsidRPr="00A55170">
        <w:rPr>
          <w:sz w:val="28"/>
          <w:szCs w:val="28"/>
          <w:lang w:eastAsia="en-US"/>
        </w:rPr>
        <w:t>Мировой судья</w:t>
      </w:r>
      <w:r w:rsidRPr="00A55170">
        <w:rPr>
          <w:sz w:val="28"/>
          <w:szCs w:val="28"/>
          <w:lang w:eastAsia="en-US"/>
        </w:rPr>
        <w:tab/>
        <w:t xml:space="preserve">/подпись/                         Рязанов В.В. </w:t>
      </w:r>
    </w:p>
    <w:p w:rsidR="00A55170" w:rsidRPr="00A55170" w:rsidP="00A55170">
      <w:pPr>
        <w:widowControl w:val="0"/>
        <w:tabs>
          <w:tab w:val="left" w:pos="4935"/>
          <w:tab w:val="center" w:pos="7167"/>
          <w:tab w:val="right" w:pos="8516"/>
        </w:tabs>
        <w:ind w:firstLine="709"/>
        <w:rPr>
          <w:sz w:val="28"/>
          <w:szCs w:val="28"/>
          <w:lang w:eastAsia="en-US"/>
        </w:rPr>
      </w:pPr>
    </w:p>
    <w:p w:rsidR="00A60B4F" w:rsidP="00684017">
      <w:pPr>
        <w:pStyle w:val="1"/>
        <w:shd w:val="clear" w:color="auto" w:fill="auto"/>
        <w:tabs>
          <w:tab w:val="left" w:pos="4935"/>
          <w:tab w:val="center" w:pos="7167"/>
          <w:tab w:val="right" w:pos="8516"/>
        </w:tabs>
        <w:spacing w:line="240" w:lineRule="auto"/>
        <w:ind w:firstLine="709"/>
        <w:rPr>
          <w:sz w:val="28"/>
          <w:szCs w:val="28"/>
        </w:rPr>
      </w:pPr>
    </w:p>
    <w:p w:rsidR="00F43AD2" w:rsidP="00684017">
      <w:pPr>
        <w:pStyle w:val="1"/>
        <w:shd w:val="clear" w:color="auto" w:fill="auto"/>
        <w:tabs>
          <w:tab w:val="left" w:pos="4935"/>
          <w:tab w:val="center" w:pos="7167"/>
          <w:tab w:val="right" w:pos="8516"/>
        </w:tabs>
        <w:spacing w:line="240" w:lineRule="auto"/>
        <w:ind w:firstLine="709"/>
        <w:rPr>
          <w:sz w:val="28"/>
          <w:szCs w:val="28"/>
        </w:rPr>
      </w:pPr>
    </w:p>
    <w:sectPr w:rsidSect="00136972">
      <w:pgSz w:w="11906" w:h="16838"/>
      <w:pgMar w:top="851"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30155"/>
    <w:rsid w:val="0003038C"/>
    <w:rsid w:val="0003747C"/>
    <w:rsid w:val="0004748E"/>
    <w:rsid w:val="00050D79"/>
    <w:rsid w:val="00051123"/>
    <w:rsid w:val="0006329F"/>
    <w:rsid w:val="00064C03"/>
    <w:rsid w:val="00071375"/>
    <w:rsid w:val="00083D6B"/>
    <w:rsid w:val="00095582"/>
    <w:rsid w:val="00096E45"/>
    <w:rsid w:val="000D1AB9"/>
    <w:rsid w:val="000D4329"/>
    <w:rsid w:val="000D658B"/>
    <w:rsid w:val="000E5E0A"/>
    <w:rsid w:val="000E6168"/>
    <w:rsid w:val="000E6E0E"/>
    <w:rsid w:val="000F67E3"/>
    <w:rsid w:val="00110578"/>
    <w:rsid w:val="0011290A"/>
    <w:rsid w:val="00113D8E"/>
    <w:rsid w:val="001146B0"/>
    <w:rsid w:val="00120ED1"/>
    <w:rsid w:val="0012500B"/>
    <w:rsid w:val="00134106"/>
    <w:rsid w:val="001365FB"/>
    <w:rsid w:val="00136972"/>
    <w:rsid w:val="001420C4"/>
    <w:rsid w:val="00144A02"/>
    <w:rsid w:val="00152D09"/>
    <w:rsid w:val="00157EBB"/>
    <w:rsid w:val="00167123"/>
    <w:rsid w:val="001726DE"/>
    <w:rsid w:val="00172BA5"/>
    <w:rsid w:val="001906F5"/>
    <w:rsid w:val="00192359"/>
    <w:rsid w:val="001C4B73"/>
    <w:rsid w:val="001D02DF"/>
    <w:rsid w:val="001D184B"/>
    <w:rsid w:val="001D1D2F"/>
    <w:rsid w:val="001D2709"/>
    <w:rsid w:val="001D439A"/>
    <w:rsid w:val="001D5889"/>
    <w:rsid w:val="001F7567"/>
    <w:rsid w:val="00206C68"/>
    <w:rsid w:val="00217C0D"/>
    <w:rsid w:val="00223012"/>
    <w:rsid w:val="00223E63"/>
    <w:rsid w:val="002308B7"/>
    <w:rsid w:val="0023571D"/>
    <w:rsid w:val="00240808"/>
    <w:rsid w:val="00243E24"/>
    <w:rsid w:val="00247712"/>
    <w:rsid w:val="00265E73"/>
    <w:rsid w:val="00274CEC"/>
    <w:rsid w:val="002811E2"/>
    <w:rsid w:val="0028373C"/>
    <w:rsid w:val="002913C3"/>
    <w:rsid w:val="002A2EBD"/>
    <w:rsid w:val="002A4A3B"/>
    <w:rsid w:val="002A755D"/>
    <w:rsid w:val="002B48F9"/>
    <w:rsid w:val="002C08EF"/>
    <w:rsid w:val="002D4388"/>
    <w:rsid w:val="002D6608"/>
    <w:rsid w:val="002D7CD9"/>
    <w:rsid w:val="002E6A09"/>
    <w:rsid w:val="002F270F"/>
    <w:rsid w:val="002F4641"/>
    <w:rsid w:val="002F539D"/>
    <w:rsid w:val="00311BC3"/>
    <w:rsid w:val="003137E2"/>
    <w:rsid w:val="00313CAE"/>
    <w:rsid w:val="00321CBD"/>
    <w:rsid w:val="00322C79"/>
    <w:rsid w:val="003275D8"/>
    <w:rsid w:val="0033371E"/>
    <w:rsid w:val="003451D4"/>
    <w:rsid w:val="00350987"/>
    <w:rsid w:val="00365CA4"/>
    <w:rsid w:val="003712AE"/>
    <w:rsid w:val="00371356"/>
    <w:rsid w:val="00383046"/>
    <w:rsid w:val="003931BE"/>
    <w:rsid w:val="003A45C6"/>
    <w:rsid w:val="003A6F6C"/>
    <w:rsid w:val="003B6359"/>
    <w:rsid w:val="003C57CF"/>
    <w:rsid w:val="003C61D2"/>
    <w:rsid w:val="003D5316"/>
    <w:rsid w:val="003E6F55"/>
    <w:rsid w:val="003F2EFD"/>
    <w:rsid w:val="003F6FC8"/>
    <w:rsid w:val="003F7161"/>
    <w:rsid w:val="00400828"/>
    <w:rsid w:val="00413EA8"/>
    <w:rsid w:val="0041673F"/>
    <w:rsid w:val="00421493"/>
    <w:rsid w:val="00424E67"/>
    <w:rsid w:val="0042611F"/>
    <w:rsid w:val="004272FC"/>
    <w:rsid w:val="004309FB"/>
    <w:rsid w:val="00431529"/>
    <w:rsid w:val="00432626"/>
    <w:rsid w:val="00435E1C"/>
    <w:rsid w:val="004364D2"/>
    <w:rsid w:val="0047705F"/>
    <w:rsid w:val="004771D5"/>
    <w:rsid w:val="00480BFA"/>
    <w:rsid w:val="0048341A"/>
    <w:rsid w:val="00486AD3"/>
    <w:rsid w:val="00493902"/>
    <w:rsid w:val="00494F2D"/>
    <w:rsid w:val="004B06AB"/>
    <w:rsid w:val="004C568F"/>
    <w:rsid w:val="004D67C3"/>
    <w:rsid w:val="004E510D"/>
    <w:rsid w:val="004F191C"/>
    <w:rsid w:val="004F4A2F"/>
    <w:rsid w:val="0050261B"/>
    <w:rsid w:val="00502D01"/>
    <w:rsid w:val="00506B4C"/>
    <w:rsid w:val="00512A35"/>
    <w:rsid w:val="00514F97"/>
    <w:rsid w:val="005205A5"/>
    <w:rsid w:val="005279DB"/>
    <w:rsid w:val="00527F60"/>
    <w:rsid w:val="0053610C"/>
    <w:rsid w:val="00536ABC"/>
    <w:rsid w:val="00537795"/>
    <w:rsid w:val="00543483"/>
    <w:rsid w:val="0054569C"/>
    <w:rsid w:val="00555895"/>
    <w:rsid w:val="00560112"/>
    <w:rsid w:val="00561DCF"/>
    <w:rsid w:val="00562FF7"/>
    <w:rsid w:val="00594712"/>
    <w:rsid w:val="005A3AB6"/>
    <w:rsid w:val="005A3CEF"/>
    <w:rsid w:val="005D0DEC"/>
    <w:rsid w:val="005D5305"/>
    <w:rsid w:val="005E1250"/>
    <w:rsid w:val="005E4D5A"/>
    <w:rsid w:val="005E7C51"/>
    <w:rsid w:val="005E7DB8"/>
    <w:rsid w:val="005F3F8A"/>
    <w:rsid w:val="006009E8"/>
    <w:rsid w:val="00607232"/>
    <w:rsid w:val="00607515"/>
    <w:rsid w:val="00607D07"/>
    <w:rsid w:val="00615549"/>
    <w:rsid w:val="00630A35"/>
    <w:rsid w:val="00633BE6"/>
    <w:rsid w:val="00635E3C"/>
    <w:rsid w:val="00653C8C"/>
    <w:rsid w:val="00655CEA"/>
    <w:rsid w:val="00663607"/>
    <w:rsid w:val="006655A6"/>
    <w:rsid w:val="00670A08"/>
    <w:rsid w:val="0067108C"/>
    <w:rsid w:val="00676027"/>
    <w:rsid w:val="00684017"/>
    <w:rsid w:val="006928DD"/>
    <w:rsid w:val="00696B1D"/>
    <w:rsid w:val="006B0758"/>
    <w:rsid w:val="006C1279"/>
    <w:rsid w:val="006C2ACE"/>
    <w:rsid w:val="006D1D0A"/>
    <w:rsid w:val="006D65E3"/>
    <w:rsid w:val="006E381B"/>
    <w:rsid w:val="006E6B8C"/>
    <w:rsid w:val="0071413B"/>
    <w:rsid w:val="007142C7"/>
    <w:rsid w:val="007209C8"/>
    <w:rsid w:val="0072468E"/>
    <w:rsid w:val="007251DD"/>
    <w:rsid w:val="00732953"/>
    <w:rsid w:val="007366C7"/>
    <w:rsid w:val="00743FAE"/>
    <w:rsid w:val="00746F80"/>
    <w:rsid w:val="00750498"/>
    <w:rsid w:val="00750BA8"/>
    <w:rsid w:val="007525F9"/>
    <w:rsid w:val="00755E3C"/>
    <w:rsid w:val="00761CEC"/>
    <w:rsid w:val="00762286"/>
    <w:rsid w:val="007718C3"/>
    <w:rsid w:val="00780577"/>
    <w:rsid w:val="0079561D"/>
    <w:rsid w:val="00797F04"/>
    <w:rsid w:val="007B54EB"/>
    <w:rsid w:val="007C3B39"/>
    <w:rsid w:val="007C759F"/>
    <w:rsid w:val="007D166C"/>
    <w:rsid w:val="007D2140"/>
    <w:rsid w:val="007D2EC4"/>
    <w:rsid w:val="007D5EE2"/>
    <w:rsid w:val="007F1882"/>
    <w:rsid w:val="007F1B91"/>
    <w:rsid w:val="007F2B70"/>
    <w:rsid w:val="007F502D"/>
    <w:rsid w:val="00811690"/>
    <w:rsid w:val="008166D8"/>
    <w:rsid w:val="00823DFB"/>
    <w:rsid w:val="008371D5"/>
    <w:rsid w:val="008530D6"/>
    <w:rsid w:val="00857482"/>
    <w:rsid w:val="00861DB7"/>
    <w:rsid w:val="008824A1"/>
    <w:rsid w:val="00882C1A"/>
    <w:rsid w:val="00885443"/>
    <w:rsid w:val="00887891"/>
    <w:rsid w:val="00887CF8"/>
    <w:rsid w:val="00892D92"/>
    <w:rsid w:val="008A2431"/>
    <w:rsid w:val="008B03F3"/>
    <w:rsid w:val="008B6280"/>
    <w:rsid w:val="008B68B7"/>
    <w:rsid w:val="008D6438"/>
    <w:rsid w:val="008D7E7A"/>
    <w:rsid w:val="00901390"/>
    <w:rsid w:val="00902988"/>
    <w:rsid w:val="00905845"/>
    <w:rsid w:val="0090783E"/>
    <w:rsid w:val="00914A7B"/>
    <w:rsid w:val="009169C1"/>
    <w:rsid w:val="00920AC5"/>
    <w:rsid w:val="00923438"/>
    <w:rsid w:val="009276C2"/>
    <w:rsid w:val="00961A26"/>
    <w:rsid w:val="00962B00"/>
    <w:rsid w:val="00977C12"/>
    <w:rsid w:val="00982DCC"/>
    <w:rsid w:val="00986FFB"/>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364F"/>
    <w:rsid w:val="00A02F4D"/>
    <w:rsid w:val="00A04825"/>
    <w:rsid w:val="00A05FA9"/>
    <w:rsid w:val="00A0753A"/>
    <w:rsid w:val="00A13E6C"/>
    <w:rsid w:val="00A14457"/>
    <w:rsid w:val="00A160AD"/>
    <w:rsid w:val="00A17692"/>
    <w:rsid w:val="00A23578"/>
    <w:rsid w:val="00A23D07"/>
    <w:rsid w:val="00A33384"/>
    <w:rsid w:val="00A35351"/>
    <w:rsid w:val="00A37D80"/>
    <w:rsid w:val="00A55170"/>
    <w:rsid w:val="00A60B4F"/>
    <w:rsid w:val="00A62AA4"/>
    <w:rsid w:val="00A77618"/>
    <w:rsid w:val="00A82292"/>
    <w:rsid w:val="00A849A6"/>
    <w:rsid w:val="00A92E64"/>
    <w:rsid w:val="00AA03AB"/>
    <w:rsid w:val="00AA2547"/>
    <w:rsid w:val="00AA28F3"/>
    <w:rsid w:val="00AA2951"/>
    <w:rsid w:val="00AA6E66"/>
    <w:rsid w:val="00AA77FD"/>
    <w:rsid w:val="00AB1A64"/>
    <w:rsid w:val="00AB2A27"/>
    <w:rsid w:val="00AB3B01"/>
    <w:rsid w:val="00AB5617"/>
    <w:rsid w:val="00AB5CBB"/>
    <w:rsid w:val="00AC1746"/>
    <w:rsid w:val="00AD2E30"/>
    <w:rsid w:val="00AE49F4"/>
    <w:rsid w:val="00AF2605"/>
    <w:rsid w:val="00AF57DE"/>
    <w:rsid w:val="00AF66C2"/>
    <w:rsid w:val="00B105C9"/>
    <w:rsid w:val="00B151C9"/>
    <w:rsid w:val="00B43701"/>
    <w:rsid w:val="00B65100"/>
    <w:rsid w:val="00B66198"/>
    <w:rsid w:val="00B67088"/>
    <w:rsid w:val="00B70D29"/>
    <w:rsid w:val="00B73D54"/>
    <w:rsid w:val="00B81101"/>
    <w:rsid w:val="00B9197E"/>
    <w:rsid w:val="00BA26C0"/>
    <w:rsid w:val="00BA5ECF"/>
    <w:rsid w:val="00BA648C"/>
    <w:rsid w:val="00BB0C4D"/>
    <w:rsid w:val="00BC46FD"/>
    <w:rsid w:val="00BC5A61"/>
    <w:rsid w:val="00BD3569"/>
    <w:rsid w:val="00BD4368"/>
    <w:rsid w:val="00BD6A2C"/>
    <w:rsid w:val="00BE4359"/>
    <w:rsid w:val="00BE4BDC"/>
    <w:rsid w:val="00BE56D8"/>
    <w:rsid w:val="00BE75F2"/>
    <w:rsid w:val="00BF3FE7"/>
    <w:rsid w:val="00BF5946"/>
    <w:rsid w:val="00C10477"/>
    <w:rsid w:val="00C17879"/>
    <w:rsid w:val="00C2504E"/>
    <w:rsid w:val="00C326DD"/>
    <w:rsid w:val="00C327B0"/>
    <w:rsid w:val="00C33AC7"/>
    <w:rsid w:val="00C458A8"/>
    <w:rsid w:val="00C511C0"/>
    <w:rsid w:val="00C52619"/>
    <w:rsid w:val="00C90ADE"/>
    <w:rsid w:val="00C959C6"/>
    <w:rsid w:val="00C969D3"/>
    <w:rsid w:val="00CB57D5"/>
    <w:rsid w:val="00CC6785"/>
    <w:rsid w:val="00CE4503"/>
    <w:rsid w:val="00CE6046"/>
    <w:rsid w:val="00D029FD"/>
    <w:rsid w:val="00D23970"/>
    <w:rsid w:val="00D261C2"/>
    <w:rsid w:val="00D42212"/>
    <w:rsid w:val="00D5023A"/>
    <w:rsid w:val="00D55AD0"/>
    <w:rsid w:val="00D61692"/>
    <w:rsid w:val="00D61B17"/>
    <w:rsid w:val="00D6556B"/>
    <w:rsid w:val="00D734DD"/>
    <w:rsid w:val="00D75B03"/>
    <w:rsid w:val="00D908F8"/>
    <w:rsid w:val="00D96642"/>
    <w:rsid w:val="00D96F13"/>
    <w:rsid w:val="00DA2324"/>
    <w:rsid w:val="00DA3B2F"/>
    <w:rsid w:val="00DB2F10"/>
    <w:rsid w:val="00DC0AEE"/>
    <w:rsid w:val="00DC672C"/>
    <w:rsid w:val="00DD211E"/>
    <w:rsid w:val="00DD64CE"/>
    <w:rsid w:val="00DE06CA"/>
    <w:rsid w:val="00E06A5A"/>
    <w:rsid w:val="00E07708"/>
    <w:rsid w:val="00E11EE3"/>
    <w:rsid w:val="00E155BD"/>
    <w:rsid w:val="00E26677"/>
    <w:rsid w:val="00E35B37"/>
    <w:rsid w:val="00E420D4"/>
    <w:rsid w:val="00E54566"/>
    <w:rsid w:val="00E55EFC"/>
    <w:rsid w:val="00E57A7E"/>
    <w:rsid w:val="00E61427"/>
    <w:rsid w:val="00E64FBC"/>
    <w:rsid w:val="00E66627"/>
    <w:rsid w:val="00E714A3"/>
    <w:rsid w:val="00E75C50"/>
    <w:rsid w:val="00E8297E"/>
    <w:rsid w:val="00E84E2F"/>
    <w:rsid w:val="00E911F7"/>
    <w:rsid w:val="00E94350"/>
    <w:rsid w:val="00EA141C"/>
    <w:rsid w:val="00EB26F6"/>
    <w:rsid w:val="00EB33EC"/>
    <w:rsid w:val="00EC5615"/>
    <w:rsid w:val="00EC6501"/>
    <w:rsid w:val="00ED2C2C"/>
    <w:rsid w:val="00ED7917"/>
    <w:rsid w:val="00F04D5F"/>
    <w:rsid w:val="00F072D0"/>
    <w:rsid w:val="00F11426"/>
    <w:rsid w:val="00F12748"/>
    <w:rsid w:val="00F161EF"/>
    <w:rsid w:val="00F23C97"/>
    <w:rsid w:val="00F260E9"/>
    <w:rsid w:val="00F30F41"/>
    <w:rsid w:val="00F404CD"/>
    <w:rsid w:val="00F43AD2"/>
    <w:rsid w:val="00F514C9"/>
    <w:rsid w:val="00F638B1"/>
    <w:rsid w:val="00F7171B"/>
    <w:rsid w:val="00F82F6A"/>
    <w:rsid w:val="00F9121E"/>
    <w:rsid w:val="00F922E4"/>
    <w:rsid w:val="00FA341E"/>
    <w:rsid w:val="00FA37E2"/>
    <w:rsid w:val="00FA5815"/>
    <w:rsid w:val="00FA7699"/>
    <w:rsid w:val="00FA771F"/>
    <w:rsid w:val="00FC1B74"/>
    <w:rsid w:val="00FD0853"/>
    <w:rsid w:val="00FE12E6"/>
    <w:rsid w:val="00FE33A0"/>
    <w:rsid w:val="00FE5DB0"/>
    <w:rsid w:val="00FE7949"/>
    <w:rsid w:val="00FF1CAA"/>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F6B0D-08DD-4A73-829B-13BDD45AA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