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9F5519">
        <w:rPr>
          <w:sz w:val="28"/>
        </w:rPr>
        <w:t>2200-51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9F5519">
        <w:rPr>
          <w:sz w:val="28"/>
          <w:szCs w:val="28"/>
        </w:rPr>
        <w:t>Дело № 5-7-508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15</w:t>
      </w:r>
      <w:r w:rsidR="00E92FFB">
        <w:rPr>
          <w:sz w:val="28"/>
          <w:szCs w:val="28"/>
        </w:rPr>
        <w:t xml:space="preserve"> </w:t>
      </w:r>
      <w:r w:rsidR="00FB0C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EF719F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F5519">
        <w:rPr>
          <w:sz w:val="28"/>
          <w:szCs w:val="28"/>
        </w:rPr>
        <w:t>Барканас А</w:t>
      </w:r>
      <w:r w:rsidR="00BB1AC2">
        <w:rPr>
          <w:sz w:val="28"/>
          <w:szCs w:val="28"/>
        </w:rPr>
        <w:t>.</w:t>
      </w:r>
      <w:r w:rsidR="009F5519">
        <w:rPr>
          <w:sz w:val="28"/>
          <w:szCs w:val="28"/>
        </w:rPr>
        <w:t>Н</w:t>
      </w:r>
      <w:r w:rsidR="00BB1AC2">
        <w:rPr>
          <w:sz w:val="28"/>
          <w:szCs w:val="28"/>
        </w:rPr>
        <w:t>.</w:t>
      </w:r>
      <w:r w:rsidR="009F5519">
        <w:rPr>
          <w:sz w:val="28"/>
          <w:szCs w:val="28"/>
        </w:rPr>
        <w:t xml:space="preserve">, </w:t>
      </w:r>
      <w:r w:rsidR="00BB1AC2">
        <w:rPr>
          <w:sz w:val="28"/>
          <w:szCs w:val="28"/>
        </w:rPr>
        <w:t>(данные изъяты)</w:t>
      </w:r>
      <w:r w:rsidR="00EC65D3">
        <w:rPr>
          <w:sz w:val="28"/>
          <w:szCs w:val="28"/>
        </w:rPr>
        <w:t>,</w:t>
      </w:r>
    </w:p>
    <w:p w:rsidR="009F5519" w:rsidRPr="00EF719F" w:rsidP="00EF719F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18.2</w:t>
      </w:r>
      <w:r w:rsidR="00FB0C2E">
        <w:rPr>
          <w:sz w:val="28"/>
          <w:szCs w:val="28"/>
        </w:rPr>
        <w:t>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Барканас А.Н.</w:t>
      </w:r>
      <w:r w:rsidRPr="00A02704" w:rsidR="00A02704">
        <w:rPr>
          <w:sz w:val="28"/>
          <w:szCs w:val="28"/>
        </w:rPr>
        <w:t>, находил</w:t>
      </w:r>
      <w:r>
        <w:rPr>
          <w:sz w:val="28"/>
          <w:szCs w:val="28"/>
        </w:rPr>
        <w:t>ась</w:t>
      </w:r>
      <w:r w:rsidRPr="00A02704" w:rsidR="00A02704">
        <w:rPr>
          <w:sz w:val="28"/>
          <w:szCs w:val="28"/>
        </w:rPr>
        <w:t xml:space="preserve">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BB1AC2">
        <w:rPr>
          <w:sz w:val="28"/>
          <w:szCs w:val="28"/>
        </w:rPr>
        <w:t>(данные изъяты)</w:t>
      </w:r>
      <w:r w:rsidR="00BB1AC2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Барканас А.Н.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F5519">
        <w:rPr>
          <w:sz w:val="28"/>
          <w:szCs w:val="28"/>
        </w:rPr>
        <w:t>Барканас А.Н.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F5519">
        <w:rPr>
          <w:sz w:val="28"/>
          <w:szCs w:val="28"/>
        </w:rPr>
        <w:t>истративном правонарушении от 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EF719F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EF719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F5519">
        <w:rPr>
          <w:sz w:val="28"/>
          <w:szCs w:val="28"/>
        </w:rPr>
        <w:t>Барканас А.Н.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F5519">
        <w:rPr>
          <w:sz w:val="28"/>
          <w:szCs w:val="28"/>
        </w:rPr>
        <w:t>Барканас А.Н.</w:t>
      </w:r>
      <w:r w:rsidRPr="007C412C">
        <w:rPr>
          <w:sz w:val="28"/>
          <w:szCs w:val="28"/>
        </w:rPr>
        <w:t>, мировой судья признает раскаяние</w:t>
      </w:r>
      <w:r w:rsidR="009F5519">
        <w:rPr>
          <w:sz w:val="28"/>
          <w:szCs w:val="28"/>
        </w:rPr>
        <w:t xml:space="preserve"> виновной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F5519">
        <w:rPr>
          <w:sz w:val="28"/>
          <w:szCs w:val="28"/>
        </w:rPr>
        <w:t>Барканас А.Н.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F5519">
        <w:rPr>
          <w:sz w:val="28"/>
          <w:szCs w:val="28"/>
        </w:rPr>
        <w:t>Барканас А.Н.</w:t>
      </w:r>
      <w:r w:rsidRPr="008E2C4B">
        <w:rPr>
          <w:sz w:val="28"/>
          <w:szCs w:val="28"/>
        </w:rPr>
        <w:t xml:space="preserve"> административного пр</w:t>
      </w:r>
      <w:r w:rsidR="009F5519">
        <w:rPr>
          <w:sz w:val="28"/>
          <w:szCs w:val="28"/>
        </w:rPr>
        <w:t>авонарушения, личность виновной, ее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9F5519">
        <w:rPr>
          <w:sz w:val="28"/>
          <w:szCs w:val="28"/>
        </w:rPr>
        <w:t>ей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9F5519">
        <w:rPr>
          <w:sz w:val="28"/>
          <w:szCs w:val="28"/>
        </w:rPr>
        <w:t>ать ее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Барканас А</w:t>
      </w:r>
      <w:r w:rsidR="00BB1AC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B1AC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виновной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F719F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EF719F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EF719F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9F5519">
        <w:rPr>
          <w:sz w:val="28"/>
          <w:szCs w:val="28"/>
        </w:rPr>
        <w:t>3</w:t>
      </w:r>
      <w:r w:rsidR="00FB0C2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F5519">
        <w:rPr>
          <w:sz w:val="28"/>
          <w:szCs w:val="28"/>
        </w:rPr>
        <w:t>в 13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731C5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992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9F5519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AC2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EF719F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4837-6CD1-4E64-9074-921DFDE9E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