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BD3" w:rsidP="005E0BD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BC660A">
        <w:rPr>
          <w:sz w:val="28"/>
        </w:rPr>
        <w:t>0088-01-2022-00</w:t>
      </w:r>
      <w:r w:rsidR="00606CDA">
        <w:rPr>
          <w:sz w:val="28"/>
        </w:rPr>
        <w:t>1832-88</w:t>
      </w:r>
      <w:r>
        <w:rPr>
          <w:sz w:val="28"/>
        </w:rPr>
        <w:t xml:space="preserve">                                            </w:t>
      </w:r>
      <w:r w:rsidR="00606CDA">
        <w:rPr>
          <w:sz w:val="28"/>
        </w:rPr>
        <w:t xml:space="preserve"> </w:t>
      </w:r>
      <w:r w:rsidR="00405EED">
        <w:rPr>
          <w:sz w:val="28"/>
          <w:szCs w:val="28"/>
        </w:rPr>
        <w:t>Дело № 5-7-</w:t>
      </w:r>
      <w:r w:rsidR="00606CDA">
        <w:rPr>
          <w:sz w:val="28"/>
          <w:szCs w:val="28"/>
        </w:rPr>
        <w:t>412</w:t>
      </w:r>
      <w:r>
        <w:rPr>
          <w:sz w:val="28"/>
          <w:szCs w:val="28"/>
        </w:rPr>
        <w:t>/2022</w:t>
      </w: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5E0BD3" w:rsidP="005E0BD3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</w:t>
      </w:r>
      <w:r w:rsidR="00405EED">
        <w:rPr>
          <w:sz w:val="28"/>
          <w:szCs w:val="28"/>
        </w:rPr>
        <w:t xml:space="preserve">  23</w:t>
      </w:r>
      <w:r w:rsidR="003B7293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9A2DCA" w:rsidP="00405EE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566C4D">
        <w:rPr>
          <w:sz w:val="28"/>
          <w:szCs w:val="28"/>
        </w:rPr>
        <w:t>Гимадиева М</w:t>
      </w:r>
      <w:r w:rsidR="00B457F1">
        <w:rPr>
          <w:sz w:val="28"/>
          <w:szCs w:val="28"/>
        </w:rPr>
        <w:t>.</w:t>
      </w:r>
      <w:r w:rsidR="00566C4D">
        <w:rPr>
          <w:sz w:val="28"/>
          <w:szCs w:val="28"/>
        </w:rPr>
        <w:t>Р</w:t>
      </w:r>
      <w:r w:rsidR="00B457F1">
        <w:rPr>
          <w:sz w:val="28"/>
          <w:szCs w:val="28"/>
        </w:rPr>
        <w:t>.</w:t>
      </w:r>
      <w:r w:rsidR="00566C4D">
        <w:rPr>
          <w:sz w:val="28"/>
          <w:szCs w:val="28"/>
        </w:rPr>
        <w:t xml:space="preserve">, </w:t>
      </w:r>
      <w:r w:rsidR="00B457F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C4D" w:rsidP="00405EED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22.07.2022 года в 10.3</w:t>
      </w:r>
      <w:r w:rsidR="007F4626">
        <w:rPr>
          <w:sz w:val="28"/>
          <w:szCs w:val="28"/>
        </w:rPr>
        <w:t>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Гимадиев М.Р.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405EED">
        <w:rPr>
          <w:sz w:val="28"/>
          <w:szCs w:val="28"/>
        </w:rPr>
        <w:t xml:space="preserve">возле </w:t>
      </w:r>
      <w:r w:rsidR="00B457F1">
        <w:rPr>
          <w:sz w:val="28"/>
          <w:szCs w:val="28"/>
        </w:rPr>
        <w:t>(данные изъяты)</w:t>
      </w:r>
      <w:r w:rsidR="00B457F1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Гимадиев М.Р.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5E0BD3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Кроме </w:t>
      </w:r>
      <w:r w:rsidR="00975C12">
        <w:rPr>
          <w:sz w:val="28"/>
          <w:szCs w:val="28"/>
        </w:rPr>
        <w:t>собственного признания</w:t>
      </w:r>
      <w:r w:rsidRPr="008E2C4B">
        <w:rPr>
          <w:sz w:val="28"/>
          <w:szCs w:val="28"/>
        </w:rPr>
        <w:t xml:space="preserve">, вина </w:t>
      </w:r>
      <w:r w:rsidR="00566C4D">
        <w:rPr>
          <w:sz w:val="28"/>
          <w:szCs w:val="28"/>
        </w:rPr>
        <w:t>Гимадиева М.Р.</w:t>
      </w:r>
      <w:r w:rsidR="00A042D0">
        <w:rPr>
          <w:sz w:val="28"/>
          <w:szCs w:val="28"/>
        </w:rPr>
        <w:t xml:space="preserve"> </w:t>
      </w:r>
      <w:r w:rsidR="001E6003">
        <w:rPr>
          <w:sz w:val="28"/>
          <w:szCs w:val="28"/>
        </w:rPr>
        <w:t xml:space="preserve">подтверждается </w:t>
      </w:r>
      <w:r w:rsidRPr="008E2C4B">
        <w:rPr>
          <w:sz w:val="28"/>
          <w:szCs w:val="28"/>
        </w:rPr>
        <w:t>протоколом об административном правонарушении</w:t>
      </w:r>
      <w:r w:rsidR="000B6D4A">
        <w:rPr>
          <w:sz w:val="28"/>
          <w:szCs w:val="28"/>
        </w:rPr>
        <w:t xml:space="preserve"> </w:t>
      </w:r>
      <w:r w:rsidR="00F5457B">
        <w:rPr>
          <w:sz w:val="28"/>
          <w:szCs w:val="28"/>
        </w:rPr>
        <w:t xml:space="preserve">от </w:t>
      </w:r>
      <w:r w:rsidR="00405EED">
        <w:rPr>
          <w:sz w:val="28"/>
          <w:szCs w:val="28"/>
        </w:rPr>
        <w:t>22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, </w:t>
      </w:r>
      <w:r w:rsidR="002B119A">
        <w:rPr>
          <w:sz w:val="28"/>
          <w:szCs w:val="28"/>
        </w:rPr>
        <w:t>рапорто</w:t>
      </w:r>
      <w:r w:rsidR="000B6D4A">
        <w:rPr>
          <w:sz w:val="28"/>
          <w:szCs w:val="28"/>
        </w:rPr>
        <w:t>м</w:t>
      </w:r>
      <w:r w:rsidRPr="008E2C4B" w:rsidR="00271E6D">
        <w:rPr>
          <w:sz w:val="28"/>
          <w:szCs w:val="28"/>
        </w:rPr>
        <w:t xml:space="preserve"> сотрудника </w:t>
      </w:r>
      <w:r w:rsidR="00271E6D">
        <w:rPr>
          <w:sz w:val="28"/>
          <w:szCs w:val="28"/>
        </w:rPr>
        <w:t xml:space="preserve">полиции, </w:t>
      </w:r>
      <w:r w:rsidR="00586090">
        <w:rPr>
          <w:sz w:val="28"/>
          <w:szCs w:val="28"/>
        </w:rPr>
        <w:t>пи</w:t>
      </w:r>
      <w:r w:rsidR="000A50D0">
        <w:rPr>
          <w:sz w:val="28"/>
          <w:szCs w:val="28"/>
        </w:rPr>
        <w:t>сьменным</w:t>
      </w:r>
      <w:r w:rsidR="000279D4">
        <w:rPr>
          <w:sz w:val="28"/>
          <w:szCs w:val="28"/>
        </w:rPr>
        <w:t xml:space="preserve"> </w:t>
      </w:r>
      <w:r w:rsidR="00043DD9">
        <w:rPr>
          <w:sz w:val="28"/>
          <w:szCs w:val="28"/>
        </w:rPr>
        <w:t>объяснение</w:t>
      </w:r>
      <w:r w:rsidR="000A50D0">
        <w:rPr>
          <w:sz w:val="28"/>
          <w:szCs w:val="28"/>
        </w:rPr>
        <w:t>м</w:t>
      </w:r>
      <w:r w:rsidR="00043DD9">
        <w:rPr>
          <w:sz w:val="28"/>
          <w:szCs w:val="28"/>
        </w:rPr>
        <w:t xml:space="preserve"> свидетеля</w:t>
      </w:r>
      <w:r w:rsidR="000A50D0">
        <w:rPr>
          <w:sz w:val="28"/>
          <w:szCs w:val="28"/>
        </w:rPr>
        <w:t>,</w:t>
      </w:r>
      <w:r w:rsidR="00BC711B">
        <w:rPr>
          <w:sz w:val="28"/>
          <w:szCs w:val="28"/>
        </w:rPr>
        <w:t xml:space="preserve"> </w:t>
      </w:r>
      <w:r w:rsidR="00566C4D">
        <w:rPr>
          <w:sz w:val="28"/>
          <w:szCs w:val="28"/>
        </w:rPr>
        <w:t>протоколом о направлении на освидетельствование</w:t>
      </w:r>
      <w:r w:rsidRPr="008E2C4B">
        <w:rPr>
          <w:sz w:val="28"/>
          <w:szCs w:val="28"/>
        </w:rPr>
        <w:t>.</w:t>
      </w:r>
    </w:p>
    <w:p w:rsidR="002A042B" w:rsidRPr="002A042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A042B">
        <w:rPr>
          <w:sz w:val="28"/>
          <w:szCs w:val="28"/>
        </w:rPr>
        <w:t xml:space="preserve">Действия </w:t>
      </w:r>
      <w:r w:rsidR="00566C4D">
        <w:rPr>
          <w:sz w:val="28"/>
          <w:szCs w:val="28"/>
        </w:rPr>
        <w:t>Гимадиева М.Р.</w:t>
      </w:r>
      <w:r w:rsidRPr="002A042B">
        <w:rPr>
          <w:sz w:val="28"/>
          <w:szCs w:val="28"/>
        </w:rPr>
        <w:t xml:space="preserve"> мировой судья квалифицирует по статье 20.21 КоАП Российской Федерации, то есть появление на улицах в состоянии опьянения, оскорбляющем человеческое достоинство и общественную нравственность.</w:t>
      </w:r>
    </w:p>
    <w:p w:rsidR="00357F2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566C4D">
        <w:rPr>
          <w:sz w:val="28"/>
          <w:szCs w:val="28"/>
        </w:rPr>
        <w:t>Гимадиева М.Р.</w:t>
      </w:r>
      <w:r w:rsidRPr="007C412C">
        <w:rPr>
          <w:sz w:val="28"/>
          <w:szCs w:val="28"/>
        </w:rPr>
        <w:t xml:space="preserve">, мировой судья признает раскаяние </w:t>
      </w:r>
      <w:r w:rsidR="005E0BD3">
        <w:rPr>
          <w:sz w:val="28"/>
          <w:szCs w:val="28"/>
        </w:rPr>
        <w:t xml:space="preserve">виновного </w:t>
      </w:r>
      <w:r w:rsidRPr="007C412C">
        <w:rPr>
          <w:sz w:val="28"/>
          <w:szCs w:val="28"/>
        </w:rPr>
        <w:t>в содеянном.</w:t>
      </w:r>
    </w:p>
    <w:p w:rsidR="000F0B14" w:rsidP="002A042B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0F0B14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Гимадиева М.Р., мировым судьей не установлены</w:t>
      </w:r>
      <w:r w:rsidRPr="000F0B14">
        <w:rPr>
          <w:sz w:val="28"/>
          <w:szCs w:val="28"/>
        </w:rPr>
        <w:t>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566C4D">
        <w:rPr>
          <w:sz w:val="28"/>
          <w:szCs w:val="28"/>
        </w:rPr>
        <w:t>Гимадиевым М.Р.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Гимадиева М</w:t>
      </w:r>
      <w:r w:rsidR="00B457F1">
        <w:rPr>
          <w:sz w:val="28"/>
          <w:szCs w:val="28"/>
        </w:rPr>
        <w:t>.Р.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3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трое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405EED">
        <w:rPr>
          <w:sz w:val="28"/>
          <w:szCs w:val="28"/>
        </w:rPr>
        <w:t>с 21</w:t>
      </w:r>
      <w:r w:rsidR="005A6D32">
        <w:rPr>
          <w:sz w:val="28"/>
          <w:szCs w:val="28"/>
        </w:rPr>
        <w:t>.</w:t>
      </w:r>
      <w:r w:rsidR="00405EED">
        <w:rPr>
          <w:sz w:val="28"/>
          <w:szCs w:val="28"/>
        </w:rPr>
        <w:t>00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405EED">
        <w:rPr>
          <w:sz w:val="28"/>
          <w:szCs w:val="28"/>
        </w:rPr>
        <w:t>в 22</w:t>
      </w:r>
      <w:r w:rsidR="003B7293">
        <w:rPr>
          <w:sz w:val="28"/>
          <w:szCs w:val="28"/>
        </w:rPr>
        <w:t>.07</w:t>
      </w:r>
      <w:r w:rsidR="005E0BD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E0BD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975C12">
      <w:type w:val="continuous"/>
      <w:pgSz w:w="11909" w:h="16838"/>
      <w:pgMar w:top="993" w:right="852" w:bottom="121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60AD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1309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042B"/>
    <w:rsid w:val="002A5BE4"/>
    <w:rsid w:val="002B119A"/>
    <w:rsid w:val="002B39B7"/>
    <w:rsid w:val="002C1E42"/>
    <w:rsid w:val="002D7B71"/>
    <w:rsid w:val="002F339E"/>
    <w:rsid w:val="003002E7"/>
    <w:rsid w:val="00303BD5"/>
    <w:rsid w:val="00304793"/>
    <w:rsid w:val="00310F42"/>
    <w:rsid w:val="003118BD"/>
    <w:rsid w:val="00312F01"/>
    <w:rsid w:val="0032716B"/>
    <w:rsid w:val="00336AA0"/>
    <w:rsid w:val="00351E88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293"/>
    <w:rsid w:val="003B78A3"/>
    <w:rsid w:val="0040175E"/>
    <w:rsid w:val="00405EED"/>
    <w:rsid w:val="0040708D"/>
    <w:rsid w:val="0041001E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F82"/>
    <w:rsid w:val="004D4145"/>
    <w:rsid w:val="004D4383"/>
    <w:rsid w:val="004D7AD0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60F65"/>
    <w:rsid w:val="00566C4D"/>
    <w:rsid w:val="00567304"/>
    <w:rsid w:val="0057796E"/>
    <w:rsid w:val="00580816"/>
    <w:rsid w:val="00585312"/>
    <w:rsid w:val="00586090"/>
    <w:rsid w:val="005A3F4D"/>
    <w:rsid w:val="005A6D32"/>
    <w:rsid w:val="005B1A4D"/>
    <w:rsid w:val="005C1149"/>
    <w:rsid w:val="005C2DFE"/>
    <w:rsid w:val="005D319B"/>
    <w:rsid w:val="005E0BD3"/>
    <w:rsid w:val="005E65D5"/>
    <w:rsid w:val="006024C3"/>
    <w:rsid w:val="00606CDA"/>
    <w:rsid w:val="0061052C"/>
    <w:rsid w:val="00630683"/>
    <w:rsid w:val="0064362F"/>
    <w:rsid w:val="00646139"/>
    <w:rsid w:val="00656BAD"/>
    <w:rsid w:val="00681FCC"/>
    <w:rsid w:val="00686BBA"/>
    <w:rsid w:val="00687C42"/>
    <w:rsid w:val="006A4210"/>
    <w:rsid w:val="006B143F"/>
    <w:rsid w:val="006B1CFE"/>
    <w:rsid w:val="006B7663"/>
    <w:rsid w:val="006C20C0"/>
    <w:rsid w:val="006C4A38"/>
    <w:rsid w:val="006D24F6"/>
    <w:rsid w:val="00700538"/>
    <w:rsid w:val="007052D2"/>
    <w:rsid w:val="007123BF"/>
    <w:rsid w:val="00712C9D"/>
    <w:rsid w:val="00725549"/>
    <w:rsid w:val="00750209"/>
    <w:rsid w:val="00754106"/>
    <w:rsid w:val="00764C28"/>
    <w:rsid w:val="00765C13"/>
    <w:rsid w:val="00772B40"/>
    <w:rsid w:val="00780EC8"/>
    <w:rsid w:val="00785E04"/>
    <w:rsid w:val="007A12FB"/>
    <w:rsid w:val="007A19DF"/>
    <w:rsid w:val="007A7C2B"/>
    <w:rsid w:val="007C412C"/>
    <w:rsid w:val="007D2495"/>
    <w:rsid w:val="007E50AD"/>
    <w:rsid w:val="007F3F71"/>
    <w:rsid w:val="007F4626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A3FB8"/>
    <w:rsid w:val="008B1975"/>
    <w:rsid w:val="008B4178"/>
    <w:rsid w:val="008C2320"/>
    <w:rsid w:val="008C4A50"/>
    <w:rsid w:val="008D10C8"/>
    <w:rsid w:val="008D113B"/>
    <w:rsid w:val="008D166D"/>
    <w:rsid w:val="008E0357"/>
    <w:rsid w:val="008E2C4B"/>
    <w:rsid w:val="008E2DCB"/>
    <w:rsid w:val="008E3FC4"/>
    <w:rsid w:val="008F5E4E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5C12"/>
    <w:rsid w:val="00976494"/>
    <w:rsid w:val="0097678B"/>
    <w:rsid w:val="00981CA4"/>
    <w:rsid w:val="0098574D"/>
    <w:rsid w:val="00992A31"/>
    <w:rsid w:val="009A2DCA"/>
    <w:rsid w:val="009B0093"/>
    <w:rsid w:val="009B27E2"/>
    <w:rsid w:val="009B4CA8"/>
    <w:rsid w:val="009B73CC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50EBA"/>
    <w:rsid w:val="00A51A22"/>
    <w:rsid w:val="00A52AF1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457F1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5BCA"/>
    <w:rsid w:val="00BC2A81"/>
    <w:rsid w:val="00BC63DF"/>
    <w:rsid w:val="00BC660A"/>
    <w:rsid w:val="00BC711B"/>
    <w:rsid w:val="00BD193F"/>
    <w:rsid w:val="00BE1A84"/>
    <w:rsid w:val="00BE46D5"/>
    <w:rsid w:val="00BE5A6A"/>
    <w:rsid w:val="00BE7024"/>
    <w:rsid w:val="00C02510"/>
    <w:rsid w:val="00C0617A"/>
    <w:rsid w:val="00C21F4E"/>
    <w:rsid w:val="00C25130"/>
    <w:rsid w:val="00C27FD6"/>
    <w:rsid w:val="00C31ED3"/>
    <w:rsid w:val="00C377DD"/>
    <w:rsid w:val="00C409B5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200A"/>
    <w:rsid w:val="00CA7A38"/>
    <w:rsid w:val="00CB32B3"/>
    <w:rsid w:val="00CB6F88"/>
    <w:rsid w:val="00CC66DC"/>
    <w:rsid w:val="00CD10B4"/>
    <w:rsid w:val="00CD5D63"/>
    <w:rsid w:val="00CD6530"/>
    <w:rsid w:val="00CF039E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5C9C"/>
    <w:rsid w:val="00D5681A"/>
    <w:rsid w:val="00D73825"/>
    <w:rsid w:val="00D862E2"/>
    <w:rsid w:val="00DD3B80"/>
    <w:rsid w:val="00DE2A4C"/>
    <w:rsid w:val="00DE71E7"/>
    <w:rsid w:val="00E00164"/>
    <w:rsid w:val="00E15F75"/>
    <w:rsid w:val="00E22124"/>
    <w:rsid w:val="00E406BC"/>
    <w:rsid w:val="00E45A03"/>
    <w:rsid w:val="00E563F1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D01D8"/>
    <w:rsid w:val="00ED36A0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F1CD-E347-4F61-A216-38D004EB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