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B10AE0">
        <w:rPr>
          <w:sz w:val="28"/>
        </w:rPr>
        <w:t>1706-78</w:t>
      </w:r>
      <w:r>
        <w:rPr>
          <w:sz w:val="28"/>
        </w:rPr>
        <w:t xml:space="preserve">             </w:t>
      </w:r>
      <w:r w:rsidR="00B10AE0">
        <w:rPr>
          <w:sz w:val="28"/>
        </w:rPr>
        <w:t xml:space="preserve">                               </w:t>
      </w:r>
      <w:r w:rsidR="00FC4A1B">
        <w:rPr>
          <w:sz w:val="28"/>
          <w:szCs w:val="28"/>
        </w:rPr>
        <w:t>Дело № 5-7-</w:t>
      </w:r>
      <w:r w:rsidR="00B10AE0">
        <w:rPr>
          <w:sz w:val="28"/>
          <w:szCs w:val="28"/>
        </w:rPr>
        <w:t>389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EF6747">
        <w:rPr>
          <w:sz w:val="28"/>
          <w:szCs w:val="28"/>
        </w:rPr>
        <w:t xml:space="preserve">  19</w:t>
      </w:r>
      <w:r w:rsidR="003B729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C4A1B" w:rsidP="00FC4A1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>
        <w:rPr>
          <w:sz w:val="28"/>
          <w:szCs w:val="28"/>
        </w:rPr>
        <w:t>Пещерова В</w:t>
      </w:r>
      <w:r w:rsidR="000C0FC8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0C0FC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C0FC8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0B5EF8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18.07.2022 года в 20.15</w:t>
      </w:r>
      <w:r w:rsidRPr="00A02704" w:rsidR="00A02704">
        <w:rPr>
          <w:sz w:val="28"/>
          <w:szCs w:val="28"/>
        </w:rPr>
        <w:t xml:space="preserve"> часов </w:t>
      </w:r>
      <w:r w:rsidR="00FC4A1B">
        <w:rPr>
          <w:sz w:val="28"/>
          <w:szCs w:val="28"/>
        </w:rPr>
        <w:t>Пещеров В.Б.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0C0FC8">
        <w:rPr>
          <w:sz w:val="28"/>
          <w:szCs w:val="28"/>
        </w:rPr>
        <w:t>(данные изъяты)</w:t>
      </w:r>
      <w:r w:rsidR="000C0FC8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Пещеров В.Б.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FC4A1B">
        <w:rPr>
          <w:sz w:val="28"/>
          <w:szCs w:val="28"/>
        </w:rPr>
        <w:t>Пещерова В.Б.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EF6747">
        <w:rPr>
          <w:sz w:val="28"/>
          <w:szCs w:val="28"/>
        </w:rPr>
        <w:t>18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BC660A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FC4A1B">
        <w:rPr>
          <w:sz w:val="28"/>
          <w:szCs w:val="28"/>
        </w:rPr>
        <w:t>Пещерова В.Б.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Пещерова В.Б.</w:t>
      </w:r>
      <w:r w:rsidRPr="007C412C" w:rsid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 w:rsidR="007C412C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7C412C" w:rsidR="007C412C">
        <w:rPr>
          <w:sz w:val="28"/>
          <w:szCs w:val="28"/>
        </w:rPr>
        <w:t>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FC4A1B">
        <w:rPr>
          <w:sz w:val="28"/>
          <w:szCs w:val="28"/>
        </w:rPr>
        <w:t>Пещерова В.Б.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FC4A1B">
        <w:rPr>
          <w:sz w:val="28"/>
          <w:szCs w:val="28"/>
        </w:rPr>
        <w:t>Пещеровым В.Б.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</w:t>
      </w:r>
      <w:r w:rsidRPr="008E2C4B">
        <w:rPr>
          <w:sz w:val="28"/>
          <w:szCs w:val="28"/>
        </w:rPr>
        <w:t>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Пещерова В</w:t>
      </w:r>
      <w:r w:rsidR="000C0FC8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0C0FC8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EF6747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EF6747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EF6747">
        <w:rPr>
          <w:sz w:val="28"/>
          <w:szCs w:val="28"/>
        </w:rPr>
        <w:t>с 21</w:t>
      </w:r>
      <w:r w:rsidR="005A6D32">
        <w:rPr>
          <w:sz w:val="28"/>
          <w:szCs w:val="28"/>
        </w:rPr>
        <w:t>.</w:t>
      </w:r>
      <w:r w:rsidR="00EF6747">
        <w:rPr>
          <w:sz w:val="28"/>
          <w:szCs w:val="28"/>
        </w:rPr>
        <w:t>25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EF6747">
        <w:rPr>
          <w:sz w:val="28"/>
          <w:szCs w:val="28"/>
        </w:rPr>
        <w:t>в 18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0FC8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25549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C2B"/>
    <w:rsid w:val="007C1CFF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10AE0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660A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37046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EF6747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4A1B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18AE-D168-48BA-8FF7-FBDF5927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