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1AE8" w:rsidP="00CA1AE8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0088-01-2022-001550-61                                            </w:t>
      </w:r>
      <w:r>
        <w:rPr>
          <w:sz w:val="28"/>
          <w:szCs w:val="28"/>
        </w:rPr>
        <w:t>Дело № 5-7-353/2022</w:t>
      </w: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</w:t>
      </w:r>
      <w:r w:rsidR="00E92FFB">
        <w:rPr>
          <w:sz w:val="28"/>
          <w:szCs w:val="28"/>
        </w:rPr>
        <w:t xml:space="preserve"> 07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3158D" w:rsidP="00F978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2F340D">
        <w:rPr>
          <w:sz w:val="28"/>
          <w:szCs w:val="28"/>
        </w:rPr>
        <w:t>Волкова А</w:t>
      </w:r>
      <w:r w:rsidR="0024099E">
        <w:rPr>
          <w:sz w:val="28"/>
          <w:szCs w:val="28"/>
        </w:rPr>
        <w:t>.</w:t>
      </w:r>
      <w:r w:rsidR="002F340D">
        <w:rPr>
          <w:sz w:val="28"/>
          <w:szCs w:val="28"/>
        </w:rPr>
        <w:t>В</w:t>
      </w:r>
      <w:r w:rsidR="0024099E">
        <w:rPr>
          <w:sz w:val="28"/>
          <w:szCs w:val="28"/>
        </w:rPr>
        <w:t>. (данные изъяты)</w:t>
      </w:r>
      <w:r w:rsidR="00F978CE">
        <w:rPr>
          <w:sz w:val="28"/>
          <w:szCs w:val="28"/>
        </w:rPr>
        <w:t>,</w:t>
      </w:r>
    </w:p>
    <w:p w:rsidR="0024099E" w:rsidP="00F978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06.07</w:t>
      </w:r>
      <w:r w:rsidR="00616614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18</w:t>
      </w:r>
      <w:r w:rsidR="00616614">
        <w:rPr>
          <w:sz w:val="28"/>
          <w:szCs w:val="28"/>
        </w:rPr>
        <w:t>.5</w:t>
      </w:r>
      <w:r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2F340D">
        <w:rPr>
          <w:sz w:val="28"/>
          <w:szCs w:val="28"/>
        </w:rPr>
        <w:t>Волков А.В.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24099E">
        <w:rPr>
          <w:sz w:val="28"/>
          <w:szCs w:val="28"/>
        </w:rPr>
        <w:t xml:space="preserve">(данные изъяты)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Волков А.В.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166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2F340D">
        <w:rPr>
          <w:sz w:val="28"/>
          <w:szCs w:val="28"/>
        </w:rPr>
        <w:t>Волкова А.В.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E92FFB">
        <w:rPr>
          <w:sz w:val="28"/>
          <w:szCs w:val="28"/>
        </w:rPr>
        <w:t>истративном правонарушении от 06.07</w:t>
      </w:r>
      <w:r w:rsidR="00616614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616614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616614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2F340D">
        <w:rPr>
          <w:sz w:val="28"/>
          <w:szCs w:val="28"/>
        </w:rPr>
        <w:t>Волкова А.В.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2F340D">
        <w:rPr>
          <w:sz w:val="28"/>
          <w:szCs w:val="28"/>
        </w:rPr>
        <w:t>Волкова А.В.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2F340D">
        <w:rPr>
          <w:sz w:val="28"/>
          <w:szCs w:val="28"/>
        </w:rPr>
        <w:t>Волкова А.В.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2F340D">
        <w:rPr>
          <w:sz w:val="28"/>
          <w:szCs w:val="28"/>
        </w:rPr>
        <w:t>Волковым А.В.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</w:t>
      </w:r>
      <w:r w:rsidRPr="008E2C4B">
        <w:rPr>
          <w:sz w:val="28"/>
          <w:szCs w:val="28"/>
        </w:rPr>
        <w:t xml:space="preserve">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Волкова А</w:t>
      </w:r>
      <w:r w:rsidR="0024099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4099E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616614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616614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E92FFB">
        <w:rPr>
          <w:sz w:val="28"/>
          <w:szCs w:val="28"/>
        </w:rPr>
        <w:t>с 20</w:t>
      </w:r>
      <w:r w:rsidR="005A6D32">
        <w:rPr>
          <w:sz w:val="28"/>
          <w:szCs w:val="28"/>
        </w:rPr>
        <w:t>.</w:t>
      </w:r>
      <w:r w:rsidR="00E92FFB">
        <w:rPr>
          <w:sz w:val="28"/>
          <w:szCs w:val="28"/>
        </w:rPr>
        <w:t>15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E92FFB">
        <w:rPr>
          <w:sz w:val="28"/>
          <w:szCs w:val="28"/>
        </w:rPr>
        <w:t>в 06.07</w:t>
      </w:r>
      <w:r w:rsidR="00616614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16614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3F58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4099E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340D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16614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063E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1AE8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2FFB"/>
    <w:rsid w:val="00E94159"/>
    <w:rsid w:val="00E94D86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978CE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3F1CB-926A-4E0E-9C2C-15901FEF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