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1EA" w:rsidP="00FC41E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0088-01-2022-001548-67                                               </w:t>
      </w:r>
      <w:r>
        <w:rPr>
          <w:sz w:val="28"/>
          <w:szCs w:val="28"/>
        </w:rPr>
        <w:t>Дело № 5-7-351/2022</w:t>
      </w: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</w:t>
      </w:r>
      <w:r w:rsidR="00E107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10727">
        <w:rPr>
          <w:sz w:val="28"/>
          <w:szCs w:val="28"/>
        </w:rPr>
        <w:t>07 июля 2022</w:t>
      </w:r>
      <w:r>
        <w:rPr>
          <w:sz w:val="28"/>
          <w:szCs w:val="28"/>
        </w:rPr>
        <w:t xml:space="preserve"> года</w:t>
      </w:r>
    </w:p>
    <w:p w:rsidR="00122959" w:rsidP="0012295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C4A2A" w:rsidP="0012295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540BC7">
        <w:rPr>
          <w:sz w:val="28"/>
          <w:szCs w:val="28"/>
        </w:rPr>
        <w:t>Рыжакова Виктора Николаевича, 03.09.1979</w:t>
      </w:r>
      <w:r>
        <w:rPr>
          <w:sz w:val="28"/>
          <w:szCs w:val="28"/>
        </w:rPr>
        <w:t xml:space="preserve"> года рождения, уроженца г. Альметьевска</w:t>
      </w:r>
      <w:r w:rsidR="00540BC7">
        <w:rPr>
          <w:sz w:val="28"/>
          <w:szCs w:val="28"/>
        </w:rPr>
        <w:t xml:space="preserve"> ТАССР</w:t>
      </w:r>
      <w:r>
        <w:rPr>
          <w:sz w:val="28"/>
          <w:szCs w:val="28"/>
        </w:rPr>
        <w:t xml:space="preserve">, проживающего по адресу: Республика Татарстан, г. Альметьевск, ул. </w:t>
      </w:r>
      <w:r w:rsidR="00E10727">
        <w:rPr>
          <w:sz w:val="28"/>
          <w:szCs w:val="28"/>
        </w:rPr>
        <w:t>Шевченко,               д. 104, кв. 51</w:t>
      </w:r>
      <w:r>
        <w:rPr>
          <w:sz w:val="28"/>
          <w:szCs w:val="28"/>
        </w:rPr>
        <w:t>,</w:t>
      </w: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05.07.2022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13.0</w:t>
      </w:r>
      <w:r w:rsidR="00F35F2E">
        <w:rPr>
          <w:sz w:val="28"/>
          <w:szCs w:val="28"/>
        </w:rPr>
        <w:t>0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 w:rsidR="00E268FF">
        <w:rPr>
          <w:sz w:val="28"/>
          <w:szCs w:val="28"/>
        </w:rPr>
        <w:t>Рыжаков В.Н.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9E511D">
        <w:rPr>
          <w:sz w:val="28"/>
          <w:szCs w:val="28"/>
        </w:rPr>
        <w:t>«</w:t>
      </w:r>
      <w:r w:rsidR="00E268FF">
        <w:rPr>
          <w:sz w:val="28"/>
          <w:szCs w:val="28"/>
        </w:rPr>
        <w:t>Табыш</w:t>
      </w:r>
      <w:r w:rsidR="009E511D">
        <w:rPr>
          <w:sz w:val="28"/>
          <w:szCs w:val="28"/>
        </w:rPr>
        <w:t>»</w:t>
      </w:r>
      <w:r w:rsidR="00C82170">
        <w:rPr>
          <w:sz w:val="28"/>
          <w:szCs w:val="28"/>
        </w:rPr>
        <w:t xml:space="preserve">, расположенного по адресу: </w:t>
      </w:r>
      <w:r w:rsidRPr="003331AB" w:rsidR="00C82170">
        <w:rPr>
          <w:sz w:val="28"/>
          <w:szCs w:val="28"/>
        </w:rPr>
        <w:t xml:space="preserve">Республика Татарстан, </w:t>
      </w:r>
      <w:r w:rsidR="00C82170">
        <w:rPr>
          <w:sz w:val="28"/>
          <w:szCs w:val="28"/>
        </w:rPr>
        <w:t>г. Альметьевск</w:t>
      </w:r>
      <w:r w:rsidRPr="003331AB"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>пр</w:t>
      </w:r>
      <w:r w:rsidR="00FB23C1">
        <w:rPr>
          <w:sz w:val="28"/>
          <w:szCs w:val="28"/>
        </w:rPr>
        <w:t xml:space="preserve">. </w:t>
      </w:r>
      <w:r w:rsidR="00E268FF">
        <w:rPr>
          <w:sz w:val="28"/>
          <w:szCs w:val="28"/>
        </w:rPr>
        <w:t>Строителей</w:t>
      </w:r>
      <w:r w:rsidR="00C10C1E">
        <w:rPr>
          <w:sz w:val="28"/>
          <w:szCs w:val="28"/>
        </w:rPr>
        <w:t xml:space="preserve">, </w:t>
      </w:r>
      <w:r w:rsidR="009E511D">
        <w:rPr>
          <w:sz w:val="28"/>
          <w:szCs w:val="28"/>
        </w:rPr>
        <w:t xml:space="preserve">д. </w:t>
      </w:r>
      <w:r w:rsidR="00122959">
        <w:rPr>
          <w:sz w:val="28"/>
          <w:szCs w:val="28"/>
        </w:rPr>
        <w:t>3</w:t>
      </w:r>
      <w:r w:rsidR="00E268FF">
        <w:rPr>
          <w:sz w:val="28"/>
          <w:szCs w:val="28"/>
        </w:rPr>
        <w:t>7Б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>
        <w:rPr>
          <w:sz w:val="28"/>
          <w:szCs w:val="28"/>
        </w:rPr>
        <w:t>три упаковки мыла</w:t>
      </w:r>
      <w:r w:rsidR="00E268FF">
        <w:rPr>
          <w:sz w:val="28"/>
          <w:szCs w:val="28"/>
        </w:rPr>
        <w:t xml:space="preserve"> </w:t>
      </w:r>
      <w:r w:rsidR="00FB23C1">
        <w:rPr>
          <w:sz w:val="28"/>
          <w:szCs w:val="28"/>
        </w:rPr>
        <w:t>«</w:t>
      </w:r>
      <w:r>
        <w:rPr>
          <w:sz w:val="28"/>
          <w:szCs w:val="28"/>
        </w:rPr>
        <w:t>Дуру</w:t>
      </w:r>
      <w:r w:rsidR="00FB23C1">
        <w:rPr>
          <w:sz w:val="28"/>
          <w:szCs w:val="28"/>
        </w:rPr>
        <w:t>»</w:t>
      </w:r>
      <w:r w:rsidR="009553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</w:t>
      </w:r>
      <w:r w:rsidR="00955320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419,97</w:t>
      </w:r>
      <w:r w:rsidR="009553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E268FF">
        <w:rPr>
          <w:sz w:val="28"/>
          <w:szCs w:val="28"/>
        </w:rPr>
        <w:t xml:space="preserve"> прошел мимо кассовой зоны, не оплатив стоимость</w:t>
      </w:r>
      <w:r>
        <w:rPr>
          <w:sz w:val="28"/>
          <w:szCs w:val="28"/>
        </w:rPr>
        <w:t xml:space="preserve"> товара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Рыжаков В.Н.</w:t>
      </w:r>
      <w:r>
        <w:rPr>
          <w:sz w:val="28"/>
          <w:szCs w:val="28"/>
        </w:rPr>
        <w:t xml:space="preserve"> в ходе рассмотрения дела, вину в </w:t>
      </w:r>
      <w:r w:rsidR="00E10727">
        <w:rPr>
          <w:sz w:val="28"/>
          <w:szCs w:val="28"/>
        </w:rPr>
        <w:t xml:space="preserve">изложенном </w:t>
      </w:r>
      <w:r>
        <w:rPr>
          <w:sz w:val="28"/>
          <w:szCs w:val="28"/>
        </w:rPr>
        <w:t>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E268FF">
        <w:rPr>
          <w:sz w:val="28"/>
          <w:szCs w:val="28"/>
        </w:rPr>
        <w:t>Рыжакова В.Н.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E10727">
        <w:rPr>
          <w:sz w:val="28"/>
          <w:szCs w:val="28"/>
        </w:rPr>
        <w:t>05.07.2022</w:t>
      </w:r>
      <w:r>
        <w:rPr>
          <w:sz w:val="28"/>
          <w:szCs w:val="28"/>
        </w:rPr>
        <w:t xml:space="preserve">, </w:t>
      </w:r>
      <w:r w:rsidR="00E10727">
        <w:rPr>
          <w:sz w:val="28"/>
          <w:szCs w:val="28"/>
        </w:rPr>
        <w:t xml:space="preserve">рапортом сотрудника полиции, сообщением КУСП 21164, </w:t>
      </w:r>
      <w:r w:rsidR="00E268FF">
        <w:rPr>
          <w:sz w:val="28"/>
          <w:szCs w:val="28"/>
        </w:rPr>
        <w:t xml:space="preserve">письменным заявлением </w:t>
      </w:r>
      <w:r w:rsidR="00E10727">
        <w:rPr>
          <w:sz w:val="28"/>
          <w:szCs w:val="28"/>
        </w:rPr>
        <w:t xml:space="preserve"> и объяснением </w:t>
      </w:r>
      <w:r w:rsidR="00E268FF">
        <w:rPr>
          <w:sz w:val="28"/>
          <w:szCs w:val="28"/>
        </w:rPr>
        <w:t xml:space="preserve">Камалдиновой А.Г., </w:t>
      </w:r>
      <w:r w:rsidR="00E10727">
        <w:rPr>
          <w:sz w:val="28"/>
          <w:szCs w:val="28"/>
        </w:rPr>
        <w:t>а также свидетеля</w:t>
      </w:r>
      <w:r w:rsidR="008114C5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268FF">
        <w:rPr>
          <w:sz w:val="28"/>
          <w:szCs w:val="28"/>
        </w:rPr>
        <w:t>Рыжакова В.Н.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E268FF">
        <w:rPr>
          <w:sz w:val="28"/>
          <w:szCs w:val="28"/>
        </w:rPr>
        <w:t>Рыжакова В.Н.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Рыжакова В.Н.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268F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Рыжакова В.Н.</w:t>
      </w:r>
      <w:r w:rsidRPr="00E268FF">
        <w:rPr>
          <w:sz w:val="28"/>
          <w:szCs w:val="28"/>
        </w:rPr>
        <w:t xml:space="preserve">, мировой судья признает повторное совершение однородного </w:t>
      </w:r>
      <w:r w:rsidRPr="00E268FF">
        <w:rPr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E268FF">
        <w:rPr>
          <w:sz w:val="28"/>
          <w:szCs w:val="28"/>
        </w:rPr>
        <w:t>Рыжаковым В.Н.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Рыжакова Виктора Николаевича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E10727">
        <w:rPr>
          <w:sz w:val="28"/>
          <w:szCs w:val="28"/>
        </w:rPr>
        <w:t xml:space="preserve"> 10</w:t>
      </w:r>
      <w:r w:rsidR="00E65604">
        <w:rPr>
          <w:sz w:val="28"/>
          <w:szCs w:val="28"/>
        </w:rPr>
        <w:t xml:space="preserve"> (</w:t>
      </w:r>
      <w:r w:rsidR="00E10727">
        <w:rPr>
          <w:sz w:val="28"/>
          <w:szCs w:val="28"/>
        </w:rPr>
        <w:t>десять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E10727">
        <w:rPr>
          <w:sz w:val="28"/>
          <w:szCs w:val="28"/>
        </w:rPr>
        <w:t>тративного ареста исчислять с 11.00 часов 07.07.2022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E66F2D">
        <w:rPr>
          <w:sz w:val="28"/>
          <w:szCs w:val="28"/>
        </w:rPr>
        <w:t xml:space="preserve">                  </w:t>
      </w:r>
      <w:r w:rsidR="00C10C1E">
        <w:rPr>
          <w:sz w:val="28"/>
          <w:szCs w:val="28"/>
        </w:rPr>
        <w:t>«___» _____________ 202</w:t>
      </w:r>
      <w:r w:rsidR="00E10727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A1AA6"/>
    <w:rsid w:val="002C19EF"/>
    <w:rsid w:val="002C1C50"/>
    <w:rsid w:val="002D411D"/>
    <w:rsid w:val="002E19DC"/>
    <w:rsid w:val="003048AF"/>
    <w:rsid w:val="00314721"/>
    <w:rsid w:val="00315453"/>
    <w:rsid w:val="003331AB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A4CFE"/>
    <w:rsid w:val="006A78D3"/>
    <w:rsid w:val="006D6667"/>
    <w:rsid w:val="006E08F1"/>
    <w:rsid w:val="006E1AB8"/>
    <w:rsid w:val="006E476E"/>
    <w:rsid w:val="006F7186"/>
    <w:rsid w:val="00735F59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0727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23C1"/>
    <w:rsid w:val="00FC41EA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