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62E4" w:rsidP="005B62E4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2A1169">
        <w:rPr>
          <w:sz w:val="28"/>
        </w:rPr>
        <w:t>0088-01-2022-001311-02</w:t>
      </w:r>
      <w:r>
        <w:rPr>
          <w:sz w:val="28"/>
        </w:rPr>
        <w:t xml:space="preserve">       </w:t>
      </w:r>
      <w:r w:rsidR="00DB2299">
        <w:rPr>
          <w:sz w:val="28"/>
        </w:rPr>
        <w:t xml:space="preserve">                                      </w:t>
      </w:r>
      <w:r w:rsidR="002A1169">
        <w:rPr>
          <w:sz w:val="28"/>
          <w:szCs w:val="28"/>
        </w:rPr>
        <w:t>Дело № 5-7-315</w:t>
      </w:r>
      <w:r w:rsidR="001074FC">
        <w:rPr>
          <w:sz w:val="28"/>
          <w:szCs w:val="28"/>
        </w:rPr>
        <w:t>/2022</w:t>
      </w:r>
    </w:p>
    <w:p w:rsidR="001726DE" w:rsidRPr="00620E27" w:rsidP="001726DE">
      <w:pPr>
        <w:tabs>
          <w:tab w:val="left" w:pos="6977"/>
        </w:tabs>
        <w:jc w:val="center"/>
        <w:rPr>
          <w:rStyle w:val="2pt"/>
          <w:sz w:val="28"/>
          <w:szCs w:val="28"/>
        </w:rPr>
      </w:pPr>
    </w:p>
    <w:p w:rsidR="00311BC3" w:rsidRPr="003873F7" w:rsidP="001726DE">
      <w:pPr>
        <w:tabs>
          <w:tab w:val="left" w:pos="6977"/>
        </w:tabs>
        <w:jc w:val="center"/>
        <w:rPr>
          <w:sz w:val="28"/>
          <w:szCs w:val="28"/>
          <w:lang w:eastAsia="en-US"/>
        </w:rPr>
      </w:pPr>
      <w:r w:rsidRPr="003873F7">
        <w:rPr>
          <w:sz w:val="28"/>
          <w:szCs w:val="28"/>
          <w:lang w:eastAsia="en-US"/>
        </w:rPr>
        <w:t>ПОСТАНОВЛЕНИЕ</w:t>
      </w:r>
    </w:p>
    <w:p w:rsidR="00311BC3" w:rsidRPr="00620E27" w:rsidP="00311BC3">
      <w:pPr>
        <w:rPr>
          <w:sz w:val="28"/>
          <w:szCs w:val="28"/>
        </w:rPr>
      </w:pPr>
    </w:p>
    <w:p w:rsidR="00A234E1" w:rsidRPr="00620E27" w:rsidP="00A234E1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13 мая</w:t>
      </w:r>
      <w:r w:rsidR="001074FC">
        <w:rPr>
          <w:sz w:val="28"/>
          <w:szCs w:val="28"/>
        </w:rPr>
        <w:t xml:space="preserve"> 2022</w:t>
      </w:r>
      <w:r w:rsidRPr="00620E27">
        <w:rPr>
          <w:sz w:val="28"/>
          <w:szCs w:val="28"/>
        </w:rPr>
        <w:t xml:space="preserve"> года</w:t>
      </w:r>
      <w:r w:rsidRPr="00620E27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</w:t>
      </w:r>
      <w:r w:rsidR="008B1403">
        <w:rPr>
          <w:sz w:val="28"/>
          <w:szCs w:val="28"/>
        </w:rPr>
        <w:t xml:space="preserve">                         </w:t>
      </w:r>
      <w:r w:rsidR="00CA6FC5">
        <w:rPr>
          <w:sz w:val="28"/>
          <w:szCs w:val="28"/>
        </w:rPr>
        <w:t xml:space="preserve"> </w:t>
      </w:r>
      <w:r w:rsidR="001074FC">
        <w:rPr>
          <w:sz w:val="28"/>
          <w:szCs w:val="28"/>
        </w:rPr>
        <w:t xml:space="preserve">  </w:t>
      </w:r>
      <w:r w:rsidR="00CA6FC5">
        <w:rPr>
          <w:sz w:val="28"/>
          <w:szCs w:val="28"/>
        </w:rPr>
        <w:t xml:space="preserve"> </w:t>
      </w:r>
      <w:r w:rsidR="00E136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620E27">
        <w:rPr>
          <w:sz w:val="28"/>
          <w:szCs w:val="28"/>
        </w:rPr>
        <w:t>город Альметьевск</w:t>
      </w:r>
    </w:p>
    <w:p w:rsidR="00A234E1" w:rsidRPr="00620E27" w:rsidP="00A234E1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firstLine="567"/>
        <w:rPr>
          <w:sz w:val="28"/>
          <w:szCs w:val="28"/>
        </w:rPr>
      </w:pPr>
    </w:p>
    <w:p w:rsidR="00CA6FC5" w:rsidP="00DB2299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20E27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</w:t>
      </w:r>
      <w:r w:rsidRPr="00620E27">
        <w:rPr>
          <w:sz w:val="28"/>
          <w:szCs w:val="28"/>
        </w:rPr>
        <w:t>7 по Альметьевскому судебному району Республики Татарстан</w:t>
      </w:r>
      <w:r>
        <w:rPr>
          <w:sz w:val="28"/>
          <w:szCs w:val="28"/>
        </w:rPr>
        <w:t xml:space="preserve"> </w:t>
      </w:r>
      <w:r w:rsidRPr="00620E27">
        <w:rPr>
          <w:sz w:val="28"/>
          <w:szCs w:val="28"/>
        </w:rPr>
        <w:t>Кадиров</w:t>
      </w:r>
      <w:r w:rsidRPr="00E76896">
        <w:rPr>
          <w:sz w:val="28"/>
          <w:szCs w:val="28"/>
        </w:rPr>
        <w:t xml:space="preserve"> </w:t>
      </w:r>
      <w:r w:rsidRPr="00620E27">
        <w:rPr>
          <w:sz w:val="28"/>
          <w:szCs w:val="28"/>
        </w:rPr>
        <w:t>Ш.А</w:t>
      </w:r>
      <w:r>
        <w:rPr>
          <w:sz w:val="28"/>
          <w:szCs w:val="28"/>
        </w:rPr>
        <w:t>.</w:t>
      </w:r>
      <w:r w:rsidRPr="00620E27">
        <w:rPr>
          <w:sz w:val="28"/>
          <w:szCs w:val="28"/>
        </w:rPr>
        <w:t>, рассмотрев дело об администра</w:t>
      </w:r>
      <w:r>
        <w:rPr>
          <w:sz w:val="28"/>
          <w:szCs w:val="28"/>
        </w:rPr>
        <w:t>тивном правонарушении по части 2 статьи 12.27</w:t>
      </w:r>
      <w:r w:rsidRPr="00620E27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620E27">
        <w:rPr>
          <w:sz w:val="28"/>
          <w:szCs w:val="28"/>
        </w:rPr>
        <w:t xml:space="preserve">в отношении </w:t>
      </w:r>
      <w:r w:rsidR="002A1169">
        <w:rPr>
          <w:sz w:val="28"/>
          <w:szCs w:val="28"/>
        </w:rPr>
        <w:t>Илаева А</w:t>
      </w:r>
      <w:r w:rsidR="002F2DE9">
        <w:rPr>
          <w:sz w:val="28"/>
          <w:szCs w:val="28"/>
        </w:rPr>
        <w:t>.</w:t>
      </w:r>
      <w:r w:rsidR="002A1169">
        <w:rPr>
          <w:sz w:val="28"/>
          <w:szCs w:val="28"/>
        </w:rPr>
        <w:t>А</w:t>
      </w:r>
      <w:r w:rsidR="002F2DE9">
        <w:rPr>
          <w:sz w:val="28"/>
          <w:szCs w:val="28"/>
        </w:rPr>
        <w:t>.</w:t>
      </w:r>
      <w:r w:rsidR="002A1169">
        <w:rPr>
          <w:sz w:val="28"/>
          <w:szCs w:val="28"/>
        </w:rPr>
        <w:t xml:space="preserve">, </w:t>
      </w:r>
      <w:r w:rsidR="002F2DE9">
        <w:rPr>
          <w:sz w:val="28"/>
          <w:szCs w:val="28"/>
        </w:rPr>
        <w:t>(данные изъяты)</w:t>
      </w:r>
      <w:r w:rsidR="0091271F">
        <w:rPr>
          <w:sz w:val="28"/>
          <w:szCs w:val="28"/>
        </w:rPr>
        <w:t>,</w:t>
      </w:r>
    </w:p>
    <w:p w:rsidR="00E60991" w:rsidP="00DB2299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3873F7" w:rsidP="0059471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3873F7">
        <w:rPr>
          <w:sz w:val="28"/>
          <w:szCs w:val="28"/>
        </w:rPr>
        <w:t>УСТАНОВИЛ:</w:t>
      </w:r>
    </w:p>
    <w:p w:rsidR="00BE56D8" w:rsidRPr="00620E27" w:rsidP="00BE56D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620E27" w:rsidP="00F177B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26.04</w:t>
      </w:r>
      <w:r w:rsidR="002B714F">
        <w:rPr>
          <w:sz w:val="28"/>
          <w:szCs w:val="28"/>
        </w:rPr>
        <w:t>.2022</w:t>
      </w:r>
      <w:r w:rsidR="009B10D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14.00</w:t>
      </w:r>
      <w:r w:rsidR="00744296">
        <w:rPr>
          <w:sz w:val="28"/>
          <w:szCs w:val="28"/>
        </w:rPr>
        <w:t xml:space="preserve"> часов</w:t>
      </w:r>
      <w:r w:rsidR="004E103D">
        <w:rPr>
          <w:sz w:val="28"/>
          <w:szCs w:val="28"/>
        </w:rPr>
        <w:t xml:space="preserve"> </w:t>
      </w:r>
      <w:r>
        <w:rPr>
          <w:sz w:val="28"/>
          <w:szCs w:val="28"/>
        </w:rPr>
        <w:t>Илаев А.А.</w:t>
      </w:r>
      <w:r w:rsidR="00770B8E">
        <w:rPr>
          <w:sz w:val="28"/>
          <w:szCs w:val="28"/>
        </w:rPr>
        <w:t xml:space="preserve">, </w:t>
      </w:r>
      <w:r w:rsidR="0089417B">
        <w:rPr>
          <w:sz w:val="28"/>
          <w:szCs w:val="28"/>
        </w:rPr>
        <w:t>являясь водителем</w:t>
      </w:r>
      <w:r w:rsidRPr="00620E27" w:rsidR="006C4D08">
        <w:rPr>
          <w:sz w:val="28"/>
          <w:szCs w:val="28"/>
        </w:rPr>
        <w:t xml:space="preserve"> </w:t>
      </w:r>
      <w:r w:rsidR="0089417B">
        <w:rPr>
          <w:sz w:val="28"/>
          <w:szCs w:val="28"/>
        </w:rPr>
        <w:t>транспортного средства</w:t>
      </w:r>
      <w:r w:rsidR="006C4D08">
        <w:rPr>
          <w:sz w:val="28"/>
          <w:szCs w:val="28"/>
        </w:rPr>
        <w:t xml:space="preserve"> </w:t>
      </w:r>
      <w:r w:rsidR="002F2DE9">
        <w:rPr>
          <w:sz w:val="28"/>
          <w:szCs w:val="28"/>
        </w:rPr>
        <w:t>(данные изъяты)</w:t>
      </w:r>
      <w:r w:rsidR="0027141E">
        <w:rPr>
          <w:sz w:val="28"/>
          <w:szCs w:val="28"/>
        </w:rPr>
        <w:t xml:space="preserve"> </w:t>
      </w:r>
      <w:r w:rsidR="00D553EA">
        <w:rPr>
          <w:sz w:val="28"/>
          <w:szCs w:val="28"/>
        </w:rPr>
        <w:t>с</w:t>
      </w:r>
      <w:r w:rsidR="00157744">
        <w:rPr>
          <w:sz w:val="28"/>
          <w:szCs w:val="28"/>
        </w:rPr>
        <w:t xml:space="preserve"> государственным регистрационным знаком</w:t>
      </w:r>
      <w:r w:rsidR="00E60E10">
        <w:rPr>
          <w:sz w:val="28"/>
          <w:szCs w:val="28"/>
        </w:rPr>
        <w:t xml:space="preserve"> </w:t>
      </w:r>
      <w:r w:rsidR="002F2DE9">
        <w:rPr>
          <w:sz w:val="28"/>
          <w:szCs w:val="28"/>
        </w:rPr>
        <w:t>(данные изъяты)</w:t>
      </w:r>
      <w:r w:rsidR="002F2DE9">
        <w:rPr>
          <w:sz w:val="28"/>
          <w:szCs w:val="28"/>
        </w:rPr>
        <w:t xml:space="preserve"> </w:t>
      </w:r>
      <w:r w:rsidR="0089417B">
        <w:rPr>
          <w:sz w:val="28"/>
          <w:szCs w:val="28"/>
        </w:rPr>
        <w:t xml:space="preserve">и управляя им </w:t>
      </w:r>
      <w:r w:rsidR="00D12417">
        <w:rPr>
          <w:sz w:val="28"/>
          <w:szCs w:val="28"/>
        </w:rPr>
        <w:t xml:space="preserve">на </w:t>
      </w:r>
      <w:r w:rsidR="006E0FF3">
        <w:rPr>
          <w:sz w:val="28"/>
          <w:szCs w:val="28"/>
        </w:rPr>
        <w:t xml:space="preserve">улице </w:t>
      </w:r>
      <w:r w:rsidR="002F2DE9">
        <w:rPr>
          <w:sz w:val="28"/>
          <w:szCs w:val="28"/>
        </w:rPr>
        <w:t>(данные изъяты)</w:t>
      </w:r>
      <w:r w:rsidR="00157744">
        <w:rPr>
          <w:sz w:val="28"/>
          <w:szCs w:val="28"/>
        </w:rPr>
        <w:t xml:space="preserve">, </w:t>
      </w:r>
      <w:r w:rsidRPr="00BA1166" w:rsidR="0008785C">
        <w:rPr>
          <w:sz w:val="28"/>
          <w:szCs w:val="28"/>
        </w:rPr>
        <w:t>в процессе движения</w:t>
      </w:r>
      <w:r>
        <w:rPr>
          <w:sz w:val="28"/>
          <w:szCs w:val="28"/>
        </w:rPr>
        <w:t xml:space="preserve">, возле дома </w:t>
      </w:r>
      <w:r w:rsidR="002F2DE9">
        <w:rPr>
          <w:sz w:val="28"/>
          <w:szCs w:val="28"/>
        </w:rPr>
        <w:t>(данные изъяты)</w:t>
      </w:r>
      <w:r w:rsidR="001074FC">
        <w:rPr>
          <w:sz w:val="28"/>
          <w:szCs w:val="28"/>
        </w:rPr>
        <w:t>,</w:t>
      </w:r>
      <w:r w:rsidR="0008785C">
        <w:rPr>
          <w:sz w:val="28"/>
          <w:szCs w:val="28"/>
        </w:rPr>
        <w:t xml:space="preserve"> </w:t>
      </w:r>
      <w:r w:rsidR="00F72774">
        <w:rPr>
          <w:sz w:val="28"/>
          <w:szCs w:val="28"/>
        </w:rPr>
        <w:t xml:space="preserve">совершил </w:t>
      </w:r>
      <w:r>
        <w:rPr>
          <w:sz w:val="28"/>
          <w:szCs w:val="28"/>
        </w:rPr>
        <w:t>наезд</w:t>
      </w:r>
      <w:r w:rsidR="002714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пешехода </w:t>
      </w:r>
      <w:r w:rsidR="002F2DE9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20.02.2012 года рождения </w:t>
      </w:r>
      <w:r w:rsidR="0008785C">
        <w:rPr>
          <w:sz w:val="28"/>
          <w:szCs w:val="28"/>
        </w:rPr>
        <w:t>и</w:t>
      </w:r>
      <w:r w:rsidR="00E13658">
        <w:rPr>
          <w:sz w:val="28"/>
          <w:szCs w:val="28"/>
        </w:rPr>
        <w:t>,</w:t>
      </w:r>
      <w:r w:rsidR="00D553EA">
        <w:rPr>
          <w:sz w:val="28"/>
          <w:szCs w:val="28"/>
        </w:rPr>
        <w:t xml:space="preserve"> не выполнив</w:t>
      </w:r>
      <w:r w:rsidRPr="00620E27" w:rsidR="006C4D08">
        <w:rPr>
          <w:sz w:val="28"/>
          <w:szCs w:val="28"/>
        </w:rPr>
        <w:t xml:space="preserve"> обязанно</w:t>
      </w:r>
      <w:r w:rsidR="006C4D08">
        <w:rPr>
          <w:sz w:val="28"/>
          <w:szCs w:val="28"/>
        </w:rPr>
        <w:t>стей водителя в случае дорожно-</w:t>
      </w:r>
      <w:r w:rsidRPr="00620E27" w:rsidR="006C4D08">
        <w:rPr>
          <w:sz w:val="28"/>
          <w:szCs w:val="28"/>
        </w:rPr>
        <w:t>транспортного происшествия,</w:t>
      </w:r>
      <w:r w:rsidR="006C4D08">
        <w:rPr>
          <w:sz w:val="28"/>
          <w:szCs w:val="28"/>
        </w:rPr>
        <w:t xml:space="preserve"> </w:t>
      </w:r>
      <w:r w:rsidR="0008785C">
        <w:rPr>
          <w:sz w:val="28"/>
          <w:szCs w:val="28"/>
        </w:rPr>
        <w:t>предусмотренных пунктом 2.5</w:t>
      </w:r>
      <w:r w:rsidR="006C4D08">
        <w:rPr>
          <w:sz w:val="28"/>
          <w:szCs w:val="28"/>
        </w:rPr>
        <w:t xml:space="preserve"> Правил дорожного движения, </w:t>
      </w:r>
      <w:r w:rsidRPr="00620E27" w:rsidR="006C4D08">
        <w:rPr>
          <w:sz w:val="28"/>
          <w:szCs w:val="28"/>
        </w:rPr>
        <w:t>утвержд</w:t>
      </w:r>
      <w:r w:rsidR="006C4D08">
        <w:rPr>
          <w:sz w:val="28"/>
          <w:szCs w:val="28"/>
        </w:rPr>
        <w:t>ённых</w:t>
      </w:r>
      <w:r w:rsidRPr="00620E27" w:rsidR="006C4D08">
        <w:rPr>
          <w:sz w:val="28"/>
          <w:szCs w:val="28"/>
        </w:rPr>
        <w:t xml:space="preserve"> Постановлением Правительства Российской Федерации</w:t>
      </w:r>
      <w:r w:rsidR="006C4D08">
        <w:rPr>
          <w:sz w:val="28"/>
          <w:szCs w:val="28"/>
        </w:rPr>
        <w:t xml:space="preserve"> от 23.10.1993 </w:t>
      </w:r>
      <w:r w:rsidRPr="00620E27" w:rsidR="006C4D08">
        <w:rPr>
          <w:sz w:val="28"/>
          <w:szCs w:val="28"/>
        </w:rPr>
        <w:t>№ 1090</w:t>
      </w:r>
      <w:r w:rsidR="006C4D08">
        <w:rPr>
          <w:sz w:val="28"/>
          <w:szCs w:val="28"/>
        </w:rPr>
        <w:t xml:space="preserve">, </w:t>
      </w:r>
      <w:r w:rsidRPr="00620E27" w:rsidR="006C4D08">
        <w:rPr>
          <w:sz w:val="28"/>
          <w:szCs w:val="28"/>
        </w:rPr>
        <w:t>оставил место дорожно-транспортного происшествия.</w:t>
      </w:r>
    </w:p>
    <w:p w:rsidR="00446FE0" w:rsidP="00C160F4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Илаев А.А.</w:t>
      </w:r>
      <w:r w:rsidRPr="009B6D25" w:rsidR="009B6D25">
        <w:rPr>
          <w:sz w:val="28"/>
          <w:szCs w:val="28"/>
        </w:rPr>
        <w:t xml:space="preserve"> в ходе рассмотрения дела</w:t>
      </w:r>
      <w:r w:rsidR="007348F0">
        <w:rPr>
          <w:sz w:val="28"/>
          <w:szCs w:val="28"/>
        </w:rPr>
        <w:t>,</w:t>
      </w:r>
      <w:r w:rsidR="0003000D">
        <w:rPr>
          <w:sz w:val="28"/>
          <w:szCs w:val="28"/>
        </w:rPr>
        <w:t xml:space="preserve"> вину в </w:t>
      </w:r>
      <w:r>
        <w:rPr>
          <w:sz w:val="28"/>
          <w:szCs w:val="28"/>
        </w:rPr>
        <w:t>изложенном</w:t>
      </w:r>
      <w:r w:rsidR="00E60E10">
        <w:rPr>
          <w:sz w:val="28"/>
          <w:szCs w:val="28"/>
        </w:rPr>
        <w:t xml:space="preserve"> признал</w:t>
      </w:r>
      <w:r w:rsidR="0003000D">
        <w:rPr>
          <w:sz w:val="28"/>
          <w:szCs w:val="28"/>
        </w:rPr>
        <w:t xml:space="preserve"> полностью</w:t>
      </w:r>
      <w:r>
        <w:rPr>
          <w:sz w:val="28"/>
          <w:szCs w:val="28"/>
        </w:rPr>
        <w:t>, в содеянном раскаялся, законный представитель несовершеннолетней Расуловой Р.Р., претензий к виновному не имела</w:t>
      </w:r>
      <w:r w:rsidRPr="009B6D25" w:rsidR="009B6D25">
        <w:rPr>
          <w:sz w:val="28"/>
          <w:szCs w:val="28"/>
        </w:rPr>
        <w:t>.</w:t>
      </w:r>
      <w:r w:rsidR="0089417B">
        <w:rPr>
          <w:sz w:val="28"/>
          <w:szCs w:val="28"/>
        </w:rPr>
        <w:t xml:space="preserve"> </w:t>
      </w:r>
    </w:p>
    <w:p w:rsidR="00221053" w:rsidRPr="00221053" w:rsidP="00221053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участников судебного разбирательства, изучив материалы дела, мировой судья приходит к выводу, что к</w:t>
      </w:r>
      <w:r w:rsidRPr="00221053">
        <w:rPr>
          <w:sz w:val="28"/>
          <w:szCs w:val="28"/>
        </w:rPr>
        <w:t xml:space="preserve">роме собственного признания, вина </w:t>
      </w:r>
      <w:r>
        <w:rPr>
          <w:sz w:val="28"/>
          <w:szCs w:val="28"/>
        </w:rPr>
        <w:t xml:space="preserve"> Илаева А.А.</w:t>
      </w:r>
      <w:r w:rsidRPr="00221053">
        <w:rPr>
          <w:sz w:val="28"/>
          <w:szCs w:val="28"/>
        </w:rPr>
        <w:t xml:space="preserve"> подтверждается </w:t>
      </w:r>
      <w:r>
        <w:rPr>
          <w:sz w:val="28"/>
          <w:szCs w:val="28"/>
        </w:rPr>
        <w:t xml:space="preserve">также </w:t>
      </w:r>
      <w:r w:rsidRPr="00221053">
        <w:rPr>
          <w:sz w:val="28"/>
          <w:szCs w:val="28"/>
        </w:rPr>
        <w:t>протоколом об адм</w:t>
      </w:r>
      <w:r w:rsidR="002B714F">
        <w:rPr>
          <w:sz w:val="28"/>
          <w:szCs w:val="28"/>
        </w:rPr>
        <w:t xml:space="preserve">инистративном правонарушении </w:t>
      </w:r>
      <w:r w:rsidR="002F2DE9">
        <w:rPr>
          <w:sz w:val="28"/>
          <w:szCs w:val="28"/>
        </w:rPr>
        <w:t>(данные изъяты)</w:t>
      </w:r>
      <w:r w:rsidR="002F2DE9">
        <w:rPr>
          <w:sz w:val="28"/>
          <w:szCs w:val="28"/>
        </w:rPr>
        <w:t xml:space="preserve"> </w:t>
      </w:r>
      <w:r w:rsidR="002B714F">
        <w:rPr>
          <w:sz w:val="28"/>
          <w:szCs w:val="28"/>
        </w:rPr>
        <w:t>от 26</w:t>
      </w:r>
      <w:r>
        <w:rPr>
          <w:sz w:val="28"/>
          <w:szCs w:val="28"/>
        </w:rPr>
        <w:t>.04</w:t>
      </w:r>
      <w:r w:rsidR="001074FC">
        <w:rPr>
          <w:sz w:val="28"/>
          <w:szCs w:val="28"/>
        </w:rPr>
        <w:t>.2022</w:t>
      </w:r>
      <w:r w:rsidRPr="00221053">
        <w:rPr>
          <w:sz w:val="28"/>
          <w:szCs w:val="28"/>
        </w:rPr>
        <w:t>,</w:t>
      </w:r>
      <w:r w:rsidR="009127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схемы происшествия, копией справки ГАУЗ «Альметьевская городская поликлиника №3», копией протокола осмотра места ДТП от 26.04.2022, копией протокола осмотра транспортного средства от 26.04.2022, копией письменного объяснения </w:t>
      </w:r>
      <w:r w:rsidR="002F2DE9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="00E13658">
        <w:rPr>
          <w:sz w:val="28"/>
          <w:szCs w:val="28"/>
        </w:rPr>
        <w:t xml:space="preserve">собственным письменным объяснением </w:t>
      </w:r>
      <w:r w:rsidR="002F2DE9">
        <w:rPr>
          <w:sz w:val="28"/>
          <w:szCs w:val="28"/>
        </w:rPr>
        <w:t>(данные изъяты)</w:t>
      </w:r>
      <w:r w:rsidR="00CA6FC5">
        <w:rPr>
          <w:sz w:val="28"/>
          <w:szCs w:val="28"/>
        </w:rPr>
        <w:t>,</w:t>
      </w:r>
      <w:r w:rsidR="004A0D5E">
        <w:rPr>
          <w:sz w:val="28"/>
          <w:szCs w:val="28"/>
        </w:rPr>
        <w:t xml:space="preserve"> а также рапортом сотрудника полиции </w:t>
      </w:r>
      <w:r w:rsidR="002F2DE9">
        <w:rPr>
          <w:sz w:val="28"/>
          <w:szCs w:val="28"/>
        </w:rPr>
        <w:t>(данные изъяты)</w:t>
      </w:r>
      <w:r w:rsidR="00F90AD3">
        <w:rPr>
          <w:sz w:val="28"/>
          <w:szCs w:val="28"/>
        </w:rPr>
        <w:t>.</w:t>
      </w:r>
    </w:p>
    <w:p w:rsidR="004A0D5E" w:rsidRPr="004A0D5E" w:rsidP="004A0D5E">
      <w:pPr>
        <w:pStyle w:val="1"/>
        <w:ind w:firstLine="709"/>
        <w:jc w:val="both"/>
        <w:rPr>
          <w:sz w:val="28"/>
          <w:szCs w:val="28"/>
        </w:rPr>
      </w:pPr>
      <w:r w:rsidRPr="004A0D5E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89417B" w:rsidP="004A0D5E">
      <w:pPr>
        <w:pStyle w:val="1"/>
        <w:ind w:firstLine="709"/>
        <w:jc w:val="both"/>
        <w:rPr>
          <w:sz w:val="28"/>
          <w:szCs w:val="28"/>
        </w:rPr>
      </w:pPr>
      <w:r w:rsidRPr="004A0D5E">
        <w:rPr>
          <w:sz w:val="28"/>
          <w:szCs w:val="28"/>
        </w:rPr>
        <w:t xml:space="preserve">Совокупность </w:t>
      </w:r>
      <w:r>
        <w:rPr>
          <w:sz w:val="28"/>
          <w:szCs w:val="28"/>
        </w:rPr>
        <w:t xml:space="preserve">представленных </w:t>
      </w:r>
      <w:r w:rsidRPr="004A0D5E">
        <w:rPr>
          <w:sz w:val="28"/>
          <w:szCs w:val="28"/>
        </w:rPr>
        <w:t xml:space="preserve">доказательств является достаточной для вывода суда о наличии в действиях </w:t>
      </w:r>
      <w:r>
        <w:rPr>
          <w:sz w:val="28"/>
          <w:szCs w:val="28"/>
        </w:rPr>
        <w:t>Илаева А.А.</w:t>
      </w:r>
      <w:r w:rsidRPr="004A0D5E">
        <w:rPr>
          <w:sz w:val="28"/>
          <w:szCs w:val="28"/>
        </w:rPr>
        <w:t xml:space="preserve"> состава административного правонарушения, предусмотренного частью 2 статьи 12.27 КоАП Российской Федерации.</w:t>
      </w:r>
    </w:p>
    <w:p w:rsidR="004A0D5E" w:rsidRPr="004A0D5E" w:rsidP="004A0D5E">
      <w:pPr>
        <w:pStyle w:val="1"/>
        <w:ind w:firstLine="709"/>
        <w:jc w:val="both"/>
        <w:rPr>
          <w:sz w:val="28"/>
          <w:szCs w:val="28"/>
        </w:rPr>
      </w:pPr>
      <w:r w:rsidRPr="004A0D5E">
        <w:rPr>
          <w:sz w:val="28"/>
          <w:szCs w:val="28"/>
        </w:rPr>
        <w:t>Согласно основным понятиям и терминам, содержащимся в пункте 1.2 Правил дорожного движения, «дорожно-транспортное происшествие»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4A0D5E" w:rsidP="004A0D5E">
      <w:pPr>
        <w:pStyle w:val="1"/>
        <w:ind w:firstLine="709"/>
        <w:jc w:val="both"/>
        <w:rPr>
          <w:sz w:val="28"/>
          <w:szCs w:val="28"/>
        </w:rPr>
      </w:pPr>
      <w:r w:rsidRPr="004A0D5E">
        <w:rPr>
          <w:sz w:val="28"/>
          <w:szCs w:val="28"/>
        </w:rPr>
        <w:t xml:space="preserve">В соответствие с пунктом 2.5 Правил дорожного движения при дорожно- транспортном происшествии водитель, причастный к нему, обязан немедленно остановить (не трогать с места) транспортное средство, включить аварийную </w:t>
      </w:r>
      <w:r w:rsidRPr="004A0D5E">
        <w:rPr>
          <w:sz w:val="28"/>
          <w:szCs w:val="28"/>
        </w:rPr>
        <w:t>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3B6D54" w:rsidP="00F177B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11521">
        <w:rPr>
          <w:sz w:val="28"/>
          <w:szCs w:val="28"/>
        </w:rPr>
        <w:t xml:space="preserve">Действия </w:t>
      </w:r>
      <w:r w:rsidR="004A0D5E">
        <w:rPr>
          <w:sz w:val="28"/>
          <w:szCs w:val="28"/>
        </w:rPr>
        <w:t>Илаева А.А.</w:t>
      </w:r>
      <w:r w:rsidRPr="00311521">
        <w:rPr>
          <w:sz w:val="28"/>
          <w:szCs w:val="28"/>
        </w:rPr>
        <w:t xml:space="preserve"> мировой судья квалифицирует по части 2 статьи 12.27 КоАП Российской Федерации, то есть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E42032" w:rsidRPr="00E42032" w:rsidP="00E42032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="00F90AD3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E42032">
        <w:rPr>
          <w:sz w:val="28"/>
          <w:szCs w:val="28"/>
        </w:rPr>
        <w:t xml:space="preserve"> администра</w:t>
      </w:r>
      <w:r>
        <w:rPr>
          <w:sz w:val="28"/>
          <w:szCs w:val="28"/>
        </w:rPr>
        <w:t>тивную ответ</w:t>
      </w:r>
      <w:r w:rsidRPr="00E42032">
        <w:rPr>
          <w:sz w:val="28"/>
          <w:szCs w:val="28"/>
        </w:rPr>
        <w:t xml:space="preserve">ственность    </w:t>
      </w:r>
      <w:r w:rsidR="00C71BF9">
        <w:rPr>
          <w:sz w:val="28"/>
          <w:szCs w:val="28"/>
        </w:rPr>
        <w:t xml:space="preserve">      </w:t>
      </w:r>
      <w:r>
        <w:rPr>
          <w:sz w:val="28"/>
          <w:szCs w:val="28"/>
        </w:rPr>
        <w:t>Илаева А.А.</w:t>
      </w:r>
      <w:r w:rsidR="00A425DF">
        <w:rPr>
          <w:sz w:val="28"/>
          <w:szCs w:val="28"/>
        </w:rPr>
        <w:t>, мировой</w:t>
      </w:r>
      <w:r w:rsidR="00C71BF9">
        <w:rPr>
          <w:sz w:val="28"/>
          <w:szCs w:val="28"/>
        </w:rPr>
        <w:t xml:space="preserve"> судьей </w:t>
      </w:r>
      <w:r w:rsidR="00F90AD3">
        <w:rPr>
          <w:sz w:val="28"/>
          <w:szCs w:val="28"/>
        </w:rPr>
        <w:t xml:space="preserve">признает раскаяние </w:t>
      </w:r>
      <w:r w:rsidR="00A425DF">
        <w:rPr>
          <w:sz w:val="28"/>
          <w:szCs w:val="28"/>
        </w:rPr>
        <w:t xml:space="preserve">виновного </w:t>
      </w:r>
      <w:r w:rsidR="00F90AD3">
        <w:rPr>
          <w:sz w:val="28"/>
          <w:szCs w:val="28"/>
        </w:rPr>
        <w:t>в содеянном</w:t>
      </w:r>
      <w:r>
        <w:rPr>
          <w:sz w:val="28"/>
          <w:szCs w:val="28"/>
        </w:rPr>
        <w:t>, наличие у него иждивенцев</w:t>
      </w:r>
      <w:r w:rsidRPr="00E42032">
        <w:rPr>
          <w:sz w:val="28"/>
          <w:szCs w:val="28"/>
        </w:rPr>
        <w:t>.</w:t>
      </w:r>
    </w:p>
    <w:p w:rsidR="00B415E2" w:rsidP="00E420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B714F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4A0D5E">
        <w:rPr>
          <w:sz w:val="28"/>
          <w:szCs w:val="28"/>
        </w:rPr>
        <w:t>Илаева А.А.</w:t>
      </w:r>
      <w:r w:rsidRPr="002B714F">
        <w:rPr>
          <w:sz w:val="28"/>
          <w:szCs w:val="28"/>
        </w:rPr>
        <w:t xml:space="preserve"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    </w:t>
      </w:r>
      <w:r w:rsidRPr="003331CE" w:rsidR="003331CE">
        <w:rPr>
          <w:sz w:val="28"/>
          <w:szCs w:val="28"/>
        </w:rPr>
        <w:t xml:space="preserve">  </w:t>
      </w:r>
      <w:r w:rsidRPr="00E42032" w:rsidR="00E42032">
        <w:rPr>
          <w:sz w:val="28"/>
          <w:szCs w:val="28"/>
        </w:rPr>
        <w:t xml:space="preserve"> </w:t>
      </w:r>
      <w:r w:rsidRPr="007F1E40" w:rsidR="007F1E40">
        <w:rPr>
          <w:sz w:val="28"/>
          <w:szCs w:val="28"/>
        </w:rPr>
        <w:t xml:space="preserve"> </w:t>
      </w:r>
    </w:p>
    <w:p w:rsidR="00E42032" w:rsidP="00E420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1923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 w:rsidR="004A0D5E">
        <w:rPr>
          <w:sz w:val="28"/>
          <w:szCs w:val="28"/>
        </w:rPr>
        <w:t>Илаевым А.А.</w:t>
      </w:r>
      <w:r w:rsidRPr="002C1923">
        <w:rPr>
          <w:sz w:val="28"/>
          <w:szCs w:val="28"/>
        </w:rPr>
        <w:t xml:space="preserve"> административного пр</w:t>
      </w:r>
      <w:r w:rsidR="0093189C">
        <w:rPr>
          <w:sz w:val="28"/>
          <w:szCs w:val="28"/>
        </w:rPr>
        <w:t>авонарушения, личность виновного, его</w:t>
      </w:r>
      <w:r w:rsidR="00F90AD3">
        <w:rPr>
          <w:sz w:val="28"/>
          <w:szCs w:val="28"/>
        </w:rPr>
        <w:t xml:space="preserve"> имущественное положение</w:t>
      </w:r>
      <w:r w:rsidRPr="002C19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42032" w:rsidP="00E420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FB167B">
        <w:rPr>
          <w:sz w:val="28"/>
          <w:szCs w:val="28"/>
        </w:rPr>
        <w:t>, руководствуясь частью 2 статьи 12.27, статьями 23.1 и 29.10 КоАП Российской Федерации, мировой судья</w:t>
      </w:r>
    </w:p>
    <w:p w:rsidR="00E42032" w:rsidRPr="00620E27" w:rsidP="00E420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E42032" w:rsidRPr="00620E27" w:rsidP="00E4203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620E27">
        <w:rPr>
          <w:sz w:val="28"/>
          <w:szCs w:val="28"/>
        </w:rPr>
        <w:t>ПОСТАНОВИЛ:</w:t>
      </w:r>
    </w:p>
    <w:p w:rsidR="00E42032" w:rsidRPr="00620E27" w:rsidP="00E42032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E42032" w:rsidRPr="006A1562" w:rsidP="00E4203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Илаева А</w:t>
      </w:r>
      <w:r w:rsidR="002F2DE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2F2DE9">
        <w:rPr>
          <w:sz w:val="28"/>
          <w:szCs w:val="28"/>
        </w:rPr>
        <w:t>.</w:t>
      </w:r>
      <w:r w:rsidR="0093189C">
        <w:rPr>
          <w:sz w:val="28"/>
          <w:szCs w:val="28"/>
        </w:rPr>
        <w:t xml:space="preserve"> признать виновным</w:t>
      </w:r>
      <w:r w:rsidRPr="006A1562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12.27 КоАП Российской Федерации, и подвергнуть административному наказанию в виде лишения права управления транспортными средствами на </w:t>
      </w:r>
      <w:r>
        <w:rPr>
          <w:sz w:val="28"/>
          <w:szCs w:val="28"/>
        </w:rPr>
        <w:t xml:space="preserve">срок </w:t>
      </w:r>
      <w:r w:rsidRPr="006A1562">
        <w:rPr>
          <w:sz w:val="28"/>
          <w:szCs w:val="28"/>
        </w:rPr>
        <w:t xml:space="preserve">1 (один) </w:t>
      </w:r>
      <w:r w:rsidR="00DB2299">
        <w:rPr>
          <w:sz w:val="28"/>
          <w:szCs w:val="28"/>
        </w:rPr>
        <w:t>год</w:t>
      </w:r>
      <w:r w:rsidRPr="006A1562">
        <w:rPr>
          <w:sz w:val="28"/>
          <w:szCs w:val="28"/>
        </w:rPr>
        <w:t>.</w:t>
      </w:r>
    </w:p>
    <w:p w:rsidR="00E42032" w:rsidRPr="006A1562" w:rsidP="00E4203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90AD3">
        <w:rPr>
          <w:sz w:val="28"/>
          <w:szCs w:val="28"/>
        </w:rPr>
        <w:t>а</w:t>
      </w:r>
      <w:r w:rsidRPr="006A1562" w:rsidR="00F90AD3">
        <w:rPr>
          <w:sz w:val="28"/>
          <w:szCs w:val="28"/>
        </w:rPr>
        <w:t xml:space="preserve"> </w:t>
      </w:r>
      <w:r w:rsidR="00F90AD3">
        <w:rPr>
          <w:sz w:val="28"/>
          <w:szCs w:val="28"/>
        </w:rPr>
        <w:t>основании</w:t>
      </w:r>
      <w:r w:rsidRPr="006A1562" w:rsidR="00F90AD3">
        <w:rPr>
          <w:sz w:val="28"/>
          <w:szCs w:val="28"/>
        </w:rPr>
        <w:t xml:space="preserve"> статьи </w:t>
      </w:r>
      <w:r w:rsidR="00F90AD3">
        <w:rPr>
          <w:sz w:val="28"/>
          <w:szCs w:val="28"/>
        </w:rPr>
        <w:t>32.7 КоАП Российской Федерации</w:t>
      </w:r>
      <w:r w:rsidRPr="006A1562" w:rsidR="00F90AD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A1562">
        <w:rPr>
          <w:sz w:val="28"/>
          <w:szCs w:val="28"/>
        </w:rPr>
        <w:t xml:space="preserve">ачало срока лишения права управления транспортными средствами </w:t>
      </w:r>
      <w:r w:rsidRPr="006A1562">
        <w:rPr>
          <w:sz w:val="28"/>
          <w:szCs w:val="28"/>
        </w:rPr>
        <w:t xml:space="preserve">исчислять со дня вступления настоящего постановления в законную силу, при условии своевременной сдачи лицом, лишенным указанного права, водительского удостоверения и удостоверения тракториста-машиниста (при наличии) в </w:t>
      </w:r>
      <w:r w:rsidR="005B62E4">
        <w:rPr>
          <w:sz w:val="28"/>
          <w:szCs w:val="28"/>
        </w:rPr>
        <w:t>ОГИБДД ОМВД России по Альметьевскому району</w:t>
      </w:r>
      <w:r w:rsidR="00AE1AE6">
        <w:rPr>
          <w:sz w:val="28"/>
          <w:szCs w:val="28"/>
        </w:rPr>
        <w:t xml:space="preserve"> </w:t>
      </w:r>
      <w:r w:rsidRPr="006A1562" w:rsidR="00AE1AE6">
        <w:rPr>
          <w:sz w:val="28"/>
          <w:szCs w:val="28"/>
        </w:rPr>
        <w:t>Республики Татарстан</w:t>
      </w:r>
      <w:r w:rsidRPr="006A1562">
        <w:rPr>
          <w:sz w:val="28"/>
          <w:szCs w:val="28"/>
        </w:rPr>
        <w:t>.</w:t>
      </w:r>
    </w:p>
    <w:p w:rsidR="00E42032" w:rsidRPr="00620E27" w:rsidP="00E42032">
      <w:pPr>
        <w:pStyle w:val="ConsPlusNormal"/>
        <w:ind w:firstLine="709"/>
        <w:jc w:val="both"/>
        <w:rPr>
          <w:sz w:val="28"/>
          <w:szCs w:val="28"/>
        </w:rPr>
      </w:pPr>
      <w:r w:rsidRPr="006A1562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C5434C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4A0D5E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E42032" w:rsidRPr="003F2E91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3F2E91">
        <w:rPr>
          <w:sz w:val="28"/>
          <w:szCs w:val="28"/>
        </w:rPr>
        <w:tab/>
      </w:r>
      <w:r w:rsidRPr="003F2E91">
        <w:rPr>
          <w:sz w:val="28"/>
          <w:szCs w:val="28"/>
        </w:rPr>
        <w:tab/>
      </w:r>
      <w:r w:rsidRPr="003F2E91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3F2E91">
        <w:rPr>
          <w:sz w:val="28"/>
          <w:szCs w:val="28"/>
        </w:rPr>
        <w:t>Ш.А.Кадиров</w:t>
      </w:r>
    </w:p>
    <w:p w:rsidR="00C5434C" w:rsidP="00E42032">
      <w:pPr>
        <w:pStyle w:val="1"/>
        <w:shd w:val="clear" w:color="auto" w:fill="auto"/>
        <w:tabs>
          <w:tab w:val="left" w:pos="1855"/>
        </w:tabs>
        <w:spacing w:line="240" w:lineRule="auto"/>
        <w:rPr>
          <w:sz w:val="28"/>
          <w:szCs w:val="28"/>
        </w:rPr>
      </w:pPr>
    </w:p>
    <w:p w:rsidR="00E42032" w:rsidRPr="003F2E91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 w:rsidRPr="003F2E91">
        <w:rPr>
          <w:sz w:val="28"/>
          <w:szCs w:val="28"/>
        </w:rPr>
        <w:t>Постановление вступило в законную</w:t>
      </w:r>
      <w:r>
        <w:rPr>
          <w:sz w:val="28"/>
          <w:szCs w:val="28"/>
        </w:rPr>
        <w:t xml:space="preserve"> силу     </w:t>
      </w:r>
      <w:r w:rsidR="00E32C03">
        <w:rPr>
          <w:sz w:val="28"/>
          <w:szCs w:val="28"/>
        </w:rPr>
        <w:t xml:space="preserve">      «____» ______________ 2022</w:t>
      </w:r>
      <w:r>
        <w:rPr>
          <w:sz w:val="28"/>
          <w:szCs w:val="28"/>
        </w:rPr>
        <w:t xml:space="preserve"> года</w:t>
      </w:r>
      <w:r w:rsidRPr="003F2E91">
        <w:rPr>
          <w:sz w:val="28"/>
          <w:szCs w:val="28"/>
        </w:rPr>
        <w:t xml:space="preserve"> </w:t>
      </w:r>
    </w:p>
    <w:p w:rsidR="00C5434C" w:rsidRPr="003F2E91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E42032" w:rsidRPr="003F2E91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3F2E91">
        <w:rPr>
          <w:sz w:val="28"/>
          <w:szCs w:val="28"/>
        </w:rPr>
        <w:tab/>
      </w:r>
      <w:r w:rsidRPr="003F2E91">
        <w:rPr>
          <w:sz w:val="28"/>
          <w:szCs w:val="28"/>
        </w:rPr>
        <w:tab/>
      </w:r>
      <w:r w:rsidRPr="003F2E91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3F2E91">
        <w:rPr>
          <w:sz w:val="28"/>
          <w:szCs w:val="28"/>
        </w:rPr>
        <w:t>Ш.А.Кадиров</w:t>
      </w:r>
    </w:p>
    <w:p w:rsidR="00435E1C" w:rsidRPr="003F2E91" w:rsidP="00E42032">
      <w:pPr>
        <w:pStyle w:val="1"/>
        <w:ind w:firstLine="709"/>
        <w:jc w:val="both"/>
        <w:rPr>
          <w:sz w:val="28"/>
          <w:szCs w:val="28"/>
        </w:rPr>
      </w:pPr>
    </w:p>
    <w:sectPr w:rsidSect="00C5434C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7944"/>
    <w:rsid w:val="00014934"/>
    <w:rsid w:val="0003000D"/>
    <w:rsid w:val="00031DFF"/>
    <w:rsid w:val="00032177"/>
    <w:rsid w:val="00037884"/>
    <w:rsid w:val="00040D85"/>
    <w:rsid w:val="000426B0"/>
    <w:rsid w:val="00045B66"/>
    <w:rsid w:val="0004748E"/>
    <w:rsid w:val="00074C08"/>
    <w:rsid w:val="0008785C"/>
    <w:rsid w:val="000879BD"/>
    <w:rsid w:val="000B5F03"/>
    <w:rsid w:val="000D6A45"/>
    <w:rsid w:val="000E34F9"/>
    <w:rsid w:val="000E62E1"/>
    <w:rsid w:val="000F1FC3"/>
    <w:rsid w:val="00105FD3"/>
    <w:rsid w:val="001074FC"/>
    <w:rsid w:val="00115B80"/>
    <w:rsid w:val="00120BE5"/>
    <w:rsid w:val="00135AD2"/>
    <w:rsid w:val="0015427D"/>
    <w:rsid w:val="00157744"/>
    <w:rsid w:val="001726DE"/>
    <w:rsid w:val="00172CD7"/>
    <w:rsid w:val="001B059C"/>
    <w:rsid w:val="001C7901"/>
    <w:rsid w:val="001F6BC3"/>
    <w:rsid w:val="00217261"/>
    <w:rsid w:val="00221053"/>
    <w:rsid w:val="00224863"/>
    <w:rsid w:val="00247070"/>
    <w:rsid w:val="00256A06"/>
    <w:rsid w:val="00261BD3"/>
    <w:rsid w:val="00261F0A"/>
    <w:rsid w:val="00267419"/>
    <w:rsid w:val="0027141E"/>
    <w:rsid w:val="002A1169"/>
    <w:rsid w:val="002A1FC4"/>
    <w:rsid w:val="002B714F"/>
    <w:rsid w:val="002C1923"/>
    <w:rsid w:val="002F2DE9"/>
    <w:rsid w:val="002F3AF2"/>
    <w:rsid w:val="00300395"/>
    <w:rsid w:val="0030072F"/>
    <w:rsid w:val="003019BA"/>
    <w:rsid w:val="003062B1"/>
    <w:rsid w:val="00311521"/>
    <w:rsid w:val="00311BC3"/>
    <w:rsid w:val="00317A58"/>
    <w:rsid w:val="003331CE"/>
    <w:rsid w:val="0034220F"/>
    <w:rsid w:val="003873F7"/>
    <w:rsid w:val="003B6D54"/>
    <w:rsid w:val="003D169E"/>
    <w:rsid w:val="003E3380"/>
    <w:rsid w:val="003F2E91"/>
    <w:rsid w:val="00404E8B"/>
    <w:rsid w:val="00413360"/>
    <w:rsid w:val="00426005"/>
    <w:rsid w:val="00426F3D"/>
    <w:rsid w:val="00435E1C"/>
    <w:rsid w:val="00446FE0"/>
    <w:rsid w:val="004663BB"/>
    <w:rsid w:val="004A0D5E"/>
    <w:rsid w:val="004A741B"/>
    <w:rsid w:val="004B52BF"/>
    <w:rsid w:val="004B714F"/>
    <w:rsid w:val="004C568F"/>
    <w:rsid w:val="004D5B14"/>
    <w:rsid w:val="004E103D"/>
    <w:rsid w:val="00507D65"/>
    <w:rsid w:val="00510F39"/>
    <w:rsid w:val="005274F2"/>
    <w:rsid w:val="00542FD9"/>
    <w:rsid w:val="005569F4"/>
    <w:rsid w:val="00560D80"/>
    <w:rsid w:val="00594712"/>
    <w:rsid w:val="005B62E4"/>
    <w:rsid w:val="005C45E1"/>
    <w:rsid w:val="005C4DBF"/>
    <w:rsid w:val="005D1E47"/>
    <w:rsid w:val="005E55F2"/>
    <w:rsid w:val="005E7C51"/>
    <w:rsid w:val="005F54AC"/>
    <w:rsid w:val="006175BE"/>
    <w:rsid w:val="00620E27"/>
    <w:rsid w:val="006218EC"/>
    <w:rsid w:val="006219A3"/>
    <w:rsid w:val="00635E3C"/>
    <w:rsid w:val="00651350"/>
    <w:rsid w:val="0067072B"/>
    <w:rsid w:val="00692BCB"/>
    <w:rsid w:val="006A1562"/>
    <w:rsid w:val="006A2689"/>
    <w:rsid w:val="006C4D08"/>
    <w:rsid w:val="006D6063"/>
    <w:rsid w:val="006E0FF3"/>
    <w:rsid w:val="007059C5"/>
    <w:rsid w:val="00706C6D"/>
    <w:rsid w:val="007348F0"/>
    <w:rsid w:val="00744296"/>
    <w:rsid w:val="0075580D"/>
    <w:rsid w:val="00770B8E"/>
    <w:rsid w:val="007718C3"/>
    <w:rsid w:val="00773C28"/>
    <w:rsid w:val="007A057F"/>
    <w:rsid w:val="007B3ADE"/>
    <w:rsid w:val="007C759F"/>
    <w:rsid w:val="007F1E40"/>
    <w:rsid w:val="00830D2D"/>
    <w:rsid w:val="008418BE"/>
    <w:rsid w:val="00844EE0"/>
    <w:rsid w:val="00863DDE"/>
    <w:rsid w:val="0086641F"/>
    <w:rsid w:val="00880BC1"/>
    <w:rsid w:val="0089005D"/>
    <w:rsid w:val="00890FA0"/>
    <w:rsid w:val="0089417B"/>
    <w:rsid w:val="00896780"/>
    <w:rsid w:val="00896EE0"/>
    <w:rsid w:val="008B1403"/>
    <w:rsid w:val="008D1D7B"/>
    <w:rsid w:val="0091271F"/>
    <w:rsid w:val="00922F3E"/>
    <w:rsid w:val="0093189C"/>
    <w:rsid w:val="0095398E"/>
    <w:rsid w:val="00954406"/>
    <w:rsid w:val="00961A26"/>
    <w:rsid w:val="009912F1"/>
    <w:rsid w:val="00997949"/>
    <w:rsid w:val="009B10DA"/>
    <w:rsid w:val="009B6D25"/>
    <w:rsid w:val="009B70BB"/>
    <w:rsid w:val="009F0FD5"/>
    <w:rsid w:val="00A04E12"/>
    <w:rsid w:val="00A1127F"/>
    <w:rsid w:val="00A15181"/>
    <w:rsid w:val="00A234E1"/>
    <w:rsid w:val="00A36E7E"/>
    <w:rsid w:val="00A37D80"/>
    <w:rsid w:val="00A425DF"/>
    <w:rsid w:val="00A45B28"/>
    <w:rsid w:val="00A560E1"/>
    <w:rsid w:val="00A64569"/>
    <w:rsid w:val="00A72F6F"/>
    <w:rsid w:val="00A8248E"/>
    <w:rsid w:val="00A95188"/>
    <w:rsid w:val="00AE1AE6"/>
    <w:rsid w:val="00AE78B1"/>
    <w:rsid w:val="00AF6A62"/>
    <w:rsid w:val="00B02C34"/>
    <w:rsid w:val="00B02F5F"/>
    <w:rsid w:val="00B078ED"/>
    <w:rsid w:val="00B31C1F"/>
    <w:rsid w:val="00B415E2"/>
    <w:rsid w:val="00B5190B"/>
    <w:rsid w:val="00B55E43"/>
    <w:rsid w:val="00B65100"/>
    <w:rsid w:val="00B847B1"/>
    <w:rsid w:val="00B91FCA"/>
    <w:rsid w:val="00BA1166"/>
    <w:rsid w:val="00BA333C"/>
    <w:rsid w:val="00BB22DE"/>
    <w:rsid w:val="00BB2794"/>
    <w:rsid w:val="00BC1AB4"/>
    <w:rsid w:val="00BC46FD"/>
    <w:rsid w:val="00BD3569"/>
    <w:rsid w:val="00BE56D8"/>
    <w:rsid w:val="00BE7F64"/>
    <w:rsid w:val="00C117B1"/>
    <w:rsid w:val="00C160F4"/>
    <w:rsid w:val="00C27057"/>
    <w:rsid w:val="00C51FC0"/>
    <w:rsid w:val="00C52619"/>
    <w:rsid w:val="00C5434C"/>
    <w:rsid w:val="00C71BF9"/>
    <w:rsid w:val="00C93C03"/>
    <w:rsid w:val="00CA6FC5"/>
    <w:rsid w:val="00CD2AC0"/>
    <w:rsid w:val="00CD43D4"/>
    <w:rsid w:val="00CE7138"/>
    <w:rsid w:val="00CF34C2"/>
    <w:rsid w:val="00D029FD"/>
    <w:rsid w:val="00D07C51"/>
    <w:rsid w:val="00D107FA"/>
    <w:rsid w:val="00D12417"/>
    <w:rsid w:val="00D259CB"/>
    <w:rsid w:val="00D26739"/>
    <w:rsid w:val="00D27219"/>
    <w:rsid w:val="00D553EA"/>
    <w:rsid w:val="00D60723"/>
    <w:rsid w:val="00D9483B"/>
    <w:rsid w:val="00DB2299"/>
    <w:rsid w:val="00DB674B"/>
    <w:rsid w:val="00DE4CDB"/>
    <w:rsid w:val="00E0032C"/>
    <w:rsid w:val="00E11EE3"/>
    <w:rsid w:val="00E13658"/>
    <w:rsid w:val="00E32C03"/>
    <w:rsid w:val="00E42032"/>
    <w:rsid w:val="00E60991"/>
    <w:rsid w:val="00E60E10"/>
    <w:rsid w:val="00E76896"/>
    <w:rsid w:val="00E81B64"/>
    <w:rsid w:val="00E83C12"/>
    <w:rsid w:val="00E926FE"/>
    <w:rsid w:val="00E9556F"/>
    <w:rsid w:val="00EA57EF"/>
    <w:rsid w:val="00EB61DA"/>
    <w:rsid w:val="00EE11EF"/>
    <w:rsid w:val="00EF4A10"/>
    <w:rsid w:val="00F06B00"/>
    <w:rsid w:val="00F177BC"/>
    <w:rsid w:val="00F253F6"/>
    <w:rsid w:val="00F66CBD"/>
    <w:rsid w:val="00F72774"/>
    <w:rsid w:val="00F761C9"/>
    <w:rsid w:val="00F768EF"/>
    <w:rsid w:val="00F811AB"/>
    <w:rsid w:val="00F84B59"/>
    <w:rsid w:val="00F90AD3"/>
    <w:rsid w:val="00FA0AF3"/>
    <w:rsid w:val="00FB167B"/>
    <w:rsid w:val="00FE4908"/>
    <w:rsid w:val="00FE4B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AFC2E1-F3F1-4F4C-8E30-90EA9275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045B6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5B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32AAF-42EB-4D0A-8AA8-E44D07C72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