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75855">
        <w:rPr>
          <w:sz w:val="28"/>
        </w:rPr>
        <w:t>0088-01-2022-000</w:t>
      </w:r>
      <w:r w:rsidR="00693690">
        <w:rPr>
          <w:sz w:val="28"/>
        </w:rPr>
        <w:t>897-80</w:t>
      </w:r>
      <w:r>
        <w:rPr>
          <w:sz w:val="28"/>
        </w:rPr>
        <w:t xml:space="preserve">             </w:t>
      </w:r>
      <w:r w:rsidR="00693690">
        <w:rPr>
          <w:sz w:val="28"/>
        </w:rPr>
        <w:t xml:space="preserve">                                </w:t>
      </w:r>
      <w:r w:rsidR="00575855">
        <w:rPr>
          <w:sz w:val="28"/>
          <w:szCs w:val="28"/>
        </w:rPr>
        <w:t>Дело № 5-7-</w:t>
      </w:r>
      <w:r w:rsidR="00693690">
        <w:rPr>
          <w:sz w:val="28"/>
          <w:szCs w:val="28"/>
        </w:rPr>
        <w:t>217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04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575855">
        <w:rPr>
          <w:sz w:val="28"/>
          <w:szCs w:val="28"/>
        </w:rPr>
        <w:t>Воронцова Н</w:t>
      </w:r>
      <w:r w:rsidR="006C7F94">
        <w:rPr>
          <w:sz w:val="28"/>
          <w:szCs w:val="28"/>
        </w:rPr>
        <w:t>.</w:t>
      </w:r>
      <w:r w:rsidR="00575855">
        <w:rPr>
          <w:sz w:val="28"/>
          <w:szCs w:val="28"/>
        </w:rPr>
        <w:t>А</w:t>
      </w:r>
      <w:r w:rsidR="006C7F94">
        <w:rPr>
          <w:sz w:val="28"/>
          <w:szCs w:val="28"/>
        </w:rPr>
        <w:t>.</w:t>
      </w:r>
      <w:r w:rsidR="00575855">
        <w:rPr>
          <w:sz w:val="28"/>
          <w:szCs w:val="28"/>
        </w:rPr>
        <w:t xml:space="preserve">, </w:t>
      </w:r>
      <w:r w:rsidR="006C7F94">
        <w:rPr>
          <w:sz w:val="28"/>
          <w:szCs w:val="28"/>
        </w:rPr>
        <w:t>(данные изъяты)</w:t>
      </w:r>
      <w:r w:rsidR="00575855">
        <w:rPr>
          <w:sz w:val="28"/>
          <w:szCs w:val="28"/>
        </w:rPr>
        <w:t>,</w:t>
      </w:r>
    </w:p>
    <w:p w:rsidR="00575855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02.04.2022 года в 22</w:t>
      </w:r>
      <w:r w:rsidR="005E0BD3">
        <w:rPr>
          <w:sz w:val="28"/>
          <w:szCs w:val="28"/>
        </w:rPr>
        <w:t>.00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Воронцов Н.А.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6C7F94">
        <w:rPr>
          <w:sz w:val="28"/>
          <w:szCs w:val="28"/>
        </w:rPr>
        <w:t>(данные изъяты)</w:t>
      </w:r>
      <w:r w:rsidR="006C7F9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Воронцов Н.А.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75855">
        <w:rPr>
          <w:sz w:val="28"/>
          <w:szCs w:val="28"/>
        </w:rPr>
        <w:t>Воронцова Н.А.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575855">
        <w:rPr>
          <w:sz w:val="28"/>
          <w:szCs w:val="28"/>
        </w:rPr>
        <w:t>02.04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575855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575855">
        <w:rPr>
          <w:sz w:val="28"/>
          <w:szCs w:val="28"/>
        </w:rPr>
        <w:t>Воронцова Н.А.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575855">
        <w:rPr>
          <w:sz w:val="28"/>
          <w:szCs w:val="28"/>
        </w:rPr>
        <w:t>Воронцова Н.А.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75855">
        <w:rPr>
          <w:sz w:val="28"/>
          <w:szCs w:val="28"/>
        </w:rPr>
        <w:t>Воронцова Н.А.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75855">
        <w:rPr>
          <w:sz w:val="28"/>
          <w:szCs w:val="28"/>
        </w:rPr>
        <w:t>Воронцовым Н.А.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Воронцова Н</w:t>
      </w:r>
      <w:r w:rsidR="006C7F9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C7F9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575855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575855">
        <w:rPr>
          <w:sz w:val="28"/>
          <w:szCs w:val="28"/>
        </w:rPr>
        <w:t>1</w:t>
      </w:r>
      <w:r w:rsidR="005E0BD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75855">
        <w:rPr>
          <w:sz w:val="28"/>
          <w:szCs w:val="28"/>
        </w:rPr>
        <w:t>в 02.04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1F375A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5855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93690"/>
    <w:rsid w:val="006A4210"/>
    <w:rsid w:val="006B143F"/>
    <w:rsid w:val="006B1CFE"/>
    <w:rsid w:val="006B7663"/>
    <w:rsid w:val="006C20C0"/>
    <w:rsid w:val="006C4A38"/>
    <w:rsid w:val="006C7F94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5EAE-263B-4B56-B1F3-BEF19724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