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121ACD">
        <w:rPr>
          <w:sz w:val="28"/>
        </w:rPr>
        <w:t>0088-01-2022-000</w:t>
      </w:r>
      <w:r w:rsidR="0019400F">
        <w:rPr>
          <w:sz w:val="28"/>
        </w:rPr>
        <w:t>896-83</w:t>
      </w:r>
      <w:r>
        <w:rPr>
          <w:sz w:val="28"/>
        </w:rPr>
        <w:t xml:space="preserve">                                             </w:t>
      </w:r>
      <w:r w:rsidR="00121ACD">
        <w:rPr>
          <w:sz w:val="28"/>
          <w:szCs w:val="28"/>
        </w:rPr>
        <w:t>Дело № 5-7-</w:t>
      </w:r>
      <w:r w:rsidR="0019400F">
        <w:rPr>
          <w:sz w:val="28"/>
          <w:szCs w:val="28"/>
        </w:rPr>
        <w:t>216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04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A69C2" w:rsidP="00B62E6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0B5EF8">
        <w:rPr>
          <w:sz w:val="28"/>
          <w:szCs w:val="28"/>
        </w:rPr>
        <w:t>Кахидзе И</w:t>
      </w:r>
      <w:r w:rsidR="00756214">
        <w:rPr>
          <w:sz w:val="28"/>
          <w:szCs w:val="28"/>
        </w:rPr>
        <w:t>.</w:t>
      </w:r>
      <w:r w:rsidR="000B5EF8">
        <w:rPr>
          <w:sz w:val="28"/>
          <w:szCs w:val="28"/>
        </w:rPr>
        <w:t>Н</w:t>
      </w:r>
      <w:r w:rsidR="00756214">
        <w:rPr>
          <w:sz w:val="28"/>
          <w:szCs w:val="28"/>
        </w:rPr>
        <w:t>.</w:t>
      </w:r>
      <w:r w:rsidR="000B5EF8">
        <w:rPr>
          <w:sz w:val="28"/>
          <w:szCs w:val="28"/>
        </w:rPr>
        <w:t xml:space="preserve">, </w:t>
      </w:r>
      <w:r w:rsidR="00756214">
        <w:rPr>
          <w:sz w:val="28"/>
          <w:szCs w:val="28"/>
        </w:rPr>
        <w:t>(данные изъяты)</w:t>
      </w:r>
      <w:r w:rsidR="00A84F39">
        <w:rPr>
          <w:sz w:val="28"/>
          <w:szCs w:val="28"/>
        </w:rPr>
        <w:t>,</w:t>
      </w:r>
    </w:p>
    <w:p w:rsidR="000B5EF8" w:rsidP="00B62E6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03.04.2022 года в 17.4</w:t>
      </w:r>
      <w:r w:rsidR="005E0BD3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0B5EF8">
        <w:rPr>
          <w:sz w:val="28"/>
          <w:szCs w:val="28"/>
        </w:rPr>
        <w:t>Кахидзе И.Н.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56214">
        <w:rPr>
          <w:sz w:val="28"/>
          <w:szCs w:val="28"/>
        </w:rPr>
        <w:t>(данные изъяты)</w:t>
      </w:r>
      <w:r w:rsidR="0075621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0B5EF8">
        <w:rPr>
          <w:sz w:val="28"/>
          <w:szCs w:val="28"/>
        </w:rPr>
        <w:t>Кахидзе И.Н.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121ACD">
        <w:rPr>
          <w:sz w:val="28"/>
          <w:szCs w:val="28"/>
        </w:rPr>
        <w:t>03.04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121AC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Кахидзе И.Н.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0B5EF8">
        <w:rPr>
          <w:sz w:val="28"/>
          <w:szCs w:val="28"/>
        </w:rPr>
        <w:t>Кахидзе И.Н.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B5EF8">
        <w:rPr>
          <w:sz w:val="28"/>
          <w:szCs w:val="28"/>
        </w:rPr>
        <w:t>Кахидзе И.Н.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0B5EF8"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</w:t>
      </w:r>
      <w:r w:rsidR="0075621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5621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21ACD">
        <w:rPr>
          <w:sz w:val="28"/>
          <w:szCs w:val="28"/>
        </w:rPr>
        <w:t>с 07</w:t>
      </w:r>
      <w:r w:rsidR="005A6D32">
        <w:rPr>
          <w:sz w:val="28"/>
          <w:szCs w:val="28"/>
        </w:rPr>
        <w:t>.</w:t>
      </w:r>
      <w:r w:rsidR="005E0BD3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21ACD">
        <w:rPr>
          <w:sz w:val="28"/>
          <w:szCs w:val="28"/>
        </w:rPr>
        <w:t>в 04.04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1ACD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00F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50209"/>
    <w:rsid w:val="00754106"/>
    <w:rsid w:val="00756214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E4960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68E7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82AF-3E62-4B45-9020-E93F585F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