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775" w:rsidP="004E177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0088-01-2022-000632-02                                             </w:t>
      </w:r>
      <w:r>
        <w:rPr>
          <w:sz w:val="28"/>
          <w:szCs w:val="28"/>
        </w:rPr>
        <w:t>Дело № 5-7-146/2022</w:t>
      </w:r>
    </w:p>
    <w:p w:rsidR="004E1775" w:rsidP="004E177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4E1775" w:rsidP="004E177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1775" w:rsidP="004E177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4E1775" w:rsidP="004E177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10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C9312C" w:rsidP="004E177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4E1775">
        <w:rPr>
          <w:sz w:val="28"/>
          <w:szCs w:val="28"/>
        </w:rPr>
        <w:t>Федорова С</w:t>
      </w:r>
      <w:r w:rsidR="00C513EC">
        <w:rPr>
          <w:sz w:val="28"/>
          <w:szCs w:val="28"/>
        </w:rPr>
        <w:t>.</w:t>
      </w:r>
      <w:r w:rsidR="004E1775">
        <w:rPr>
          <w:sz w:val="28"/>
          <w:szCs w:val="28"/>
        </w:rPr>
        <w:t>Л</w:t>
      </w:r>
      <w:r w:rsidR="00C513EC">
        <w:rPr>
          <w:sz w:val="28"/>
          <w:szCs w:val="28"/>
        </w:rPr>
        <w:t>.</w:t>
      </w:r>
      <w:r w:rsidR="004E1775">
        <w:rPr>
          <w:sz w:val="28"/>
          <w:szCs w:val="28"/>
        </w:rPr>
        <w:t xml:space="preserve">, </w:t>
      </w:r>
      <w:r w:rsidR="00C513E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C513EC" w:rsidP="004E177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09.03</w:t>
      </w:r>
      <w:r w:rsidR="005A183B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17.1</w:t>
      </w:r>
      <w:r w:rsidR="009D13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Федоров С.Л.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 </w:t>
      </w:r>
      <w:r w:rsidR="00C513EC">
        <w:rPr>
          <w:sz w:val="28"/>
          <w:szCs w:val="28"/>
        </w:rPr>
        <w:t>(данные изъяты)</w:t>
      </w:r>
      <w:r w:rsidR="00C513EC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 С.Л.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4E1775">
        <w:rPr>
          <w:sz w:val="28"/>
          <w:szCs w:val="28"/>
        </w:rPr>
        <w:t>Федорова С.Л.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4E1775">
        <w:rPr>
          <w:sz w:val="28"/>
          <w:szCs w:val="28"/>
        </w:rPr>
        <w:t>истративном правонарушении от 09.03</w:t>
      </w:r>
      <w:r w:rsidR="005A183B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C9312C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C9312C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4E1775">
        <w:rPr>
          <w:sz w:val="28"/>
          <w:szCs w:val="28"/>
        </w:rPr>
        <w:t>Федорова С.Л.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4E1775">
        <w:rPr>
          <w:sz w:val="28"/>
          <w:szCs w:val="28"/>
        </w:rPr>
        <w:t>Федорова С.Л.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4E1775">
        <w:rPr>
          <w:sz w:val="28"/>
          <w:szCs w:val="28"/>
        </w:rPr>
        <w:t>Федорова С.Л.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4E1775">
        <w:rPr>
          <w:sz w:val="28"/>
          <w:szCs w:val="28"/>
        </w:rPr>
        <w:t>Федоровым С.Л.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Федорова С</w:t>
      </w:r>
      <w:r w:rsidR="00C513EC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C513E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4E1775">
        <w:rPr>
          <w:sz w:val="28"/>
          <w:szCs w:val="28"/>
        </w:rPr>
        <w:t>18</w:t>
      </w:r>
      <w:r w:rsidR="005A6D32">
        <w:rPr>
          <w:sz w:val="28"/>
          <w:szCs w:val="28"/>
        </w:rPr>
        <w:t>.</w:t>
      </w:r>
      <w:r w:rsidR="004E1775">
        <w:rPr>
          <w:sz w:val="28"/>
          <w:szCs w:val="28"/>
        </w:rPr>
        <w:t>3</w:t>
      </w:r>
      <w:r w:rsidR="00270938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E1775">
        <w:rPr>
          <w:sz w:val="28"/>
          <w:szCs w:val="28"/>
        </w:rPr>
        <w:t>в 09.03</w:t>
      </w:r>
      <w:r w:rsidR="005A183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A183B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67FB"/>
    <w:rsid w:val="002624E3"/>
    <w:rsid w:val="00262ADE"/>
    <w:rsid w:val="00270938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5FE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E1775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0FE1"/>
    <w:rsid w:val="00585312"/>
    <w:rsid w:val="00586090"/>
    <w:rsid w:val="005A183B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578F2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3B3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13EC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9312C"/>
    <w:rsid w:val="00C94C65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0AC0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E6B1-BA78-42F1-A8D2-3652BA38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