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636" w:rsidRPr="008F45B3" w:rsidP="0093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144D46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FB49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4D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участка №6 по 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933636" w:rsidRPr="008F45B3" w:rsidP="00933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144D46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FB49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4D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33636" w:rsidRPr="008F45B3" w:rsidP="00933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8F45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0087-01-20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4D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144D46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="00FB49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4D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49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33636" w:rsidRPr="008F45B3" w:rsidP="009336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33636" w:rsidRPr="008F45B3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мая 2022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196243" w:rsidRPr="0019624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7B69" w:rsidRPr="00FD7B69" w:rsidP="00FD7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ст.19.24 Кодекса Российской Федерации об административных правонарушениях (далее – КоАП РФ) в отношении 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Борисова С</w:t>
      </w:r>
      <w:r w:rsidR="00592A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592A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92AB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D7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592AB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D7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592AB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D7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592AB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592AB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243" w:rsidRPr="00196243" w:rsidP="00196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196243" w:rsidRPr="00196243" w:rsidP="001962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A57DC" w:rsidRPr="003A57DC" w:rsidP="003A57D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</w:t>
      </w:r>
      <w:r w:rsidR="00592AB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суда </w:t>
      </w:r>
      <w:r w:rsidR="00592AB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автономного округа – </w:t>
      </w:r>
      <w:r w:rsidR="00592AB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26.12.2019</w:t>
      </w:r>
      <w:r w:rsidR="00812712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отношении </w:t>
      </w:r>
      <w:r w:rsidR="00592AB7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Борисова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С.И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установлен административный надзор и административные ограничения, в том числе, </w:t>
      </w:r>
      <w:r w:rsidRPr="003A5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запрета на пребывание вне жилого или иного помещения, являющегося местом жительства либо пребывания, в ночное время суток с 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Pr="003A57DC">
        <w:rPr>
          <w:rFonts w:ascii="Times New Roman" w:eastAsia="Calibri" w:hAnsi="Times New Roman" w:cs="Times New Roman"/>
          <w:sz w:val="28"/>
          <w:szCs w:val="28"/>
          <w:lang w:eastAsia="ru-RU"/>
        </w:rPr>
        <w:t>22 часов до 06 часов следующего дня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>, за исключением случаев, связанных с исполнением трудовых обязанностей</w:t>
      </w:r>
      <w:r w:rsidRPr="003A57D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57DC" w:rsidRPr="003A57DC" w:rsidP="003A57D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B498B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.05.2022г. в </w:t>
      </w:r>
      <w:r w:rsidR="009A491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B498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9A491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B498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Борисов С.И</w:t>
      </w:r>
      <w:r w:rsidRPr="003A57DC">
        <w:rPr>
          <w:rFonts w:ascii="Times New Roman" w:eastAsia="Calibri" w:hAnsi="Times New Roman" w:cs="Times New Roman"/>
          <w:sz w:val="28"/>
          <w:szCs w:val="28"/>
          <w:lang w:eastAsia="ru-RU"/>
        </w:rPr>
        <w:t>. при проверке по месту жительств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по адресу: </w:t>
      </w:r>
      <w:r w:rsidR="00592AB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A57DC">
        <w:rPr>
          <w:rFonts w:ascii="Times New Roman" w:eastAsia="Calibri" w:hAnsi="Times New Roman" w:cs="Times New Roman"/>
          <w:sz w:val="28"/>
          <w:szCs w:val="28"/>
          <w:lang w:eastAsia="ru-RU"/>
        </w:rPr>
        <w:t>, отсутствовал, то есть не выполнил требования, установленные судом.</w:t>
      </w:r>
    </w:p>
    <w:p w:rsidR="00D26C3A" w:rsidRPr="00D26C3A" w:rsidP="003A57D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Pr="00793942" w:rsidR="00793942">
        <w:rPr>
          <w:rFonts w:ascii="Times New Roman" w:eastAsia="Calibri" w:hAnsi="Times New Roman" w:cs="Times New Roman"/>
          <w:sz w:val="28"/>
          <w:szCs w:val="28"/>
        </w:rPr>
        <w:t>Борисов С.И</w:t>
      </w:r>
      <w:r w:rsidRPr="00D26C3A">
        <w:rPr>
          <w:rFonts w:ascii="Times New Roman" w:eastAsia="Calibri" w:hAnsi="Times New Roman" w:cs="Times New Roman"/>
          <w:sz w:val="28"/>
          <w:szCs w:val="28"/>
        </w:rPr>
        <w:t>. вину в инкриминируемом административном правонарушении признал.</w:t>
      </w:r>
    </w:p>
    <w:p w:rsidR="003A57DC" w:rsidRPr="003A57DC" w:rsidP="003A57D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7DC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793942" w:rsidR="00793942">
        <w:rPr>
          <w:rFonts w:ascii="Times New Roman" w:eastAsia="Calibri" w:hAnsi="Times New Roman" w:cs="Times New Roman"/>
          <w:sz w:val="28"/>
          <w:szCs w:val="28"/>
        </w:rPr>
        <w:t>Борисов</w:t>
      </w:r>
      <w:r w:rsidR="00793942">
        <w:rPr>
          <w:rFonts w:ascii="Times New Roman" w:eastAsia="Calibri" w:hAnsi="Times New Roman" w:cs="Times New Roman"/>
          <w:sz w:val="28"/>
          <w:szCs w:val="28"/>
        </w:rPr>
        <w:t>а</w:t>
      </w:r>
      <w:r w:rsidRPr="00793942" w:rsidR="00793942">
        <w:rPr>
          <w:rFonts w:ascii="Times New Roman" w:eastAsia="Calibri" w:hAnsi="Times New Roman" w:cs="Times New Roman"/>
          <w:sz w:val="28"/>
          <w:szCs w:val="28"/>
        </w:rPr>
        <w:t xml:space="preserve"> С.И</w:t>
      </w:r>
      <w:r w:rsidRPr="003A57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D6FD8" w:rsidR="000D6FD8">
        <w:rPr>
          <w:rFonts w:ascii="Times New Roman" w:eastAsia="Calibri" w:hAnsi="Times New Roman" w:cs="Times New Roman"/>
          <w:sz w:val="28"/>
          <w:szCs w:val="28"/>
        </w:rPr>
        <w:t>в совершении административного правонарушения устанавливается материалами дела</w:t>
      </w:r>
      <w:r w:rsidRPr="003A57DC">
        <w:rPr>
          <w:rFonts w:ascii="Times New Roman" w:eastAsia="Calibri" w:hAnsi="Times New Roman" w:cs="Times New Roman"/>
          <w:sz w:val="28"/>
          <w:szCs w:val="28"/>
        </w:rPr>
        <w:t>: протоколом об административном правонарушении, рапорт</w:t>
      </w:r>
      <w:r w:rsidR="00FB498B">
        <w:rPr>
          <w:rFonts w:ascii="Times New Roman" w:eastAsia="Calibri" w:hAnsi="Times New Roman" w:cs="Times New Roman"/>
          <w:sz w:val="28"/>
          <w:szCs w:val="28"/>
        </w:rPr>
        <w:t>ами</w:t>
      </w:r>
      <w:r w:rsidRPr="003A57DC"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 w:rsidR="00FB498B">
        <w:rPr>
          <w:rFonts w:ascii="Times New Roman" w:eastAsia="Calibri" w:hAnsi="Times New Roman" w:cs="Times New Roman"/>
          <w:sz w:val="28"/>
          <w:szCs w:val="28"/>
        </w:rPr>
        <w:t>ов</w:t>
      </w:r>
      <w:r w:rsidRPr="003A57DC"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="00592AB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B49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92AB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A57DC">
        <w:rPr>
          <w:rFonts w:ascii="Times New Roman" w:eastAsia="Calibri" w:hAnsi="Times New Roman" w:cs="Times New Roman"/>
          <w:sz w:val="28"/>
          <w:szCs w:val="28"/>
        </w:rPr>
        <w:t xml:space="preserve">, актом посещения поднадзорного лица по месту жительства или пребывания, из содержания которых следует, что </w:t>
      </w:r>
      <w:r w:rsidRPr="00FB498B" w:rsidR="00FB498B">
        <w:rPr>
          <w:rFonts w:ascii="Times New Roman" w:eastAsia="Calibri" w:hAnsi="Times New Roman" w:cs="Times New Roman"/>
          <w:sz w:val="28"/>
          <w:szCs w:val="28"/>
        </w:rPr>
        <w:t xml:space="preserve">19.05.2022г. в 01 час. 18 </w:t>
      </w:r>
      <w:r w:rsidRPr="00771978" w:rsidR="00771978">
        <w:rPr>
          <w:rFonts w:ascii="Times New Roman" w:eastAsia="Calibri" w:hAnsi="Times New Roman" w:cs="Times New Roman"/>
          <w:sz w:val="28"/>
          <w:szCs w:val="28"/>
        </w:rPr>
        <w:t xml:space="preserve"> мин. Борисов С.И</w:t>
      </w:r>
      <w:r w:rsidRPr="003A57DC">
        <w:rPr>
          <w:rFonts w:ascii="Times New Roman" w:eastAsia="Calibri" w:hAnsi="Times New Roman" w:cs="Times New Roman"/>
          <w:sz w:val="28"/>
          <w:szCs w:val="28"/>
        </w:rPr>
        <w:t>.  посещен по месту жительства, дома отсутствовал.</w:t>
      </w:r>
    </w:p>
    <w:p w:rsidR="00196243" w:rsidRPr="00196243" w:rsidP="0019624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73209"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 привлекаемого лица содержится состав административного правонарушения, предусмотренного ч.1 ст.19.24 КоАП РФ, как несоблюдение лицом, в отношении которого установлен административный надзор, административных ограничений, установленных ему судом в соответствии с </w:t>
      </w:r>
      <w:r w:rsidRPr="00196243">
        <w:rPr>
          <w:rFonts w:ascii="Times New Roman" w:eastAsia="Calibri" w:hAnsi="Times New Roman" w:cs="Times New Roman"/>
          <w:sz w:val="28"/>
          <w:szCs w:val="28"/>
        </w:rPr>
        <w:t>федеральным законом, если эти действия (бездействия) не содержат уголовно наказуемого деяния.</w:t>
      </w:r>
    </w:p>
    <w:p w:rsidR="00FD7B69" w:rsidP="00196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B30973">
        <w:rPr>
          <w:rFonts w:ascii="Times New Roman" w:eastAsia="Calibri" w:hAnsi="Times New Roman" w:cs="Times New Roman"/>
          <w:sz w:val="28"/>
          <w:szCs w:val="28"/>
        </w:rPr>
        <w:t>а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96243" w:rsidR="00C35919">
        <w:rPr>
          <w:rFonts w:ascii="Times New Roman" w:eastAsia="Calibri" w:hAnsi="Times New Roman" w:cs="Times New Roman"/>
          <w:sz w:val="28"/>
          <w:szCs w:val="28"/>
        </w:rPr>
        <w:t>смягчающ</w:t>
      </w:r>
      <w:r w:rsidR="00B30973">
        <w:rPr>
          <w:rFonts w:ascii="Times New Roman" w:eastAsia="Calibri" w:hAnsi="Times New Roman" w:cs="Times New Roman"/>
          <w:sz w:val="28"/>
          <w:szCs w:val="28"/>
        </w:rPr>
        <w:t>и</w:t>
      </w:r>
      <w:r w:rsidRPr="00196243" w:rsidR="00C35919">
        <w:rPr>
          <w:rFonts w:ascii="Times New Roman" w:eastAsia="Calibri" w:hAnsi="Times New Roman" w:cs="Times New Roman"/>
          <w:sz w:val="28"/>
          <w:szCs w:val="28"/>
        </w:rPr>
        <w:t>е</w:t>
      </w:r>
      <w:r w:rsidR="00C35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7B69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973">
        <w:rPr>
          <w:rFonts w:ascii="Times New Roman" w:eastAsia="Calibri" w:hAnsi="Times New Roman" w:cs="Times New Roman"/>
          <w:sz w:val="28"/>
          <w:szCs w:val="28"/>
        </w:rPr>
        <w:t xml:space="preserve">признание вины, </w:t>
      </w:r>
      <w:r w:rsidR="00144D46">
        <w:rPr>
          <w:rFonts w:ascii="Times New Roman" w:eastAsia="Calibri" w:hAnsi="Times New Roman" w:cs="Times New Roman"/>
          <w:sz w:val="28"/>
          <w:szCs w:val="28"/>
        </w:rPr>
        <w:t>наличие малолетнего ребенка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6243" w:rsidRPr="00196243" w:rsidP="00196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Обстоятельства,</w:t>
      </w:r>
      <w:r w:rsidRPr="00196243" w:rsidR="00C35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6243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173209">
        <w:rPr>
          <w:rFonts w:ascii="Times New Roman" w:eastAsia="Calibri" w:hAnsi="Times New Roman" w:cs="Times New Roman"/>
          <w:sz w:val="28"/>
          <w:szCs w:val="28"/>
        </w:rPr>
        <w:t>и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173209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196243" w:rsidR="001732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675B" w:rsidRPr="00CE675B" w:rsidP="00CE67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его имущественное положение, </w:t>
      </w:r>
      <w:r w:rsidRPr="00771978" w:rsidR="00771978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имеющиеся в производстве мирового судьи аналогичные дела об административных правонарушениях (№5-3</w:t>
      </w:r>
      <w:r w:rsidR="00771978"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  <w:r w:rsidRPr="00771978" w:rsidR="00771978">
        <w:rPr>
          <w:rFonts w:ascii="Times New Roman" w:eastAsia="Calibri" w:hAnsi="Times New Roman" w:cs="Times New Roman"/>
          <w:sz w:val="28"/>
          <w:szCs w:val="28"/>
          <w:lang w:eastAsia="ru-RU"/>
        </w:rPr>
        <w:t>/6/2022 - №5-3</w:t>
      </w:r>
      <w:r w:rsidR="00771978">
        <w:rPr>
          <w:rFonts w:ascii="Times New Roman" w:eastAsia="Calibri" w:hAnsi="Times New Roman" w:cs="Times New Roman"/>
          <w:sz w:val="28"/>
          <w:szCs w:val="28"/>
          <w:lang w:eastAsia="ru-RU"/>
        </w:rPr>
        <w:t>55</w:t>
      </w:r>
      <w:r w:rsidRPr="00771978" w:rsidR="00771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/6/2022), </w:t>
      </w: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>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7E2587" w:rsidP="007E2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54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иного вида </w:t>
      </w:r>
      <w:r w:rsidRPr="00482154">
        <w:rPr>
          <w:rFonts w:ascii="Times New Roman" w:eastAsia="Calibri" w:hAnsi="Times New Roman" w:cs="Times New Roman"/>
          <w:sz w:val="28"/>
          <w:szCs w:val="28"/>
        </w:rPr>
        <w:t>административного наказания мировой судья не находит.</w:t>
      </w:r>
    </w:p>
    <w:p w:rsidR="00CE675B" w:rsidRPr="00CE675B" w:rsidP="00CE67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196243" w:rsidRPr="00196243" w:rsidP="00CE67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243" w:rsidRPr="00196243" w:rsidP="00196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75B" w:rsidRPr="004101EB" w:rsidP="00CE67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78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Борисова С</w:t>
      </w:r>
      <w:r w:rsidR="00592A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71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592A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71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6243" w:rsid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ч.1 ст.19.24 КоАП РФ, и назначить ему административное наказание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4 (четверо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CE675B" w:rsidRPr="004101EB" w:rsidP="00CE67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3A3F">
        <w:rPr>
          <w:rFonts w:ascii="Times New Roman" w:eastAsia="Calibri" w:hAnsi="Times New Roman" w:cs="Times New Roman"/>
          <w:sz w:val="28"/>
          <w:szCs w:val="28"/>
        </w:rPr>
        <w:t>1</w:t>
      </w:r>
      <w:r w:rsidR="00771978">
        <w:rPr>
          <w:rFonts w:ascii="Times New Roman" w:eastAsia="Calibri" w:hAnsi="Times New Roman" w:cs="Times New Roman"/>
          <w:sz w:val="28"/>
          <w:szCs w:val="28"/>
        </w:rPr>
        <w:t>7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771978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978">
        <w:rPr>
          <w:rFonts w:ascii="Times New Roman" w:eastAsia="Calibri" w:hAnsi="Times New Roman" w:cs="Times New Roman"/>
          <w:sz w:val="28"/>
          <w:szCs w:val="28"/>
        </w:rPr>
        <w:t>19 мая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377EB2" w:rsidRPr="00377EB2" w:rsidP="00CE67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77EB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933636" w:rsidRPr="00571079" w:rsidP="00377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571079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33636" w:rsidRPr="00571079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7197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B335C5" w:rsidRPr="0019624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C31422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64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92AB7">
      <w:rPr>
        <w:noProof/>
      </w:rPr>
      <w:t>2</w:t>
    </w:r>
    <w:r>
      <w:rPr>
        <w:noProof/>
      </w:rPr>
      <w:fldChar w:fldCharType="end"/>
    </w:r>
  </w:p>
  <w:p w:rsidR="00B366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43"/>
    <w:rsid w:val="000D6FD8"/>
    <w:rsid w:val="00141A59"/>
    <w:rsid w:val="00144D46"/>
    <w:rsid w:val="0016071A"/>
    <w:rsid w:val="00173209"/>
    <w:rsid w:val="00196243"/>
    <w:rsid w:val="00262F46"/>
    <w:rsid w:val="002B5ADC"/>
    <w:rsid w:val="00376394"/>
    <w:rsid w:val="00377EB2"/>
    <w:rsid w:val="003A2139"/>
    <w:rsid w:val="003A57DC"/>
    <w:rsid w:val="003E426D"/>
    <w:rsid w:val="003F2485"/>
    <w:rsid w:val="004101EB"/>
    <w:rsid w:val="004211E8"/>
    <w:rsid w:val="00436D09"/>
    <w:rsid w:val="00461C14"/>
    <w:rsid w:val="00482154"/>
    <w:rsid w:val="00571079"/>
    <w:rsid w:val="00584EC0"/>
    <w:rsid w:val="00592AB7"/>
    <w:rsid w:val="00596226"/>
    <w:rsid w:val="00651D04"/>
    <w:rsid w:val="006F7B13"/>
    <w:rsid w:val="006F7BC6"/>
    <w:rsid w:val="007667CA"/>
    <w:rsid w:val="00771978"/>
    <w:rsid w:val="00793942"/>
    <w:rsid w:val="007D6BBB"/>
    <w:rsid w:val="007E2587"/>
    <w:rsid w:val="007E3A3F"/>
    <w:rsid w:val="00812712"/>
    <w:rsid w:val="00840F14"/>
    <w:rsid w:val="008C5534"/>
    <w:rsid w:val="008F45B3"/>
    <w:rsid w:val="00921B49"/>
    <w:rsid w:val="00933636"/>
    <w:rsid w:val="00973549"/>
    <w:rsid w:val="009A4914"/>
    <w:rsid w:val="00AE6948"/>
    <w:rsid w:val="00B103D4"/>
    <w:rsid w:val="00B30973"/>
    <w:rsid w:val="00B31CAF"/>
    <w:rsid w:val="00B335C5"/>
    <w:rsid w:val="00B358A8"/>
    <w:rsid w:val="00B36647"/>
    <w:rsid w:val="00B507B9"/>
    <w:rsid w:val="00B90D2F"/>
    <w:rsid w:val="00C11A80"/>
    <w:rsid w:val="00C35919"/>
    <w:rsid w:val="00CA19F9"/>
    <w:rsid w:val="00CB14E0"/>
    <w:rsid w:val="00CB16D3"/>
    <w:rsid w:val="00CE675B"/>
    <w:rsid w:val="00D26C3A"/>
    <w:rsid w:val="00D74961"/>
    <w:rsid w:val="00DC0D02"/>
    <w:rsid w:val="00FB498B"/>
    <w:rsid w:val="00FD4321"/>
    <w:rsid w:val="00FD7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9EB683-BD6B-4F33-BA9B-5705C1A4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196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96243"/>
  </w:style>
  <w:style w:type="paragraph" w:styleId="BalloonText">
    <w:name w:val="Balloon Text"/>
    <w:basedOn w:val="Normal"/>
    <w:link w:val="a0"/>
    <w:uiPriority w:val="99"/>
    <w:semiHidden/>
    <w:unhideWhenUsed/>
    <w:rsid w:val="00B50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507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0973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B30973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B30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B30973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B309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