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650F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3723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A53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30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3723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1A53D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80413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88041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Pr="00880413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1376D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1A53DE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A53DE">
        <w:rPr>
          <w:rFonts w:ascii="Times New Roman" w:eastAsia="Calibri" w:hAnsi="Times New Roman" w:cs="Times New Roman"/>
          <w:sz w:val="28"/>
          <w:szCs w:val="28"/>
          <w:lang w:eastAsia="ru-RU"/>
        </w:rPr>
        <w:t>87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 мая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</w:t>
      </w:r>
      <w:r w:rsidR="00B77EB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Кодекса Российской Федерации об административных правонарушениях (далее – КоАП РФ) в отношении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1D2F1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1D2F1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D2F1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1D2F1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1D2F1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1D2F1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инвалидности не имеюще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3AF" w:rsidP="002E53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</w:t>
      </w:r>
      <w:r w:rsidR="000D25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судебного участка №6 по 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делу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1D2F1D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1D2F1D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6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12.01.2022г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</w:t>
      </w:r>
      <w:r w:rsidRPr="00650F84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силу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28.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Pr="00650F84"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50F84"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650F84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20.25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обязательных работ на срок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часов. 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предусмотренных ч.3 ст.3.13 КоАП РФ и препятствующих назначению наказания в виде обязательных работ, не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установлено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07.02.2022г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судебным приставом-исполнителем 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Альметьевского РОСП УФССП России по Республике Татарстан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возбуждено исполнительное производство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1D2F1D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1D2F1D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16.02.2022г.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вынесено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 о направлении лица к месту отбытия наказания</w:t>
      </w:r>
      <w:r w:rsidRPr="00C83D88"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AF"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1D2F1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возложена обязанность приступить к обязательным работам не позднее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17.02.2022г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76B00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>Кроме того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Ахтямову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Р.Р. 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>выдана памятка, в которой подробно указаны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 права, обязанности, а также он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предупрежден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ответственности за уклонение от отбывания обязательных работ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объяснительной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7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директора 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1D2F1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от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18.05.2022г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явился 17.02.2022г., обязался приступить к работе 24.02.2022г., однако 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отбыванию обязательных работ не приступил. </w:t>
      </w:r>
    </w:p>
    <w:p w:rsidR="002E53AF" w:rsidRPr="002E53AF" w:rsidP="00B26F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 установлен факт уклонения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8522C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 отбывания обязательных </w:t>
      </w:r>
      <w:r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работ без уважительных причин.</w:t>
      </w:r>
    </w:p>
    <w:p w:rsidR="00815AE5" w:rsidRPr="00815AE5" w:rsidP="00610E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6250A" w:rsidR="00562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не представ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ил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доказательств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отсутствия у не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объективной возможности исполнения назначенного наказания, а равно наличия обстоятельств, препятствующих надлежащему и 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своевременному выполнению установленной законодательством обязанности по отбыванию административного наказания</w:t>
      </w:r>
      <w:r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C33E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изучив материалы дела, мировой судья считает вину привлекаемого лица установленной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его бездействии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содержится состав административного правонарушения, предусмотренного ч.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КоАП РФ, как </w:t>
      </w:r>
      <w:r w:rsidRPr="002E53AF"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уклонение от отбывания обязательных работ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RPr="00B26FE0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FE0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B26FE0" w:rsidR="00B26FE0">
        <w:rPr>
          <w:rFonts w:ascii="Times New Roman" w:eastAsia="Calibri" w:hAnsi="Times New Roman" w:cs="Times New Roman"/>
          <w:sz w:val="28"/>
          <w:szCs w:val="28"/>
        </w:rPr>
        <w:t>а</w:t>
      </w:r>
      <w:r w:rsidRPr="00B26FE0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Pr="00B26FE0" w:rsidR="00B26FE0">
        <w:rPr>
          <w:rFonts w:ascii="Times New Roman" w:eastAsia="Calibri" w:hAnsi="Times New Roman" w:cs="Times New Roman"/>
          <w:sz w:val="28"/>
          <w:szCs w:val="28"/>
        </w:rPr>
        <w:t>и</w:t>
      </w:r>
      <w:r w:rsidRPr="00B26FE0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D7300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B26FE0" w:rsidR="00D73001">
        <w:rPr>
          <w:rFonts w:ascii="Times New Roman" w:eastAsia="Calibri" w:hAnsi="Times New Roman" w:cs="Times New Roman"/>
          <w:sz w:val="28"/>
          <w:szCs w:val="28"/>
        </w:rPr>
        <w:t>отягчающ</w:t>
      </w:r>
      <w:r w:rsidR="00D73001">
        <w:rPr>
          <w:rFonts w:ascii="Times New Roman" w:eastAsia="Calibri" w:hAnsi="Times New Roman" w:cs="Times New Roman"/>
          <w:sz w:val="28"/>
          <w:szCs w:val="28"/>
        </w:rPr>
        <w:t>и</w:t>
      </w:r>
      <w:r w:rsidRPr="00B26FE0" w:rsidR="00D73001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B26FE0" w:rsidR="00043730">
        <w:rPr>
          <w:rFonts w:ascii="Times New Roman" w:eastAsia="Calibri" w:hAnsi="Times New Roman" w:cs="Times New Roman"/>
          <w:sz w:val="28"/>
          <w:szCs w:val="28"/>
        </w:rPr>
        <w:t xml:space="preserve">административную ответственность, </w:t>
      </w:r>
      <w:r w:rsidR="00D73001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B26F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96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490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51BF5">
        <w:rPr>
          <w:rFonts w:ascii="Times New Roman" w:eastAsia="Calibri" w:hAnsi="Times New Roman" w:cs="Times New Roman"/>
          <w:sz w:val="28"/>
          <w:szCs w:val="28"/>
          <w:lang w:eastAsia="ru-RU"/>
        </w:rPr>
        <w:t>имеющиеся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производстве мирового</w:t>
      </w:r>
      <w:r w:rsidR="00597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судьи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аналогичные дела об административных 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правонарушениях (№5-</w:t>
      </w:r>
      <w:r w:rsidRPr="00A51BF5"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№5-3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</w:t>
      </w:r>
      <w:r w:rsidRPr="002E53AF">
        <w:rPr>
          <w:rFonts w:ascii="Times New Roman" w:eastAsia="Calibri" w:hAnsi="Times New Roman" w:cs="Times New Roman"/>
          <w:sz w:val="28"/>
          <w:szCs w:val="28"/>
        </w:rPr>
        <w:t>считает необходимым назначить административное наказание в виде административного ареста.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C805BD" w:rsidRPr="002E53AF" w:rsidP="00A51B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815AE5" w:rsidRPr="00815AE5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1D2F1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1D2F1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КоАП РФ, и 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назначить ему 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7 (семь</w:t>
      </w:r>
      <w:r w:rsidRPr="002E53A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C805BD">
        <w:rPr>
          <w:rFonts w:ascii="Times New Roman" w:eastAsia="Calibri" w:hAnsi="Times New Roman" w:cs="Times New Roman"/>
          <w:sz w:val="28"/>
          <w:szCs w:val="28"/>
        </w:rPr>
        <w:t>08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C805BD">
        <w:rPr>
          <w:rFonts w:ascii="Times New Roman" w:eastAsia="Calibri" w:hAnsi="Times New Roman" w:cs="Times New Roman"/>
          <w:sz w:val="28"/>
          <w:szCs w:val="28"/>
        </w:rPr>
        <w:t>0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0 мин. </w:t>
      </w:r>
      <w:r w:rsidR="00D73001">
        <w:rPr>
          <w:rFonts w:ascii="Times New Roman" w:eastAsia="Calibri" w:hAnsi="Times New Roman" w:cs="Times New Roman"/>
          <w:sz w:val="28"/>
          <w:szCs w:val="28"/>
        </w:rPr>
        <w:t>19 мая 2022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209A9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</w:t>
      </w:r>
      <w:r w:rsidRPr="002E53AF">
        <w:rPr>
          <w:rFonts w:ascii="Times New Roman" w:eastAsia="Calibri" w:hAnsi="Times New Roman" w:cs="Times New Roman"/>
          <w:sz w:val="28"/>
          <w:szCs w:val="28"/>
        </w:rPr>
        <w:t>через мирового судью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E209A9" w:rsidRPr="009A36BF" w:rsidP="00E20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7FC3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E66F5" w:rsidRPr="00C6040F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53A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CE7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D7300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965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года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BF6FD1" w:rsidP="00BF6F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9A36BF" w:rsid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sectPr w:rsidSect="00976B00">
      <w:headerReference w:type="default" r:id="rId4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D2F1D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B4"/>
    <w:rsid w:val="000219BF"/>
    <w:rsid w:val="00033916"/>
    <w:rsid w:val="00034F2C"/>
    <w:rsid w:val="00043730"/>
    <w:rsid w:val="00064D94"/>
    <w:rsid w:val="00075A41"/>
    <w:rsid w:val="000831FC"/>
    <w:rsid w:val="000A231D"/>
    <w:rsid w:val="000A3074"/>
    <w:rsid w:val="000B7373"/>
    <w:rsid w:val="000D2507"/>
    <w:rsid w:val="000D4DB4"/>
    <w:rsid w:val="000E11B6"/>
    <w:rsid w:val="000E3369"/>
    <w:rsid w:val="000F1704"/>
    <w:rsid w:val="000F6BB5"/>
    <w:rsid w:val="00115269"/>
    <w:rsid w:val="001353FE"/>
    <w:rsid w:val="001376D0"/>
    <w:rsid w:val="00137C4F"/>
    <w:rsid w:val="00173296"/>
    <w:rsid w:val="001740C3"/>
    <w:rsid w:val="001A53DE"/>
    <w:rsid w:val="001B771C"/>
    <w:rsid w:val="001C05FE"/>
    <w:rsid w:val="001D2F1D"/>
    <w:rsid w:val="001E51B2"/>
    <w:rsid w:val="001E719C"/>
    <w:rsid w:val="002133C7"/>
    <w:rsid w:val="00216717"/>
    <w:rsid w:val="00245D5E"/>
    <w:rsid w:val="002557DB"/>
    <w:rsid w:val="00257819"/>
    <w:rsid w:val="002B2387"/>
    <w:rsid w:val="002D1F54"/>
    <w:rsid w:val="002D4610"/>
    <w:rsid w:val="002E40E5"/>
    <w:rsid w:val="002E4D0B"/>
    <w:rsid w:val="002E53AF"/>
    <w:rsid w:val="002E66F5"/>
    <w:rsid w:val="002F34E9"/>
    <w:rsid w:val="00375BA3"/>
    <w:rsid w:val="00381E30"/>
    <w:rsid w:val="003A71A5"/>
    <w:rsid w:val="003C535D"/>
    <w:rsid w:val="003D16F1"/>
    <w:rsid w:val="003F17A3"/>
    <w:rsid w:val="00420EEE"/>
    <w:rsid w:val="004256DB"/>
    <w:rsid w:val="00430E88"/>
    <w:rsid w:val="00433D05"/>
    <w:rsid w:val="00437ED3"/>
    <w:rsid w:val="004470AA"/>
    <w:rsid w:val="004674FF"/>
    <w:rsid w:val="004968A6"/>
    <w:rsid w:val="004A4918"/>
    <w:rsid w:val="004B2C3A"/>
    <w:rsid w:val="004C23F5"/>
    <w:rsid w:val="004C303D"/>
    <w:rsid w:val="004D356C"/>
    <w:rsid w:val="004F561D"/>
    <w:rsid w:val="005026EB"/>
    <w:rsid w:val="00522A76"/>
    <w:rsid w:val="0056250A"/>
    <w:rsid w:val="00564037"/>
    <w:rsid w:val="005671FA"/>
    <w:rsid w:val="00575733"/>
    <w:rsid w:val="00576AED"/>
    <w:rsid w:val="00590D91"/>
    <w:rsid w:val="00597793"/>
    <w:rsid w:val="005A40C4"/>
    <w:rsid w:val="005C0F82"/>
    <w:rsid w:val="005D0FE5"/>
    <w:rsid w:val="00602A18"/>
    <w:rsid w:val="00610EC5"/>
    <w:rsid w:val="00622791"/>
    <w:rsid w:val="00630A6F"/>
    <w:rsid w:val="00650F84"/>
    <w:rsid w:val="00656507"/>
    <w:rsid w:val="00660E8F"/>
    <w:rsid w:val="00665000"/>
    <w:rsid w:val="006A769E"/>
    <w:rsid w:val="006B0F7E"/>
    <w:rsid w:val="006D0A95"/>
    <w:rsid w:val="006D2DC5"/>
    <w:rsid w:val="006D40CB"/>
    <w:rsid w:val="006D581E"/>
    <w:rsid w:val="006D7F02"/>
    <w:rsid w:val="006E038C"/>
    <w:rsid w:val="006E35DC"/>
    <w:rsid w:val="006E6316"/>
    <w:rsid w:val="006F4FCA"/>
    <w:rsid w:val="007078E6"/>
    <w:rsid w:val="00722C76"/>
    <w:rsid w:val="00741D07"/>
    <w:rsid w:val="0075737A"/>
    <w:rsid w:val="0077720E"/>
    <w:rsid w:val="0079300B"/>
    <w:rsid w:val="007A043F"/>
    <w:rsid w:val="007C6F37"/>
    <w:rsid w:val="007D78A3"/>
    <w:rsid w:val="007E0439"/>
    <w:rsid w:val="007F23C4"/>
    <w:rsid w:val="007F7A99"/>
    <w:rsid w:val="00815AE5"/>
    <w:rsid w:val="0083081A"/>
    <w:rsid w:val="00851472"/>
    <w:rsid w:val="008522C9"/>
    <w:rsid w:val="00854DF3"/>
    <w:rsid w:val="00861A5D"/>
    <w:rsid w:val="008654F3"/>
    <w:rsid w:val="00880413"/>
    <w:rsid w:val="008A2D4F"/>
    <w:rsid w:val="008E1E49"/>
    <w:rsid w:val="008F7566"/>
    <w:rsid w:val="009014E9"/>
    <w:rsid w:val="0092347D"/>
    <w:rsid w:val="009366A7"/>
    <w:rsid w:val="009417FE"/>
    <w:rsid w:val="009628C0"/>
    <w:rsid w:val="00976B00"/>
    <w:rsid w:val="0097707E"/>
    <w:rsid w:val="00996530"/>
    <w:rsid w:val="009A36BF"/>
    <w:rsid w:val="009A7C96"/>
    <w:rsid w:val="009E3853"/>
    <w:rsid w:val="009F6718"/>
    <w:rsid w:val="009F7B50"/>
    <w:rsid w:val="00A410DE"/>
    <w:rsid w:val="00A4234D"/>
    <w:rsid w:val="00A51BF5"/>
    <w:rsid w:val="00A64455"/>
    <w:rsid w:val="00A73127"/>
    <w:rsid w:val="00A74633"/>
    <w:rsid w:val="00A75A0C"/>
    <w:rsid w:val="00A80DE6"/>
    <w:rsid w:val="00A876D5"/>
    <w:rsid w:val="00AD2670"/>
    <w:rsid w:val="00AF5A27"/>
    <w:rsid w:val="00B102E3"/>
    <w:rsid w:val="00B13362"/>
    <w:rsid w:val="00B26FE0"/>
    <w:rsid w:val="00B27D1A"/>
    <w:rsid w:val="00B33DE6"/>
    <w:rsid w:val="00B37232"/>
    <w:rsid w:val="00B43F2D"/>
    <w:rsid w:val="00B467DC"/>
    <w:rsid w:val="00B77EB6"/>
    <w:rsid w:val="00B80F88"/>
    <w:rsid w:val="00B816C6"/>
    <w:rsid w:val="00B86B72"/>
    <w:rsid w:val="00B879F0"/>
    <w:rsid w:val="00BC5BCB"/>
    <w:rsid w:val="00BF5FAA"/>
    <w:rsid w:val="00BF6FD1"/>
    <w:rsid w:val="00C0771F"/>
    <w:rsid w:val="00C12F6F"/>
    <w:rsid w:val="00C14DB8"/>
    <w:rsid w:val="00C15C55"/>
    <w:rsid w:val="00C20A42"/>
    <w:rsid w:val="00C2474A"/>
    <w:rsid w:val="00C33E92"/>
    <w:rsid w:val="00C5288E"/>
    <w:rsid w:val="00C6040F"/>
    <w:rsid w:val="00C72C0D"/>
    <w:rsid w:val="00C805BD"/>
    <w:rsid w:val="00C82FF5"/>
    <w:rsid w:val="00C83D88"/>
    <w:rsid w:val="00C86E36"/>
    <w:rsid w:val="00C9409D"/>
    <w:rsid w:val="00CA7EB7"/>
    <w:rsid w:val="00CB5F07"/>
    <w:rsid w:val="00CB5F98"/>
    <w:rsid w:val="00CB73EF"/>
    <w:rsid w:val="00CD7E5E"/>
    <w:rsid w:val="00CE28AC"/>
    <w:rsid w:val="00CE78D5"/>
    <w:rsid w:val="00CE7F46"/>
    <w:rsid w:val="00CF02BC"/>
    <w:rsid w:val="00D0302B"/>
    <w:rsid w:val="00D06AAE"/>
    <w:rsid w:val="00D30C06"/>
    <w:rsid w:val="00D34962"/>
    <w:rsid w:val="00D35B7D"/>
    <w:rsid w:val="00D40AC0"/>
    <w:rsid w:val="00D55223"/>
    <w:rsid w:val="00D62FD4"/>
    <w:rsid w:val="00D73001"/>
    <w:rsid w:val="00D810B1"/>
    <w:rsid w:val="00D87FC3"/>
    <w:rsid w:val="00DA26F0"/>
    <w:rsid w:val="00DC4272"/>
    <w:rsid w:val="00DD4B4C"/>
    <w:rsid w:val="00E02372"/>
    <w:rsid w:val="00E13144"/>
    <w:rsid w:val="00E209A9"/>
    <w:rsid w:val="00E20F14"/>
    <w:rsid w:val="00E22E61"/>
    <w:rsid w:val="00E360AD"/>
    <w:rsid w:val="00E37BB7"/>
    <w:rsid w:val="00E4189D"/>
    <w:rsid w:val="00E564DA"/>
    <w:rsid w:val="00E64BB0"/>
    <w:rsid w:val="00E75206"/>
    <w:rsid w:val="00E754F3"/>
    <w:rsid w:val="00EA44A9"/>
    <w:rsid w:val="00EA7076"/>
    <w:rsid w:val="00EB4645"/>
    <w:rsid w:val="00EC0106"/>
    <w:rsid w:val="00EC2B82"/>
    <w:rsid w:val="00EC7C60"/>
    <w:rsid w:val="00ED24C3"/>
    <w:rsid w:val="00EE3E63"/>
    <w:rsid w:val="00EE715E"/>
    <w:rsid w:val="00F12625"/>
    <w:rsid w:val="00F24900"/>
    <w:rsid w:val="00F476DD"/>
    <w:rsid w:val="00F506FD"/>
    <w:rsid w:val="00F561DA"/>
    <w:rsid w:val="00F56F04"/>
    <w:rsid w:val="00F720C4"/>
    <w:rsid w:val="00F9669F"/>
    <w:rsid w:val="00FD67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