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0079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518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95188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95188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188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мая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8C7" w:rsidRPr="000648C7" w:rsidP="00064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Сабирзянова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82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82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 судебного участка №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51881">
        <w:rPr>
          <w:rFonts w:ascii="Times New Roman" w:eastAsia="Calibri" w:hAnsi="Times New Roman" w:cs="Times New Roman"/>
          <w:sz w:val="28"/>
          <w:szCs w:val="28"/>
          <w:lang w:eastAsia="ru-RU"/>
        </w:rPr>
        <w:t>20.12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51881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Pr="004A28CE" w:rsidR="004A28CE">
        <w:rPr>
          <w:rFonts w:ascii="Times New Roman" w:hAnsi="Times New Roman" w:cs="Times New Roman"/>
          <w:sz w:val="28"/>
        </w:rPr>
        <w:t>лечение от наркомании</w:t>
      </w:r>
      <w:r w:rsidR="00600792">
        <w:rPr>
          <w:rFonts w:ascii="Times New Roman" w:hAnsi="Times New Roman" w:cs="Times New Roman"/>
          <w:sz w:val="28"/>
        </w:rPr>
        <w:t xml:space="preserve"> и медицинскую реабилитацию</w:t>
      </w:r>
      <w:r w:rsidR="00EC37CB">
        <w:rPr>
          <w:rFonts w:ascii="Times New Roman" w:hAnsi="Times New Roman" w:cs="Times New Roman"/>
          <w:sz w:val="28"/>
        </w:rPr>
        <w:t xml:space="preserve"> в связи с потреблением наркотических средств без назначения врача</w:t>
      </w:r>
      <w:r w:rsidRPr="004A28CE" w:rsidR="004A28CE">
        <w:rPr>
          <w:rFonts w:ascii="Times New Roman" w:hAnsi="Times New Roman" w:cs="Times New Roman"/>
          <w:sz w:val="28"/>
        </w:rPr>
        <w:t xml:space="preserve">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594992" w:rsidRPr="00FF16B4" w:rsidP="00764F3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600792" w:rsidR="00600792">
        <w:rPr>
          <w:rFonts w:ascii="Times New Roman" w:eastAsia="Calibri" w:hAnsi="Times New Roman" w:cs="Times New Roman"/>
          <w:sz w:val="28"/>
        </w:rPr>
        <w:t>Сабирзянов</w:t>
      </w:r>
      <w:r w:rsidRPr="00600792" w:rsidR="00600792">
        <w:rPr>
          <w:rFonts w:ascii="Times New Roman" w:eastAsia="Calibri" w:hAnsi="Times New Roman" w:cs="Times New Roman"/>
          <w:sz w:val="28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обязанность не исполнил, в период с </w:t>
      </w:r>
      <w:r w:rsidR="00951881">
        <w:rPr>
          <w:rFonts w:ascii="Times New Roman" w:eastAsia="Calibri" w:hAnsi="Times New Roman" w:cs="Times New Roman"/>
          <w:sz w:val="28"/>
        </w:rPr>
        <w:t>11.01.2022г</w:t>
      </w:r>
      <w:r w:rsidRPr="00FF16B4">
        <w:rPr>
          <w:rFonts w:ascii="Times New Roman" w:eastAsia="Calibri" w:hAnsi="Times New Roman" w:cs="Times New Roman"/>
          <w:sz w:val="28"/>
        </w:rPr>
        <w:t xml:space="preserve">. по </w:t>
      </w:r>
      <w:r w:rsidR="00600792">
        <w:rPr>
          <w:rFonts w:ascii="Times New Roman" w:eastAsia="Calibri" w:hAnsi="Times New Roman" w:cs="Times New Roman"/>
          <w:sz w:val="28"/>
        </w:rPr>
        <w:t>06.05</w:t>
      </w:r>
      <w:r>
        <w:rPr>
          <w:rFonts w:ascii="Times New Roman" w:eastAsia="Calibri" w:hAnsi="Times New Roman" w:cs="Times New Roman"/>
          <w:sz w:val="28"/>
        </w:rPr>
        <w:t>.2022г</w:t>
      </w:r>
      <w:r w:rsidRPr="00FF16B4">
        <w:rPr>
          <w:rFonts w:ascii="Times New Roman" w:eastAsia="Calibri" w:hAnsi="Times New Roman" w:cs="Times New Roman"/>
          <w:sz w:val="28"/>
        </w:rPr>
        <w:t>. в РНД МЗ РТ «Альметьевский наркологический диспансер» не обратился.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</w:t>
      </w:r>
      <w:r w:rsidR="00764F30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 признал</w:t>
      </w:r>
      <w:r w:rsidR="004A2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DE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</w:rPr>
        <w:t>, рапор</w:t>
      </w:r>
      <w:r w:rsidR="00FF0990">
        <w:rPr>
          <w:rFonts w:ascii="Times New Roman" w:eastAsia="Calibri" w:hAnsi="Times New Roman" w:cs="Times New Roman"/>
          <w:sz w:val="28"/>
          <w:szCs w:val="28"/>
        </w:rPr>
        <w:t>тами</w:t>
      </w:r>
      <w:r w:rsidR="0097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начальника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полицейского взвода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F0F">
        <w:rPr>
          <w:rFonts w:ascii="Times New Roman" w:eastAsia="Calibri" w:hAnsi="Times New Roman" w:cs="Times New Roman"/>
          <w:sz w:val="28"/>
          <w:szCs w:val="28"/>
        </w:rPr>
        <w:t>ОР ППСП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ОМВД России по </w:t>
      </w:r>
      <w:r w:rsidR="004A28CE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A8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, не доверять которым </w:t>
      </w:r>
      <w:r w:rsidR="00764F30">
        <w:rPr>
          <w:rFonts w:ascii="Times New Roman" w:eastAsia="Calibri" w:hAnsi="Times New Roman" w:cs="Times New Roman"/>
          <w:sz w:val="28"/>
          <w:szCs w:val="28"/>
        </w:rPr>
        <w:t>у мирового судьи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 оснований не имеется.</w:t>
      </w:r>
      <w:r w:rsidR="00A826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ECD" w:rsidP="00862EC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Pr="00600792" w:rsidR="00600792">
        <w:rPr>
          <w:rFonts w:ascii="Times New Roman" w:hAnsi="Times New Roman" w:cs="Times New Roman"/>
          <w:sz w:val="28"/>
          <w:szCs w:val="28"/>
        </w:rPr>
        <w:t>лечени</w:t>
      </w:r>
      <w:r w:rsidR="00600792">
        <w:rPr>
          <w:rFonts w:ascii="Times New Roman" w:hAnsi="Times New Roman" w:cs="Times New Roman"/>
          <w:sz w:val="28"/>
          <w:szCs w:val="28"/>
        </w:rPr>
        <w:t>я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от наркомании и </w:t>
      </w:r>
      <w:r w:rsidR="00600792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00792" w:rsidR="00600792">
        <w:rPr>
          <w:rFonts w:ascii="Times New Roman" w:hAnsi="Times New Roman" w:cs="Times New Roman"/>
          <w:sz w:val="28"/>
          <w:szCs w:val="28"/>
        </w:rPr>
        <w:t>медицинск</w:t>
      </w:r>
      <w:r w:rsidR="00600792">
        <w:rPr>
          <w:rFonts w:ascii="Times New Roman" w:hAnsi="Times New Roman" w:cs="Times New Roman"/>
          <w:sz w:val="28"/>
          <w:szCs w:val="28"/>
        </w:rPr>
        <w:t>ой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600792">
        <w:rPr>
          <w:rFonts w:ascii="Times New Roman" w:hAnsi="Times New Roman" w:cs="Times New Roman"/>
          <w:sz w:val="28"/>
          <w:szCs w:val="28"/>
        </w:rPr>
        <w:t>и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</w:t>
      </w:r>
      <w:r w:rsidR="00090285">
        <w:rPr>
          <w:rFonts w:ascii="Times New Roman" w:hAnsi="Times New Roman" w:cs="Times New Roman"/>
          <w:sz w:val="28"/>
          <w:szCs w:val="28"/>
        </w:rPr>
        <w:t>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обязанность пройти 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лечение от наркомании и медицинскую реабилитацию </w:t>
      </w:r>
      <w:r w:rsidRPr="00E32851" w:rsidR="00E32851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4F30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64F30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0792">
        <w:rPr>
          <w:rFonts w:ascii="Times New Roman" w:eastAsia="Calibri" w:hAnsi="Times New Roman" w:cs="Times New Roman"/>
          <w:sz w:val="28"/>
          <w:szCs w:val="28"/>
        </w:rPr>
        <w:t>признание вины, состояние здоровья виновного</w:t>
      </w:r>
      <w:r w:rsidRPr="00064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Сабирзянова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82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82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09028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00792">
        <w:rPr>
          <w:rFonts w:ascii="Times New Roman" w:eastAsia="Calibri" w:hAnsi="Times New Roman" w:cs="Times New Roman"/>
          <w:sz w:val="28"/>
          <w:szCs w:val="28"/>
        </w:rPr>
        <w:t>21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94992">
        <w:rPr>
          <w:rFonts w:ascii="Times New Roman" w:eastAsia="Calibri" w:hAnsi="Times New Roman" w:cs="Times New Roman"/>
          <w:sz w:val="28"/>
          <w:szCs w:val="28"/>
        </w:rPr>
        <w:t>0</w:t>
      </w:r>
      <w:r w:rsidR="00600792">
        <w:rPr>
          <w:rFonts w:ascii="Times New Roman" w:eastAsia="Calibri" w:hAnsi="Times New Roman" w:cs="Times New Roman"/>
          <w:sz w:val="28"/>
          <w:szCs w:val="28"/>
        </w:rPr>
        <w:t>5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00792">
        <w:rPr>
          <w:rFonts w:ascii="Times New Roman" w:eastAsia="Calibri" w:hAnsi="Times New Roman" w:cs="Times New Roman"/>
          <w:sz w:val="28"/>
          <w:szCs w:val="28"/>
        </w:rPr>
        <w:t>6 мая</w:t>
      </w:r>
      <w:r w:rsidR="005949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F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B7957" w:rsidRPr="000B7957" w:rsidP="000B795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B795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B7957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B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957" w:rsidRPr="000B7957" w:rsidP="000B7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5949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9A7FD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2682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648C7"/>
    <w:rsid w:val="00066EA2"/>
    <w:rsid w:val="0008044A"/>
    <w:rsid w:val="00090285"/>
    <w:rsid w:val="00095669"/>
    <w:rsid w:val="000B7957"/>
    <w:rsid w:val="001A32DB"/>
    <w:rsid w:val="00226AA7"/>
    <w:rsid w:val="0027385C"/>
    <w:rsid w:val="00301AD5"/>
    <w:rsid w:val="00351C1E"/>
    <w:rsid w:val="00361DE4"/>
    <w:rsid w:val="003F1911"/>
    <w:rsid w:val="004A28CE"/>
    <w:rsid w:val="00501F0F"/>
    <w:rsid w:val="00576AED"/>
    <w:rsid w:val="00594992"/>
    <w:rsid w:val="00600792"/>
    <w:rsid w:val="00630C3C"/>
    <w:rsid w:val="00652C17"/>
    <w:rsid w:val="006C363F"/>
    <w:rsid w:val="0074256A"/>
    <w:rsid w:val="00764DD0"/>
    <w:rsid w:val="00764F30"/>
    <w:rsid w:val="007C6F37"/>
    <w:rsid w:val="00834BCB"/>
    <w:rsid w:val="00862ECD"/>
    <w:rsid w:val="00951881"/>
    <w:rsid w:val="00963DEF"/>
    <w:rsid w:val="00970007"/>
    <w:rsid w:val="00974B9A"/>
    <w:rsid w:val="009A37A7"/>
    <w:rsid w:val="009E126C"/>
    <w:rsid w:val="009E72E4"/>
    <w:rsid w:val="009F56B9"/>
    <w:rsid w:val="00A5411C"/>
    <w:rsid w:val="00A82682"/>
    <w:rsid w:val="00C01F82"/>
    <w:rsid w:val="00C419C0"/>
    <w:rsid w:val="00CD692A"/>
    <w:rsid w:val="00E32851"/>
    <w:rsid w:val="00E70A83"/>
    <w:rsid w:val="00EC37CB"/>
    <w:rsid w:val="00F3280B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