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A5D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63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E1F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E1F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5301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2E1F7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E1F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Альмукова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2E1F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2E1F7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2E1F75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894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P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пояснил, что штраф оплачен 09.02.2022г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1D1F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1D1F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687894">
        <w:rPr>
          <w:rFonts w:ascii="Times New Roman" w:eastAsia="Calibri" w:hAnsi="Times New Roman" w:cs="Times New Roman"/>
          <w:sz w:val="28"/>
          <w:szCs w:val="28"/>
        </w:rPr>
        <w:t>малолетнего ребенка, супруги, находящейся в отпуске по уходу за ребенком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5A3" w:rsidRPr="001C25A3" w:rsidP="001C2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A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D5F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6359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C6359">
      <w:headerReference w:type="default" r:id="rId11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D5F08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1D67C1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1F7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4F0D82"/>
    <w:rsid w:val="005026EB"/>
    <w:rsid w:val="00516597"/>
    <w:rsid w:val="00522A76"/>
    <w:rsid w:val="005544F7"/>
    <w:rsid w:val="00562FB2"/>
    <w:rsid w:val="00576AED"/>
    <w:rsid w:val="0057755A"/>
    <w:rsid w:val="005837F4"/>
    <w:rsid w:val="005A5D6F"/>
    <w:rsid w:val="005A6FF2"/>
    <w:rsid w:val="005C6359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A465B"/>
    <w:rsid w:val="006B0F7E"/>
    <w:rsid w:val="006B5CDB"/>
    <w:rsid w:val="006D2DC5"/>
    <w:rsid w:val="006D5F08"/>
    <w:rsid w:val="006D7F02"/>
    <w:rsid w:val="006E038C"/>
    <w:rsid w:val="006E35DC"/>
    <w:rsid w:val="006F4201"/>
    <w:rsid w:val="007072E5"/>
    <w:rsid w:val="007078E6"/>
    <w:rsid w:val="007161B1"/>
    <w:rsid w:val="007249C0"/>
    <w:rsid w:val="0073433D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4622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