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AF170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C67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3C671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3C671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C6710">
        <w:rPr>
          <w:rFonts w:ascii="Times New Roman" w:eastAsia="Calibri" w:hAnsi="Times New Roman" w:cs="Times New Roman"/>
          <w:sz w:val="28"/>
          <w:szCs w:val="28"/>
          <w:lang w:eastAsia="ru-RU"/>
        </w:rPr>
        <w:t>68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января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419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419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419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19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4192E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1702" w:rsidRPr="00AF1702" w:rsidP="00AF1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16597">
        <w:rPr>
          <w:rFonts w:ascii="Times New Roman" w:eastAsia="Calibri" w:hAnsi="Times New Roman" w:cs="Times New Roman"/>
          <w:sz w:val="28"/>
          <w:szCs w:val="28"/>
          <w:lang w:eastAsia="ru-RU"/>
        </w:rPr>
        <w:t>.09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</w:t>
      </w:r>
      <w:r w:rsidR="00814D96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B5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10CD">
        <w:rPr>
          <w:rFonts w:ascii="Times New Roman" w:eastAsia="Calibri" w:hAnsi="Times New Roman" w:cs="Times New Roman"/>
          <w:sz w:val="28"/>
          <w:szCs w:val="28"/>
          <w:lang w:eastAsia="ru-RU"/>
        </w:rPr>
        <w:t>ст.12.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КоАП РФ в виде адм</w:t>
      </w:r>
      <w:r w:rsidR="00B400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инистративного штрафа в размере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8D6E32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196399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Pr="00AF1702">
        <w:rPr>
          <w:rFonts w:ascii="Times New Roman" w:eastAsia="Calibri" w:hAnsi="Times New Roman" w:cs="Times New Roman"/>
          <w:sz w:val="28"/>
          <w:szCs w:val="28"/>
          <w:lang w:eastAsia="ru-RU"/>
        </w:rPr>
        <w:t>.12.2021г.) административный штраф не уплачен.</w:t>
      </w:r>
    </w:p>
    <w:p w:rsidR="00402F92" w:rsidRPr="00402F92" w:rsidP="00AF17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5837F4" w:rsidRPr="00815AE5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ился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правонарушением</w:t>
      </w:r>
      <w:r w:rsidR="00AF1702">
        <w:rPr>
          <w:rFonts w:ascii="Times New Roman" w:eastAsia="Calibri" w:hAnsi="Times New Roman" w:cs="Times New Roman"/>
          <w:sz w:val="28"/>
          <w:szCs w:val="28"/>
          <w:lang w:eastAsia="ru-RU"/>
        </w:rPr>
        <w:t>, пояснил, что штраф уплачен 06.01.2022г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Выслушав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., изучив материалы дела (протокол об административном правонарушении, копи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постановления о назначении административного наказания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, карточку правонарушения,</w:t>
      </w:r>
      <w:r w:rsidRPr="009A0545"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справку о нарушениях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), мировой судья считает вину привлекаемого лица установленной собранными по делу доказательствами.</w:t>
      </w: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состав административного правонарушения, предусмотренного ч.1 ст.20.25 КоАП РФ, как неуплата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в срок, предусмотренный Кодексом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административных правонарушениях.</w:t>
      </w:r>
    </w:p>
    <w:p w:rsidR="005837F4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5AE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15AE5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5AE5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7847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>, признание вины.</w:t>
      </w:r>
    </w:p>
    <w:p w:rsidR="005837F4" w:rsidRPr="004101E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имеющиеся в производстве мирового судьи аналогичные дела (№5-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59/6/2022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№5-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A054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считает необходимым назначить административное наказание в виде обязательных работ. 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5837F4" w:rsidRPr="00E209A9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9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815AE5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5837F4" w:rsidRPr="00815AE5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9A36BF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Ахтямова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3419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3419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837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работ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(двадцать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) часов.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9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10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5837F4" w:rsidRPr="009A36BF" w:rsidP="005837F4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837F4" w:rsidRPr="0030231E" w:rsidP="005837F4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A054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5837F4" w:rsidRPr="0043137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837F4" w:rsidRPr="00D17301" w:rsidP="005837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4D356C" w:rsidRPr="008A442B" w:rsidP="005837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24900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4192E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B3B9B"/>
    <w:rsid w:val="000B7C54"/>
    <w:rsid w:val="000D4DB4"/>
    <w:rsid w:val="000E11B6"/>
    <w:rsid w:val="000F1704"/>
    <w:rsid w:val="000F6BB5"/>
    <w:rsid w:val="00115269"/>
    <w:rsid w:val="0013777F"/>
    <w:rsid w:val="00173296"/>
    <w:rsid w:val="00196399"/>
    <w:rsid w:val="001C05FE"/>
    <w:rsid w:val="001C1C48"/>
    <w:rsid w:val="001C2354"/>
    <w:rsid w:val="00216717"/>
    <w:rsid w:val="002260D4"/>
    <w:rsid w:val="002274D7"/>
    <w:rsid w:val="00241BDF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4192E"/>
    <w:rsid w:val="00354B89"/>
    <w:rsid w:val="0038033A"/>
    <w:rsid w:val="00381E30"/>
    <w:rsid w:val="00393D60"/>
    <w:rsid w:val="00394833"/>
    <w:rsid w:val="003A1C45"/>
    <w:rsid w:val="003A71A5"/>
    <w:rsid w:val="003A7D32"/>
    <w:rsid w:val="003C6710"/>
    <w:rsid w:val="003F17A3"/>
    <w:rsid w:val="00402F92"/>
    <w:rsid w:val="004101EB"/>
    <w:rsid w:val="004256DB"/>
    <w:rsid w:val="00430E88"/>
    <w:rsid w:val="00431371"/>
    <w:rsid w:val="004373D7"/>
    <w:rsid w:val="004470AA"/>
    <w:rsid w:val="004968A6"/>
    <w:rsid w:val="004A4918"/>
    <w:rsid w:val="004B2C63"/>
    <w:rsid w:val="004C303D"/>
    <w:rsid w:val="004D356C"/>
    <w:rsid w:val="005026EB"/>
    <w:rsid w:val="00516597"/>
    <w:rsid w:val="00522A76"/>
    <w:rsid w:val="005544F7"/>
    <w:rsid w:val="00562FB2"/>
    <w:rsid w:val="00576AED"/>
    <w:rsid w:val="005837F4"/>
    <w:rsid w:val="005A6FF2"/>
    <w:rsid w:val="00601D8E"/>
    <w:rsid w:val="00606DBC"/>
    <w:rsid w:val="00622791"/>
    <w:rsid w:val="00630A6F"/>
    <w:rsid w:val="00635F09"/>
    <w:rsid w:val="00656507"/>
    <w:rsid w:val="0067703B"/>
    <w:rsid w:val="00683080"/>
    <w:rsid w:val="006B0F7E"/>
    <w:rsid w:val="006B5CDB"/>
    <w:rsid w:val="006D2DC5"/>
    <w:rsid w:val="006D7F02"/>
    <w:rsid w:val="006E038C"/>
    <w:rsid w:val="006E35DC"/>
    <w:rsid w:val="006F4201"/>
    <w:rsid w:val="007072E5"/>
    <w:rsid w:val="007078E6"/>
    <w:rsid w:val="007249C0"/>
    <w:rsid w:val="00735DC5"/>
    <w:rsid w:val="00740528"/>
    <w:rsid w:val="00755CD0"/>
    <w:rsid w:val="00765724"/>
    <w:rsid w:val="0079300B"/>
    <w:rsid w:val="007A043F"/>
    <w:rsid w:val="007B337C"/>
    <w:rsid w:val="007B576F"/>
    <w:rsid w:val="007C1E51"/>
    <w:rsid w:val="007C6F37"/>
    <w:rsid w:val="007F23C4"/>
    <w:rsid w:val="007F7A99"/>
    <w:rsid w:val="00814D96"/>
    <w:rsid w:val="00815AE5"/>
    <w:rsid w:val="00817E2D"/>
    <w:rsid w:val="0083081A"/>
    <w:rsid w:val="008478DC"/>
    <w:rsid w:val="00854DF3"/>
    <w:rsid w:val="0089438C"/>
    <w:rsid w:val="00895C11"/>
    <w:rsid w:val="008A2D4F"/>
    <w:rsid w:val="008A442B"/>
    <w:rsid w:val="008B6599"/>
    <w:rsid w:val="008D6E32"/>
    <w:rsid w:val="008E1E49"/>
    <w:rsid w:val="00924B52"/>
    <w:rsid w:val="0097707E"/>
    <w:rsid w:val="00986506"/>
    <w:rsid w:val="00987942"/>
    <w:rsid w:val="009A0545"/>
    <w:rsid w:val="009A36BF"/>
    <w:rsid w:val="009D0DA9"/>
    <w:rsid w:val="009F6718"/>
    <w:rsid w:val="00A4234D"/>
    <w:rsid w:val="00A61433"/>
    <w:rsid w:val="00A73127"/>
    <w:rsid w:val="00A80DE6"/>
    <w:rsid w:val="00A876D5"/>
    <w:rsid w:val="00AB2D9E"/>
    <w:rsid w:val="00AB73F3"/>
    <w:rsid w:val="00AD2670"/>
    <w:rsid w:val="00AE34F3"/>
    <w:rsid w:val="00AF1702"/>
    <w:rsid w:val="00B010CD"/>
    <w:rsid w:val="00B13362"/>
    <w:rsid w:val="00B16EFC"/>
    <w:rsid w:val="00B22EAA"/>
    <w:rsid w:val="00B24203"/>
    <w:rsid w:val="00B400CA"/>
    <w:rsid w:val="00B43F2D"/>
    <w:rsid w:val="00B80F88"/>
    <w:rsid w:val="00B86B72"/>
    <w:rsid w:val="00BA5E2C"/>
    <w:rsid w:val="00BB7847"/>
    <w:rsid w:val="00BC477D"/>
    <w:rsid w:val="00C00628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78D5"/>
    <w:rsid w:val="00CF239A"/>
    <w:rsid w:val="00D06AAE"/>
    <w:rsid w:val="00D06D0D"/>
    <w:rsid w:val="00D11C0E"/>
    <w:rsid w:val="00D17301"/>
    <w:rsid w:val="00D30C06"/>
    <w:rsid w:val="00D35B7D"/>
    <w:rsid w:val="00D40AC0"/>
    <w:rsid w:val="00D41B51"/>
    <w:rsid w:val="00D672C4"/>
    <w:rsid w:val="00D87FC3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F86E82CCA269AC15B7EFE0878387F975496607CDAF2BFB834D466DEE4388F7B0FAE37A54NCvC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consultantplus://offline/ref=32F86E82CCA269AC15B7EFE0878387F975496B01CEA72BFB834D466DEE4388F7B0FAE37B53CDN6v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