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C8F" w:rsidRPr="00FB2C8F" w:rsidP="00FB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1967C0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7842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967C0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78420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3226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B2C8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C38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3226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C3226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967C0">
        <w:rPr>
          <w:rFonts w:ascii="Times New Roman" w:eastAsia="Calibri" w:hAnsi="Times New Roman" w:cs="Times New Roman"/>
          <w:sz w:val="28"/>
          <w:szCs w:val="28"/>
          <w:lang w:eastAsia="ru-RU"/>
        </w:rPr>
        <w:t>138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967C0">
        <w:rPr>
          <w:rFonts w:ascii="Times New Roman" w:eastAsia="Calibri" w:hAnsi="Times New Roman" w:cs="Times New Roman"/>
          <w:sz w:val="28"/>
          <w:szCs w:val="28"/>
          <w:lang w:eastAsia="ru-RU"/>
        </w:rPr>
        <w:t>82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B2C8F" w:rsidRPr="00FB2C8F" w:rsidP="00FB2C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967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B2C8F" w:rsidRPr="00FB2C8F" w:rsidP="00FB2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B5498" w:rsidRPr="00EB5498" w:rsidP="00EB5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6E52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ст.19.4.1 Кодекса Российской Федерации об административных правонарушениях (далее – КоАП РФ) в отношении 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«Басма-Инжиниринг», расположенного по адресу: </w:t>
      </w:r>
      <w:r w:rsidR="00FB33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FB33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FB33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B33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FB33E2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7E0948" w:rsidRPr="007E0948" w:rsidP="007E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26.11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E094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E4482">
        <w:rPr>
          <w:rFonts w:ascii="Times New Roman" w:eastAsia="Times New Roman" w:hAnsi="Times New Roman" w:cs="Times New Roman"/>
          <w:sz w:val="28"/>
          <w:szCs w:val="20"/>
          <w:lang w:eastAsia="ru-RU"/>
        </w:rPr>
        <w:t>врио</w:t>
      </w:r>
      <w:r w:rsidR="003E4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заместителя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</w:t>
      </w:r>
      <w:r w:rsidR="003E4482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20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осударственной инспекции труда в Республике Татарстан вынесено </w:t>
      </w:r>
      <w:r w:rsidR="00C3226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№</w:t>
      </w:r>
      <w:r w:rsidR="00FB33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проведении документарной проверки в отношении общества с ограниченной ответственностью «</w:t>
      </w:r>
      <w:r w:rsidRPr="00EB5498" w:rsidR="00EB5498">
        <w:rPr>
          <w:rFonts w:ascii="Times New Roman" w:eastAsia="Times New Roman" w:hAnsi="Times New Roman" w:cs="Times New Roman"/>
          <w:sz w:val="28"/>
          <w:szCs w:val="20"/>
          <w:lang w:eastAsia="ru-RU"/>
        </w:rPr>
        <w:t>Басма-Инжиниринг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общества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 п.13 которого указан перечень документов, необходимых для проведения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надзорно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-контрольных мероприятий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30.11</w:t>
      </w:r>
      <w:r w:rsidR="007E0948">
        <w:rPr>
          <w:rFonts w:ascii="Times New Roman" w:eastAsia="Times New Roman" w:hAnsi="Times New Roman" w:cs="Times New Roman"/>
          <w:sz w:val="28"/>
          <w:szCs w:val="20"/>
          <w:lang w:eastAsia="ru-RU"/>
        </w:rPr>
        <w:t>.2021г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адрес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общества заказным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письмом направлены копия указанного распоряжения и запрос на предоставление информации и документов в 10-дневный срок с момента получения запроса, на момент окончания срока предоставления документов для проведения проверки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истребуемые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документы не представ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ило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проведения проверки уклонил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сь.</w:t>
      </w:r>
      <w:r w:rsidR="006E5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Правонарушение совершено повторно.</w:t>
      </w:r>
    </w:p>
    <w:p w:rsidR="009A7491" w:rsidRPr="00AF2D83" w:rsidP="009A7491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Calibri" w:eastAsia="Calibri" w:hAnsi="Calibri" w:cs="Times New Roman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</w:rPr>
        <w:t>Согласно п.5, 6 ст.11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</w:p>
    <w:p w:rsidR="009A7491" w:rsidRPr="00AF2D83" w:rsidP="009A749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ab/>
        <w:t>В соответствии с абз.2 ст.356 Трудового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(далее – </w:t>
      </w:r>
      <w:r w:rsidRPr="00AF2D83">
        <w:rPr>
          <w:rFonts w:ascii="Times New Roman" w:eastAsia="Calibri" w:hAnsi="Times New Roman" w:cs="Times New Roman"/>
          <w:sz w:val="28"/>
          <w:szCs w:val="28"/>
        </w:rPr>
        <w:t>Т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РФ)</w:t>
      </w: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федеральная инспекция труда, в том числе,</w:t>
      </w:r>
      <w:r w:rsidRPr="00AF2D83">
        <w:rPr>
          <w:rFonts w:ascii="Calibri" w:eastAsia="Calibri" w:hAnsi="Calibri" w:cs="Times New Roman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осуществляет федеральный государственный надзор за соблюдением трудового законодательства и иных нормативных правовых актов, содержащих нормы трудового права, посредством проверок,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</w:p>
    <w:p w:rsidR="009A7491" w:rsidRPr="00AF2D83" w:rsidP="009A749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ab/>
        <w:t>На основании абз.3 ст.357 ТК РФ</w:t>
      </w:r>
      <w:r w:rsidRPr="00AF2D83">
        <w:rPr>
          <w:rFonts w:ascii="Calibri" w:eastAsia="Calibri" w:hAnsi="Calibri" w:cs="Times New Roman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право, в том числе,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9A7491" w:rsidRPr="00AF2D83" w:rsidP="009A7491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>ч.1 ст.19.4.1</w:t>
        </w:r>
      </w:hyperlink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КоАП РФ наступает, в том числе за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9A7491" w:rsidP="009A7491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Действия (бездействие), предусмотренные </w:t>
      </w:r>
      <w:hyperlink r:id="rId4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>ч.1 ст.19.4.1</w:t>
        </w:r>
      </w:hyperlink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КоАП РФ, повлекшие невозможность проведения или завершения проверки, образуют объективную сторону состава административного правонарушения, предусмотренного </w:t>
      </w:r>
      <w:hyperlink r:id="rId5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 xml:space="preserve">ч.2 </w:t>
        </w:r>
        <w:hyperlink r:id="rId4" w:history="1">
          <w:r w:rsidRPr="00AF2D83">
            <w:rPr>
              <w:rFonts w:ascii="Times New Roman" w:eastAsia="Calibri" w:hAnsi="Times New Roman" w:cs="Times New Roman"/>
              <w:sz w:val="28"/>
              <w:szCs w:val="28"/>
            </w:rPr>
            <w:t>ст.19.4.1</w:t>
          </w:r>
        </w:hyperlink>
        <w:r w:rsidRPr="00AF2D83">
          <w:rPr>
            <w:rFonts w:ascii="Times New Roman" w:eastAsia="Calibri" w:hAnsi="Times New Roman" w:cs="Times New Roman"/>
            <w:sz w:val="28"/>
            <w:szCs w:val="28"/>
          </w:rPr>
          <w:t xml:space="preserve"> КоАП РФ. </w:t>
        </w:r>
      </w:hyperlink>
    </w:p>
    <w:p w:rsidR="006E5295" w:rsidP="009A7491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295">
        <w:rPr>
          <w:rFonts w:ascii="Times New Roman" w:eastAsia="Calibri" w:hAnsi="Times New Roman" w:cs="Times New Roman"/>
          <w:sz w:val="28"/>
          <w:szCs w:val="28"/>
        </w:rPr>
        <w:t>Повторное совершение административного правонарушения, предусмотренного </w:t>
      </w:r>
      <w:r>
        <w:rPr>
          <w:rFonts w:ascii="Times New Roman" w:eastAsia="Calibri" w:hAnsi="Times New Roman" w:cs="Times New Roman"/>
          <w:sz w:val="28"/>
          <w:szCs w:val="28"/>
        </w:rPr>
        <w:t>ч.2 ст.19.4.1 КоАП РФ, влечет административную ответственность по ч.3 ст.19.4.1 КоАП РФ.</w:t>
      </w:r>
    </w:p>
    <w:p w:rsidR="00AA6408" w:rsidRPr="00F60A60" w:rsidP="001A1B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 общества </w:t>
      </w:r>
      <w:r w:rsidRPr="00F60A60"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времени и месте рассмотрения дела</w:t>
      </w:r>
      <w:r w:rsidRPr="00F60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извещен надлежащим образом, ходатайств об отложении рассмотрения дела не поступало, мировой судья считает возможным рассмотреть дело в отсутствие представителя лица, привлекаемого к административной ответственности.</w:t>
      </w:r>
    </w:p>
    <w:p w:rsidR="006E5295" w:rsidRPr="00F60A60" w:rsidP="008A0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A60">
        <w:rPr>
          <w:rFonts w:ascii="Times New Roman" w:eastAsia="Calibri" w:hAnsi="Times New Roman" w:cs="Times New Roman"/>
          <w:sz w:val="28"/>
          <w:szCs w:val="28"/>
        </w:rPr>
        <w:t>Из материалов дела следует, что в отношении общества на основании р</w:t>
      </w:r>
      <w:r w:rsidR="00C3226E">
        <w:rPr>
          <w:rFonts w:ascii="Times New Roman" w:eastAsia="Calibri" w:hAnsi="Times New Roman" w:cs="Times New Roman"/>
          <w:sz w:val="28"/>
          <w:szCs w:val="28"/>
        </w:rPr>
        <w:t>ешения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от </w:t>
      </w:r>
      <w:r w:rsidR="001967C0">
        <w:rPr>
          <w:rFonts w:ascii="Times New Roman" w:eastAsia="Calibri" w:hAnsi="Times New Roman" w:cs="Times New Roman"/>
          <w:sz w:val="28"/>
          <w:szCs w:val="28"/>
        </w:rPr>
        <w:t>26.11</w:t>
      </w:r>
      <w:r w:rsidRPr="00F60A60" w:rsidR="005C3847">
        <w:rPr>
          <w:rFonts w:ascii="Times New Roman" w:eastAsia="Calibri" w:hAnsi="Times New Roman" w:cs="Times New Roman"/>
          <w:sz w:val="28"/>
          <w:szCs w:val="28"/>
        </w:rPr>
        <w:t>.202</w:t>
      </w:r>
      <w:r w:rsidR="00F60A60">
        <w:rPr>
          <w:rFonts w:ascii="Times New Roman" w:eastAsia="Calibri" w:hAnsi="Times New Roman" w:cs="Times New Roman"/>
          <w:sz w:val="28"/>
          <w:szCs w:val="28"/>
        </w:rPr>
        <w:t>1</w:t>
      </w:r>
      <w:r w:rsidRPr="00F60A60" w:rsidR="005C3847">
        <w:rPr>
          <w:rFonts w:ascii="Times New Roman" w:eastAsia="Calibri" w:hAnsi="Times New Roman" w:cs="Times New Roman"/>
          <w:sz w:val="28"/>
          <w:szCs w:val="28"/>
        </w:rPr>
        <w:t>г</w:t>
      </w:r>
      <w:r w:rsidRPr="00F60A60">
        <w:rPr>
          <w:rFonts w:ascii="Times New Roman" w:eastAsia="Calibri" w:hAnsi="Times New Roman" w:cs="Times New Roman"/>
          <w:sz w:val="28"/>
          <w:szCs w:val="28"/>
        </w:rPr>
        <w:t>. проводилась внеплановая, документарная проверка, в адрес общества направлен запрос о предоставлении документов</w:t>
      </w:r>
      <w:r w:rsidRPr="00F60A60" w:rsidR="005C3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A60" w:rsidR="00F60A60">
        <w:rPr>
          <w:rFonts w:ascii="Times New Roman" w:eastAsia="Calibri" w:hAnsi="Times New Roman" w:cs="Times New Roman"/>
          <w:sz w:val="28"/>
          <w:szCs w:val="28"/>
        </w:rPr>
        <w:t>в отношении работник</w:t>
      </w:r>
      <w:r w:rsidR="00C1341F">
        <w:rPr>
          <w:rFonts w:ascii="Times New Roman" w:eastAsia="Calibri" w:hAnsi="Times New Roman" w:cs="Times New Roman"/>
          <w:sz w:val="28"/>
          <w:szCs w:val="28"/>
        </w:rPr>
        <w:t>а</w:t>
      </w:r>
      <w:r w:rsidRPr="00F60A60" w:rsidR="00F60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3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B33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В установленный срок запрошенные информация и документы в государственную инспекцию труда не представлены, что повлекло за собой невозможность проведения проверки.</w:t>
      </w:r>
    </w:p>
    <w:p w:rsidR="00B72C29" w:rsidP="00943908">
      <w:pPr>
        <w:spacing w:after="1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Указанные обстоятельства подтверждаются имеющимися в деле доказательствами, в том числе: протоколом об административном правонарушении от </w:t>
      </w:r>
      <w:r w:rsidR="00C3226E">
        <w:rPr>
          <w:rFonts w:ascii="Times New Roman" w:eastAsia="Calibri" w:hAnsi="Times New Roman" w:cs="Times New Roman"/>
          <w:sz w:val="28"/>
          <w:szCs w:val="28"/>
        </w:rPr>
        <w:t>23.12</w:t>
      </w:r>
      <w:r w:rsidR="00F60A60">
        <w:rPr>
          <w:rFonts w:ascii="Times New Roman" w:eastAsia="Calibri" w:hAnsi="Times New Roman" w:cs="Times New Roman"/>
          <w:sz w:val="28"/>
          <w:szCs w:val="28"/>
        </w:rPr>
        <w:t>.2021г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F60A60" w:rsidR="00887B96">
        <w:rPr>
          <w:rFonts w:ascii="Times New Roman" w:eastAsia="Calibri" w:hAnsi="Times New Roman" w:cs="Times New Roman"/>
          <w:sz w:val="28"/>
          <w:szCs w:val="28"/>
        </w:rPr>
        <w:t xml:space="preserve">копиями </w:t>
      </w:r>
      <w:r w:rsidRPr="00F60A60">
        <w:rPr>
          <w:rFonts w:ascii="Times New Roman" w:eastAsia="Calibri" w:hAnsi="Times New Roman" w:cs="Times New Roman"/>
          <w:sz w:val="28"/>
          <w:szCs w:val="28"/>
        </w:rPr>
        <w:t>р</w:t>
      </w:r>
      <w:r w:rsidR="00C3226E">
        <w:rPr>
          <w:rFonts w:ascii="Times New Roman" w:eastAsia="Calibri" w:hAnsi="Times New Roman" w:cs="Times New Roman"/>
          <w:sz w:val="28"/>
          <w:szCs w:val="28"/>
        </w:rPr>
        <w:t>ешения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от </w:t>
      </w:r>
      <w:r w:rsidR="001967C0">
        <w:rPr>
          <w:rFonts w:ascii="Times New Roman" w:eastAsia="Calibri" w:hAnsi="Times New Roman" w:cs="Times New Roman"/>
          <w:sz w:val="28"/>
          <w:szCs w:val="28"/>
        </w:rPr>
        <w:t>26.11</w:t>
      </w:r>
      <w:r w:rsidR="00F60A60">
        <w:rPr>
          <w:rFonts w:ascii="Times New Roman" w:eastAsia="Calibri" w:hAnsi="Times New Roman" w:cs="Times New Roman"/>
          <w:sz w:val="28"/>
          <w:szCs w:val="28"/>
        </w:rPr>
        <w:t>.2021г</w:t>
      </w:r>
      <w:r w:rsidRPr="00F60A60">
        <w:rPr>
          <w:rFonts w:ascii="Times New Roman" w:eastAsia="Calibri" w:hAnsi="Times New Roman" w:cs="Times New Roman"/>
          <w:sz w:val="28"/>
          <w:szCs w:val="28"/>
        </w:rPr>
        <w:t>., запрос</w:t>
      </w:r>
      <w:r w:rsidRPr="00F60A60" w:rsidR="00887B96">
        <w:rPr>
          <w:rFonts w:ascii="Times New Roman" w:eastAsia="Calibri" w:hAnsi="Times New Roman" w:cs="Times New Roman"/>
          <w:sz w:val="28"/>
          <w:szCs w:val="28"/>
        </w:rPr>
        <w:t>а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информации и документов от </w:t>
      </w:r>
      <w:r w:rsidR="001967C0">
        <w:rPr>
          <w:rFonts w:ascii="Times New Roman" w:eastAsia="Calibri" w:hAnsi="Times New Roman" w:cs="Times New Roman"/>
          <w:sz w:val="28"/>
          <w:szCs w:val="28"/>
        </w:rPr>
        <w:t>30.11</w:t>
      </w:r>
      <w:r w:rsidR="00F60A60">
        <w:rPr>
          <w:rFonts w:ascii="Times New Roman" w:eastAsia="Calibri" w:hAnsi="Times New Roman" w:cs="Times New Roman"/>
          <w:sz w:val="28"/>
          <w:szCs w:val="28"/>
        </w:rPr>
        <w:t>.2021г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C1341F"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="008A0347">
        <w:rPr>
          <w:rFonts w:ascii="Times New Roman" w:eastAsia="Calibri" w:hAnsi="Times New Roman" w:cs="Times New Roman"/>
          <w:sz w:val="28"/>
          <w:szCs w:val="28"/>
        </w:rPr>
        <w:t xml:space="preserve">о невозможности проведения документарной проверки от </w:t>
      </w:r>
      <w:r w:rsidR="00C3226E">
        <w:rPr>
          <w:rFonts w:ascii="Times New Roman" w:eastAsia="Calibri" w:hAnsi="Times New Roman" w:cs="Times New Roman"/>
          <w:sz w:val="28"/>
          <w:szCs w:val="28"/>
        </w:rPr>
        <w:t>20.12</w:t>
      </w:r>
      <w:r w:rsidR="008A0347">
        <w:rPr>
          <w:rFonts w:ascii="Times New Roman" w:eastAsia="Calibri" w:hAnsi="Times New Roman" w:cs="Times New Roman"/>
          <w:sz w:val="28"/>
          <w:szCs w:val="28"/>
        </w:rPr>
        <w:t>.2021г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A0347" w:rsidRPr="00317EFC" w:rsidP="008A034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мирового судьи судебного участка №6 по </w:t>
      </w:r>
      <w:r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от 15.06.2021г., вступившим в законную силу 02.07.2021г., общество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наказанию по ч.</w:t>
      </w:r>
      <w:r>
        <w:rPr>
          <w:rFonts w:ascii="Times New Roman" w:eastAsia="Calibri" w:hAnsi="Times New Roman" w:cs="Times New Roman"/>
          <w:sz w:val="28"/>
          <w:szCs w:val="28"/>
        </w:rPr>
        <w:t>2 ст.19.4.1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КоАП РФ. </w:t>
      </w:r>
    </w:p>
    <w:p w:rsidR="006E5295" w:rsidRPr="008A0347" w:rsidP="008A0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В действиях</w:t>
      </w:r>
      <w:r w:rsidR="00FD424F">
        <w:rPr>
          <w:rFonts w:ascii="Times New Roman" w:eastAsia="Calibri" w:hAnsi="Times New Roman" w:cs="Times New Roman"/>
          <w:sz w:val="28"/>
          <w:szCs w:val="28"/>
        </w:rPr>
        <w:t xml:space="preserve"> (бездействии)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ст.19.4.1 КоАП РФ, как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A0347">
        <w:rPr>
          <w:rFonts w:ascii="Times New Roman" w:eastAsia="Calibri" w:hAnsi="Times New Roman" w:cs="Times New Roman"/>
          <w:sz w:val="28"/>
          <w:szCs w:val="28"/>
        </w:rPr>
        <w:t>овторное совершение административного правонарушения, предусмотренного ч.2 ст.19.4.1 КоАП РФ</w:t>
      </w:r>
      <w:r w:rsidRPr="00CD0A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491" w:rsidRPr="003A2ADA" w:rsidP="00B72C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9A7491" w:rsidRPr="003A2ADA" w:rsidP="009A7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ст.29.9-29.10 КоАП РФ, мировой судья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12B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Pr="00EB5498" w:rsidR="00EB5498">
        <w:rPr>
          <w:rFonts w:ascii="Times New Roman" w:eastAsia="Calibri" w:hAnsi="Times New Roman" w:cs="Times New Roman"/>
          <w:sz w:val="28"/>
          <w:szCs w:val="28"/>
          <w:lang w:eastAsia="ru-RU"/>
        </w:rPr>
        <w:t>Басма-Инжиниринг</w:t>
      </w:r>
      <w:r w:rsidRPr="00A31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6E52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ст.19.4.1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E529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6E5295">
        <w:rPr>
          <w:rFonts w:ascii="Times New Roman" w:eastAsia="Calibri" w:hAnsi="Times New Roman" w:cs="Times New Roman"/>
          <w:sz w:val="28"/>
          <w:szCs w:val="28"/>
          <w:lang w:eastAsia="ru-RU"/>
        </w:rPr>
        <w:t>пятьдесят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78420D" w:rsidRPr="00C131C2" w:rsidP="007842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Pr="001A1B4A" w:rsidR="001A1B4A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73111601193010401140</w:t>
      </w:r>
      <w:r w:rsidRPr="001A1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131C2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C131C2" w:rsidR="00EF75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25611">
        <w:rPr>
          <w:rFonts w:ascii="Times New Roman" w:eastAsia="Calibri" w:hAnsi="Times New Roman" w:cs="Times New Roman"/>
          <w:sz w:val="28"/>
          <w:szCs w:val="28"/>
          <w:lang w:eastAsia="ru-RU"/>
        </w:rPr>
        <w:t>65</w:t>
      </w:r>
      <w:r w:rsidR="001967C0">
        <w:rPr>
          <w:rFonts w:ascii="Times New Roman" w:eastAsia="Calibri" w:hAnsi="Times New Roman" w:cs="Times New Roman"/>
          <w:sz w:val="28"/>
          <w:szCs w:val="28"/>
          <w:lang w:eastAsia="ru-RU"/>
        </w:rPr>
        <w:t>46171</w:t>
      </w:r>
      <w:r w:rsidRPr="00C131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A4E21" w:rsidRPr="00AA4E21" w:rsidP="00AA4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AA4E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A4E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7B96" w:rsidRPr="00AF2D83" w:rsidP="00D31A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4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7E0948" w:rsidRPr="007E0948" w:rsidP="007E09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7E0948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7E0948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7E09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78420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3226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1C4E9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2BB" w:rsidP="00F30B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E9E">
      <w:rPr>
        <w:rStyle w:val="PageNumber"/>
        <w:noProof/>
      </w:rPr>
      <w:t>3</w:t>
    </w:r>
    <w:r>
      <w:rPr>
        <w:rStyle w:val="PageNumber"/>
      </w:rPr>
      <w:fldChar w:fldCharType="end"/>
    </w:r>
  </w:p>
  <w:p w:rsidR="00AE22BB" w:rsidP="00F30B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2B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33E2">
      <w:rPr>
        <w:noProof/>
      </w:rPr>
      <w:t>2</w:t>
    </w:r>
    <w:r>
      <w:rPr>
        <w:noProof/>
      </w:rPr>
      <w:fldChar w:fldCharType="end"/>
    </w:r>
  </w:p>
  <w:p w:rsidR="00AE22BB" w:rsidP="00F30BA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91"/>
    <w:rsid w:val="000A3580"/>
    <w:rsid w:val="0012102A"/>
    <w:rsid w:val="00126A25"/>
    <w:rsid w:val="00131DE9"/>
    <w:rsid w:val="001967C0"/>
    <w:rsid w:val="001A1B4A"/>
    <w:rsid w:val="001A62D0"/>
    <w:rsid w:val="001C4E9E"/>
    <w:rsid w:val="002C2502"/>
    <w:rsid w:val="00317EFC"/>
    <w:rsid w:val="00353057"/>
    <w:rsid w:val="00363A9D"/>
    <w:rsid w:val="003A2ADA"/>
    <w:rsid w:val="003E4482"/>
    <w:rsid w:val="00494106"/>
    <w:rsid w:val="004D7A67"/>
    <w:rsid w:val="004E399D"/>
    <w:rsid w:val="005538DC"/>
    <w:rsid w:val="005708CA"/>
    <w:rsid w:val="005C3847"/>
    <w:rsid w:val="006131B9"/>
    <w:rsid w:val="00636654"/>
    <w:rsid w:val="006461A1"/>
    <w:rsid w:val="0068508F"/>
    <w:rsid w:val="006E5295"/>
    <w:rsid w:val="00725611"/>
    <w:rsid w:val="00742C23"/>
    <w:rsid w:val="0078420D"/>
    <w:rsid w:val="007E0948"/>
    <w:rsid w:val="00860AB9"/>
    <w:rsid w:val="00887B96"/>
    <w:rsid w:val="008A0347"/>
    <w:rsid w:val="008B0861"/>
    <w:rsid w:val="008E5303"/>
    <w:rsid w:val="00943908"/>
    <w:rsid w:val="009A7491"/>
    <w:rsid w:val="009B0BDC"/>
    <w:rsid w:val="009E1A69"/>
    <w:rsid w:val="00A312B6"/>
    <w:rsid w:val="00A727D0"/>
    <w:rsid w:val="00AA4E21"/>
    <w:rsid w:val="00AA6408"/>
    <w:rsid w:val="00AE04B6"/>
    <w:rsid w:val="00AE22BB"/>
    <w:rsid w:val="00AF2D83"/>
    <w:rsid w:val="00B34F8F"/>
    <w:rsid w:val="00B45F0C"/>
    <w:rsid w:val="00B72C29"/>
    <w:rsid w:val="00BE391B"/>
    <w:rsid w:val="00BE6025"/>
    <w:rsid w:val="00C131C2"/>
    <w:rsid w:val="00C1341F"/>
    <w:rsid w:val="00C20569"/>
    <w:rsid w:val="00C3226E"/>
    <w:rsid w:val="00C45826"/>
    <w:rsid w:val="00CC445D"/>
    <w:rsid w:val="00CD0A4D"/>
    <w:rsid w:val="00CD57BC"/>
    <w:rsid w:val="00D31A4F"/>
    <w:rsid w:val="00D46E74"/>
    <w:rsid w:val="00DA3F1F"/>
    <w:rsid w:val="00DE398F"/>
    <w:rsid w:val="00E44A54"/>
    <w:rsid w:val="00EA3130"/>
    <w:rsid w:val="00EB5498"/>
    <w:rsid w:val="00EF7504"/>
    <w:rsid w:val="00F30BAD"/>
    <w:rsid w:val="00F60A60"/>
    <w:rsid w:val="00F94C70"/>
    <w:rsid w:val="00FA2DCE"/>
    <w:rsid w:val="00FB2C8F"/>
    <w:rsid w:val="00FB33E2"/>
    <w:rsid w:val="00FB460A"/>
    <w:rsid w:val="00FD42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0ED8BE-AE5F-40E8-9259-7A0597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A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7491"/>
  </w:style>
  <w:style w:type="character" w:styleId="PageNumber">
    <w:name w:val="page number"/>
    <w:uiPriority w:val="99"/>
    <w:rsid w:val="009A7491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D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7A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5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4324B91CB99053CCAA7AB73A8FC40A4434A14BDB2A1D1068F3CD19FE8C540F97C44A7FC26yCy6F" TargetMode="External" /><Relationship Id="rId5" Type="http://schemas.openxmlformats.org/officeDocument/2006/relationships/hyperlink" Target="consultantplus://offline/ref=6154324B91CB99053CCAA7AB73A8FC40A4434A14BDB2A1D1068F3CD19FE8C540F97C44A2F228yCy6F" TargetMode="External" /><Relationship Id="rId6" Type="http://schemas.openxmlformats.org/officeDocument/2006/relationships/hyperlink" Target="mailto:ms.3506@tatar.r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