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460" w:rsidRPr="005C4D15" w:rsidP="00C51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C51460" w:rsidRPr="005C4D15" w:rsidP="00C51460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 w:rsidR="00743336">
        <w:rPr>
          <w:rFonts w:ascii="Times New Roman" w:eastAsia="Times New Roman" w:hAnsi="Times New Roman" w:cs="Times New Roman"/>
          <w:sz w:val="28"/>
          <w:szCs w:val="28"/>
          <w:lang w:eastAsia="ru-RU"/>
        </w:rPr>
        <w:t>2377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333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1460" w:rsidRPr="005C4D15" w:rsidP="00C51460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51460" w:rsidRPr="005C4D15" w:rsidP="00C51460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1460" w:rsidRPr="005C4D15" w:rsidP="00C51460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19 июля 2022 года</w:t>
      </w:r>
      <w:r w:rsidRPr="005C4D1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г. Альметьевск</w:t>
      </w:r>
    </w:p>
    <w:p w:rsidR="00C51460" w:rsidRPr="005C4D15" w:rsidP="00C51460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C51460" w:rsidRPr="005C4D15" w:rsidP="00C5146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Филипова Е</w:t>
      </w:r>
      <w:r w:rsidR="00AB1305">
        <w:rPr>
          <w:rFonts w:ascii="Times New Roman" w:eastAsia="Calibri" w:hAnsi="Times New Roman" w:cs="Times New Roman"/>
          <w:sz w:val="28"/>
          <w:szCs w:val="28"/>
        </w:rPr>
        <w:t>.</w:t>
      </w: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AB1305">
        <w:rPr>
          <w:rFonts w:ascii="Times New Roman" w:eastAsia="Calibri" w:hAnsi="Times New Roman" w:cs="Times New Roman"/>
          <w:sz w:val="28"/>
          <w:szCs w:val="28"/>
        </w:rPr>
        <w:t>.</w:t>
      </w: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AB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AB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4D1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460" w:rsidRPr="005C4D15" w:rsidP="00C51460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Филипов Е.М., ранее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 в том числе в виде запрещения пребывания вне жилого помещения являющегося местом жительства, 14.07.2022 в 00.35 часов, по месту жительства не находился, то есть повторно в течени</w:t>
      </w:r>
      <w:r w:rsidR="00743336">
        <w:rPr>
          <w:rFonts w:ascii="Times New Roman" w:eastAsia="Calibri" w:hAnsi="Times New Roman" w:cs="Times New Roman"/>
          <w:sz w:val="28"/>
          <w:szCs w:val="28"/>
        </w:rPr>
        <w:t>и</w:t>
      </w: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 года не выполнил требований, установленных ему судом, в соответствии с федеральным законом.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C51460" w:rsidRPr="005C4D15" w:rsidP="00C51460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5C4D15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51460" w:rsidRPr="005C4D15" w:rsidP="00C51460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D15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51460" w:rsidRPr="005C4D15" w:rsidP="00C51460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Филипов Е.М.  вину признал. </w:t>
      </w:r>
    </w:p>
    <w:p w:rsidR="00C51460" w:rsidRPr="005C4D15" w:rsidP="00C51460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Выслушав Филипова Е.М. изучив материалы, прихожу к следующему, что в действиях Филипова Е.М.  имеется состав административного правонарушения           предусмотренного ч. 3 ст. 19.24 КоАП РФ.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Вина Филипова Е.М.  подтверждается материалами административного дела, протоколом об административном правонарушении, решениями судей Альметьевского городского суда РТ, постановлением мирового судьи, актом проверки, рапортом сотрудника полиции, справкой.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Представленные доказательства, подтверждающие вину Филипова Е.М.  </w:t>
      </w:r>
      <w:r w:rsidRPr="005C4D15">
        <w:rPr>
          <w:rFonts w:ascii="Times New Roman" w:eastAsia="Calibri" w:hAnsi="Times New Roman" w:cs="Times New Roman"/>
          <w:sz w:val="28"/>
          <w:szCs w:val="28"/>
        </w:rPr>
        <w:t>оценены</w:t>
      </w:r>
      <w:r w:rsidRPr="005C4D15">
        <w:rPr>
          <w:rFonts w:ascii="Times New Roman" w:eastAsia="Calibri" w:hAnsi="Times New Roman" w:cs="Times New Roman"/>
          <w:sz w:val="28"/>
          <w:szCs w:val="28"/>
        </w:rPr>
        <w:t>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вины.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Филипова Е.М.  характер и степень общественной опасности совершенного им правонарушения, его отношение к совершенному правонарушению.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460" w:rsidRPr="005C4D15" w:rsidP="00C51460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C51460" w:rsidRPr="005C4D15" w:rsidP="00C51460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Филипова Е</w:t>
      </w:r>
      <w:r w:rsidR="00AB1305">
        <w:rPr>
          <w:rFonts w:ascii="Times New Roman" w:eastAsia="Calibri" w:hAnsi="Times New Roman" w:cs="Times New Roman"/>
          <w:sz w:val="28"/>
          <w:szCs w:val="28"/>
        </w:rPr>
        <w:t>.</w:t>
      </w: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AB1305">
        <w:rPr>
          <w:rFonts w:ascii="Times New Roman" w:eastAsia="Calibri" w:hAnsi="Times New Roman" w:cs="Times New Roman"/>
          <w:sz w:val="28"/>
          <w:szCs w:val="28"/>
        </w:rPr>
        <w:t>.</w:t>
      </w: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</w:t>
      </w:r>
      <w:r w:rsidR="00743336">
        <w:rPr>
          <w:rFonts w:ascii="Times New Roman" w:eastAsia="Calibri" w:hAnsi="Times New Roman" w:cs="Times New Roman"/>
          <w:sz w:val="28"/>
          <w:szCs w:val="28"/>
        </w:rPr>
        <w:t>10</w:t>
      </w: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3336">
        <w:rPr>
          <w:rFonts w:ascii="Times New Roman" w:eastAsia="Calibri" w:hAnsi="Times New Roman" w:cs="Times New Roman"/>
          <w:sz w:val="28"/>
          <w:szCs w:val="28"/>
        </w:rPr>
        <w:t>десять</w:t>
      </w:r>
      <w:r w:rsidRPr="005C4D15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AB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4D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460" w:rsidRPr="005C4D15" w:rsidP="00C51460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743336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C51460" w:rsidRPr="005C4D15" w:rsidP="00C51460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D15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6950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60"/>
    <w:rsid w:val="005C4D15"/>
    <w:rsid w:val="0069508B"/>
    <w:rsid w:val="00743336"/>
    <w:rsid w:val="00AB1305"/>
    <w:rsid w:val="00C514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73E4CB-99F0-41ED-9182-4E422754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4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