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4C5" w:rsidRPr="004E1267" w:rsidP="00D024C5">
      <w:pPr>
        <w:spacing w:after="0" w:line="240" w:lineRule="auto"/>
        <w:ind w:left="-567" w:right="-1"/>
        <w:jc w:val="right"/>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Дело № 5-276/2022-5</w:t>
      </w:r>
    </w:p>
    <w:p w:rsidR="00D024C5" w:rsidRPr="004E1267" w:rsidP="00D024C5">
      <w:pPr>
        <w:spacing w:after="0" w:line="240" w:lineRule="auto"/>
        <w:ind w:left="-567"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УИД:16MS0086-01-2022-001931-91</w:t>
      </w:r>
      <w:r w:rsidRPr="004E1267">
        <w:rPr>
          <w:rFonts w:ascii="Times New Roman" w:eastAsia="Times New Roman" w:hAnsi="Times New Roman" w:cs="Times New Roman"/>
          <w:sz w:val="28"/>
          <w:szCs w:val="28"/>
          <w:lang w:eastAsia="ru-RU"/>
        </w:rPr>
        <w:t xml:space="preserve">                            </w:t>
      </w:r>
    </w:p>
    <w:p w:rsidR="00D024C5" w:rsidRPr="004E1267" w:rsidP="00D024C5">
      <w:pPr>
        <w:spacing w:after="0" w:line="240" w:lineRule="auto"/>
        <w:ind w:left="-567" w:right="-1"/>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 xml:space="preserve">                           </w:t>
      </w:r>
    </w:p>
    <w:p w:rsidR="00D024C5" w:rsidRPr="004E1267" w:rsidP="00D024C5">
      <w:pPr>
        <w:spacing w:after="0" w:line="240" w:lineRule="auto"/>
        <w:ind w:left="-567" w:right="-1"/>
        <w:jc w:val="center"/>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ПОСТАНОВЛЕНИЕ</w:t>
      </w:r>
    </w:p>
    <w:p w:rsidR="00D024C5" w:rsidRPr="004E1267" w:rsidP="00D024C5">
      <w:pPr>
        <w:spacing w:after="0" w:line="240" w:lineRule="auto"/>
        <w:ind w:left="-567" w:right="-1"/>
        <w:jc w:val="center"/>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по делу об административном правонарушении</w:t>
      </w:r>
    </w:p>
    <w:p w:rsidR="00D024C5" w:rsidRPr="004E1267" w:rsidP="00D024C5">
      <w:pPr>
        <w:spacing w:after="0" w:line="240" w:lineRule="auto"/>
        <w:ind w:left="-567" w:right="-1"/>
        <w:jc w:val="both"/>
        <w:rPr>
          <w:rFonts w:ascii="Times New Roman" w:eastAsia="Times New Roman" w:hAnsi="Times New Roman" w:cs="Times New Roman"/>
          <w:sz w:val="28"/>
          <w:szCs w:val="28"/>
          <w:lang w:eastAsia="ru-RU"/>
        </w:rPr>
      </w:pPr>
    </w:p>
    <w:p w:rsidR="00D024C5" w:rsidRPr="004E1267" w:rsidP="00D024C5">
      <w:pPr>
        <w:spacing w:after="0" w:line="240" w:lineRule="auto"/>
        <w:ind w:left="-567" w:right="-1" w:firstLine="993"/>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27 июня 2022 года                                                                      г. Альметьевск</w:t>
      </w:r>
    </w:p>
    <w:p w:rsidR="00D024C5" w:rsidRPr="004E1267" w:rsidP="00D024C5">
      <w:pPr>
        <w:spacing w:after="0" w:line="240" w:lineRule="auto"/>
        <w:ind w:left="-567" w:right="-1" w:firstLine="993"/>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6.1.1 КоАП РФ в отношении:</w:t>
      </w:r>
    </w:p>
    <w:p w:rsidR="00D024C5" w:rsidRPr="004E1267" w:rsidP="00D024C5">
      <w:pPr>
        <w:spacing w:after="0" w:line="240" w:lineRule="auto"/>
        <w:ind w:left="-567" w:right="-1"/>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Сул</w:t>
      </w:r>
      <w:r>
        <w:rPr>
          <w:rFonts w:ascii="Times New Roman" w:eastAsia="Times New Roman" w:hAnsi="Times New Roman" w:cs="Times New Roman"/>
          <w:sz w:val="28"/>
          <w:szCs w:val="28"/>
          <w:lang w:eastAsia="ru-RU"/>
        </w:rPr>
        <w:t>танкулова М</w:t>
      </w:r>
      <w:r w:rsidR="006958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w:t>
      </w:r>
      <w:r w:rsidR="006958C6">
        <w:rPr>
          <w:rFonts w:ascii="Times New Roman" w:eastAsia="Times New Roman" w:hAnsi="Times New Roman" w:cs="Times New Roman"/>
          <w:sz w:val="28"/>
          <w:szCs w:val="28"/>
          <w:lang w:eastAsia="ru-RU"/>
        </w:rPr>
        <w:t>.</w:t>
      </w:r>
      <w:r w:rsidRPr="004E1267">
        <w:rPr>
          <w:rFonts w:ascii="Times New Roman" w:eastAsia="Times New Roman" w:hAnsi="Times New Roman" w:cs="Times New Roman"/>
          <w:sz w:val="28"/>
          <w:szCs w:val="28"/>
          <w:lang w:eastAsia="ru-RU"/>
        </w:rPr>
        <w:t xml:space="preserve">,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года рождения, уроженца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проживающего по адресу: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зарегистрированного по адресу: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w:t>
      </w:r>
    </w:p>
    <w:p w:rsidR="00D024C5" w:rsidRPr="004E1267" w:rsidP="00D024C5">
      <w:pPr>
        <w:spacing w:after="0" w:line="240" w:lineRule="auto"/>
        <w:ind w:left="-567" w:right="-1"/>
        <w:jc w:val="both"/>
        <w:rPr>
          <w:rFonts w:ascii="Times New Roman" w:eastAsia="Times New Roman" w:hAnsi="Times New Roman" w:cs="Times New Roman"/>
          <w:sz w:val="28"/>
          <w:szCs w:val="28"/>
          <w:lang w:eastAsia="ru-RU"/>
        </w:rPr>
      </w:pPr>
    </w:p>
    <w:p w:rsidR="00D024C5" w:rsidP="00D024C5">
      <w:pPr>
        <w:spacing w:after="0" w:line="240" w:lineRule="auto"/>
        <w:ind w:left="-567" w:right="-1"/>
        <w:jc w:val="center"/>
        <w:rPr>
          <w:rFonts w:ascii="Times New Roman" w:eastAsia="Times New Roman" w:hAnsi="Times New Roman" w:cs="Times New Roman"/>
          <w:sz w:val="28"/>
          <w:szCs w:val="28"/>
          <w:lang w:eastAsia="ru-RU"/>
        </w:rPr>
      </w:pPr>
    </w:p>
    <w:p w:rsidR="00D024C5" w:rsidRPr="004E1267" w:rsidP="00D024C5">
      <w:pPr>
        <w:spacing w:after="0" w:line="240" w:lineRule="auto"/>
        <w:ind w:left="-567" w:right="-1"/>
        <w:jc w:val="center"/>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УСТАНОВИЛ</w:t>
      </w:r>
    </w:p>
    <w:p w:rsidR="00D024C5" w:rsidRPr="004E1267" w:rsidP="00D024C5">
      <w:pPr>
        <w:spacing w:after="0" w:line="240" w:lineRule="auto"/>
        <w:ind w:left="-567" w:right="-1"/>
        <w:jc w:val="both"/>
        <w:rPr>
          <w:rFonts w:ascii="Times New Roman" w:eastAsia="Times New Roman" w:hAnsi="Times New Roman" w:cs="Times New Roman"/>
          <w:sz w:val="28"/>
          <w:szCs w:val="28"/>
          <w:lang w:eastAsia="ru-RU"/>
        </w:rPr>
      </w:pPr>
    </w:p>
    <w:p w:rsidR="00D024C5" w:rsidRPr="004E1267" w:rsidP="00D024C5">
      <w:pPr>
        <w:widowControl w:val="0"/>
        <w:spacing w:after="0" w:line="317" w:lineRule="exact"/>
        <w:ind w:left="-567" w:right="-1" w:firstLine="700"/>
        <w:jc w:val="both"/>
        <w:rPr>
          <w:rFonts w:ascii="Times New Roman" w:eastAsia="Times New Roman" w:hAnsi="Times New Roman" w:cs="Times New Roman"/>
          <w:sz w:val="27"/>
          <w:szCs w:val="27"/>
        </w:rPr>
      </w:pPr>
      <w:r w:rsidRPr="004E1267">
        <w:rPr>
          <w:rFonts w:ascii="Times New Roman" w:eastAsia="Times New Roman" w:hAnsi="Times New Roman" w:cs="Times New Roman"/>
          <w:sz w:val="28"/>
          <w:szCs w:val="28"/>
          <w:lang w:eastAsia="ru-RU"/>
        </w:rPr>
        <w:t xml:space="preserve">19.05.2022 около 06.10 часов, в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Султанкулов М.А. в ходе ссоры с несовершеннолетним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нанес последнему множественные удары кулаком по лицу, один удар головой в область лба, а также множественные удары рукой и ногой в область головы, причинив несовершеннолетнему</w:t>
      </w:r>
      <w:r w:rsidRPr="004E1267">
        <w:rPr>
          <w:rFonts w:ascii="Calibri" w:eastAsia="Calibri" w:hAnsi="Calibri" w:cs="Times New Roman"/>
        </w:rPr>
        <w:t xml:space="preserve">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w:t>
      </w:r>
      <w:r w:rsidRPr="004E1267">
        <w:rPr>
          <w:rFonts w:ascii="Times New Roman" w:eastAsia="Times New Roman" w:hAnsi="Times New Roman" w:cs="Times New Roman"/>
          <w:color w:val="000000"/>
          <w:sz w:val="27"/>
          <w:szCs w:val="27"/>
        </w:rPr>
        <w:t>физическую боль и телесные повреждения в виде кровоподтеков, в лобной области, на левой боковой поверхности средней трети шеи, на слизистой нижней губы справа, ссадины на правой боковой поверхности языка, раны на слизистой оболочки правой щеки, причинивших физическую боль, но не повлекших последствий, указанных в статье 115 Уголовного кодекса Российской Федерации.</w:t>
      </w:r>
    </w:p>
    <w:p w:rsidR="00D024C5" w:rsidRPr="004E1267" w:rsidP="00D024C5">
      <w:pPr>
        <w:spacing w:after="0" w:line="240" w:lineRule="auto"/>
        <w:ind w:left="-567" w:right="-1" w:firstLine="708"/>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Согласно ст. 6.1.1 Кодекса об административных правонарушениях за указанные действия предусмотрена административная ответственность.</w:t>
      </w:r>
    </w:p>
    <w:p w:rsidR="00D024C5" w:rsidRPr="004E1267" w:rsidP="00D024C5">
      <w:pPr>
        <w:spacing w:after="0" w:line="240" w:lineRule="auto"/>
        <w:ind w:left="-567" w:right="-1" w:firstLine="720"/>
        <w:jc w:val="both"/>
        <w:rPr>
          <w:rFonts w:ascii="Times New Roman" w:eastAsia="Times New Roman" w:hAnsi="Times New Roman" w:cs="Times New Roman"/>
          <w:iCs/>
          <w:lang w:eastAsia="ru-RU"/>
        </w:rPr>
      </w:pPr>
      <w:r w:rsidRPr="004E1267">
        <w:rPr>
          <w:rFonts w:ascii="Times New Roman" w:eastAsia="Times New Roman" w:hAnsi="Times New Roman" w:cs="Times New Roman"/>
          <w:iCs/>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024C5" w:rsidRPr="004E1267" w:rsidP="00D024C5">
      <w:pPr>
        <w:spacing w:after="0" w:line="240" w:lineRule="auto"/>
        <w:ind w:left="-567" w:right="-1" w:firstLine="720"/>
        <w:jc w:val="both"/>
        <w:rPr>
          <w:rFonts w:ascii="Times New Roman" w:eastAsia="Times New Roman" w:hAnsi="Times New Roman" w:cs="Times New Roman"/>
          <w:iCs/>
          <w:sz w:val="28"/>
          <w:szCs w:val="28"/>
          <w:lang w:eastAsia="ru-RU"/>
        </w:rPr>
      </w:pPr>
      <w:r w:rsidRPr="004E1267">
        <w:rPr>
          <w:rFonts w:ascii="Times New Roman" w:eastAsia="Times New Roman" w:hAnsi="Times New Roman" w:cs="Times New Roman"/>
          <w:iCs/>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024C5" w:rsidRPr="004E1267" w:rsidP="00D024C5">
      <w:pPr>
        <w:spacing w:after="0" w:line="240" w:lineRule="auto"/>
        <w:ind w:left="-567" w:right="-1" w:firstLine="720"/>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В ходе рассмотрени</w:t>
      </w:r>
      <w:r w:rsidR="00E861DC">
        <w:rPr>
          <w:rFonts w:ascii="Times New Roman" w:eastAsia="Times New Roman" w:hAnsi="Times New Roman" w:cs="Times New Roman"/>
          <w:sz w:val="28"/>
          <w:szCs w:val="28"/>
          <w:lang w:eastAsia="ru-RU"/>
        </w:rPr>
        <w:t xml:space="preserve">я дела Султанкулов М.А.  вину </w:t>
      </w:r>
      <w:r w:rsidRPr="004E1267">
        <w:rPr>
          <w:rFonts w:ascii="Times New Roman" w:eastAsia="Times New Roman" w:hAnsi="Times New Roman" w:cs="Times New Roman"/>
          <w:sz w:val="28"/>
          <w:szCs w:val="28"/>
          <w:lang w:eastAsia="ru-RU"/>
        </w:rPr>
        <w:t xml:space="preserve"> признал. </w:t>
      </w:r>
    </w:p>
    <w:p w:rsidR="00D024C5" w:rsidRPr="004E1267" w:rsidP="00D024C5">
      <w:pPr>
        <w:widowControl w:val="0"/>
        <w:spacing w:after="0" w:line="317" w:lineRule="exact"/>
        <w:ind w:left="-567" w:right="-1" w:firstLine="700"/>
        <w:jc w:val="both"/>
        <w:rPr>
          <w:rFonts w:ascii="Times New Roman" w:eastAsia="Times New Roman" w:hAnsi="Times New Roman" w:cs="Times New Roman"/>
          <w:sz w:val="27"/>
          <w:szCs w:val="27"/>
        </w:rPr>
      </w:pPr>
      <w:r w:rsidRPr="004E1267">
        <w:rPr>
          <w:rFonts w:ascii="Times New Roman" w:eastAsia="Times New Roman" w:hAnsi="Times New Roman" w:cs="Times New Roman"/>
          <w:sz w:val="28"/>
          <w:szCs w:val="28"/>
          <w:lang w:eastAsia="ru-RU"/>
        </w:rPr>
        <w:t xml:space="preserve">Законный представитель несовершеннолетнего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несовершеннолетний потерпевший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w:t>
      </w:r>
      <w:r w:rsidR="00E861DC">
        <w:rPr>
          <w:rFonts w:ascii="Times New Roman" w:eastAsia="Times New Roman" w:hAnsi="Times New Roman" w:cs="Times New Roman"/>
          <w:color w:val="000000"/>
          <w:sz w:val="27"/>
          <w:szCs w:val="27"/>
        </w:rPr>
        <w:t xml:space="preserve"> на суд не явили</w:t>
      </w:r>
      <w:r w:rsidRPr="004E1267">
        <w:rPr>
          <w:rFonts w:ascii="Times New Roman" w:eastAsia="Times New Roman" w:hAnsi="Times New Roman" w:cs="Times New Roman"/>
          <w:color w:val="000000"/>
          <w:sz w:val="27"/>
          <w:szCs w:val="27"/>
        </w:rPr>
        <w:t>сь, обратились с ходатайством, просят рассмотреть дело без их участия.</w:t>
      </w:r>
    </w:p>
    <w:p w:rsidR="00D024C5" w:rsidRPr="004E1267" w:rsidP="00D024C5">
      <w:pPr>
        <w:spacing w:after="0" w:line="240" w:lineRule="auto"/>
        <w:ind w:left="-567" w:right="-1" w:firstLine="720"/>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Выслушав Султанкулова М.А. изучив материалы, прихожу к следующему, что в действиях Султанкулова М.А. имеется состав административного правонарушения    предусмотренного ст. 6.1.1 КоАП РФ.</w:t>
      </w: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 xml:space="preserve">Вина Султанкулова М.А. устанавливается протоколом об административном правонарушении, рапортом об обнаружении признаков административного правонарушения, заявлением законного представителя несовершеннолетнего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где она просит привлечь к административной ответственности Султанкулова М.А., объяснением Султанкулова М.А.  в котором он вину признал, объяснением </w:t>
      </w:r>
      <w:r w:rsidRPr="004E1267">
        <w:rPr>
          <w:rFonts w:ascii="Calibri" w:eastAsia="Calibri" w:hAnsi="Calibri" w:cs="Times New Roman"/>
          <w:i/>
        </w:rPr>
        <w:t xml:space="preserve"> </w:t>
      </w:r>
      <w:r w:rsidRPr="004E1267">
        <w:rPr>
          <w:rFonts w:ascii="Times New Roman" w:eastAsia="Times New Roman" w:hAnsi="Times New Roman" w:cs="Times New Roman"/>
          <w:sz w:val="28"/>
          <w:szCs w:val="28"/>
          <w:lang w:eastAsia="ru-RU"/>
        </w:rPr>
        <w:t xml:space="preserve">несовершеннолетнего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xml:space="preserve">.,  заключением эксперта  № 621 от 19.05.2022  который установил, что на теле у несовершеннолетнего потерпевшего </w:t>
      </w:r>
      <w:r w:rsidR="006958C6">
        <w:rPr>
          <w:rFonts w:ascii="Times New Roman" w:eastAsia="Times New Roman" w:hAnsi="Times New Roman" w:cs="Times New Roman"/>
          <w:sz w:val="28"/>
          <w:szCs w:val="28"/>
          <w:lang w:val="en-US" w:eastAsia="ru-RU"/>
        </w:rPr>
        <w:t>XXXX</w:t>
      </w:r>
      <w:r w:rsidRPr="004E1267">
        <w:rPr>
          <w:rFonts w:ascii="Times New Roman" w:eastAsia="Times New Roman" w:hAnsi="Times New Roman" w:cs="Times New Roman"/>
          <w:sz w:val="28"/>
          <w:szCs w:val="28"/>
          <w:lang w:eastAsia="ru-RU"/>
        </w:rPr>
        <w:t>.,  обнаружены телесные повреждения</w:t>
      </w:r>
      <w:r w:rsidRPr="004E1267">
        <w:rPr>
          <w:rFonts w:ascii="Calibri" w:eastAsia="Calibri" w:hAnsi="Calibri" w:cs="Times New Roman"/>
        </w:rPr>
        <w:t xml:space="preserve"> </w:t>
      </w:r>
      <w:r w:rsidRPr="004E1267">
        <w:rPr>
          <w:rFonts w:ascii="Times New Roman" w:eastAsia="Times New Roman" w:hAnsi="Times New Roman" w:cs="Times New Roman"/>
          <w:sz w:val="28"/>
          <w:szCs w:val="28"/>
          <w:lang w:eastAsia="ru-RU"/>
        </w:rPr>
        <w:t>в виде кровоподтеков, в лобной области, на левой боковой поверхности средней трети шеи, на слизистой нижней губы справа, ссадины на правой боковой поверхности языка, раны на слизистой оболочки правой щеки, при этом эксперту</w:t>
      </w:r>
      <w:r w:rsidRPr="004E1267">
        <w:rPr>
          <w:rFonts w:ascii="Calibri" w:eastAsia="Calibri" w:hAnsi="Calibri" w:cs="Times New Roman"/>
        </w:rPr>
        <w:t xml:space="preserve"> </w:t>
      </w:r>
      <w:r w:rsidRPr="004E1267">
        <w:rPr>
          <w:rFonts w:ascii="Times New Roman" w:eastAsia="Times New Roman" w:hAnsi="Times New Roman" w:cs="Times New Roman"/>
          <w:sz w:val="28"/>
          <w:szCs w:val="28"/>
          <w:lang w:eastAsia="ru-RU"/>
        </w:rPr>
        <w:t>разъяснены права и последний предупрежден об административной ответственности по ст. 17.9 КоАП РФ.</w:t>
      </w: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Представленные доказательства, подтверждающие вину Султанкулова М.А. оценены, в соответствии со ст. 26.11 КоАП РФ.  Настоящие доказательства собраны с соблюдением требований закона при их получении и соответствуют ч. 3 ст. 26.2 КоАП РФ.</w:t>
      </w: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При определении наказания мировой судья учитывает характер и обстоятельства совершенного правонарушения, его тяжесть, личность виновного, справку ОМВД РФ по Альметьевскому району об административных взысканиях и считает необходимым назначить наказание в виде административного штрафа.</w:t>
      </w: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На основании ст. 6.1.1 КоАП РФ, мировой судья,</w:t>
      </w:r>
    </w:p>
    <w:p w:rsidR="00D024C5" w:rsidRPr="004E1267" w:rsidP="00D024C5">
      <w:pPr>
        <w:spacing w:after="0" w:line="240" w:lineRule="auto"/>
        <w:ind w:left="-567" w:right="-1" w:firstLine="708"/>
        <w:jc w:val="both"/>
        <w:rPr>
          <w:rFonts w:ascii="Times New Roman" w:eastAsia="Times New Roman" w:hAnsi="Times New Roman" w:cs="Times New Roman"/>
          <w:sz w:val="28"/>
          <w:szCs w:val="28"/>
          <w:lang w:eastAsia="ru-RU"/>
        </w:rPr>
      </w:pPr>
    </w:p>
    <w:p w:rsidR="00D024C5" w:rsidRPr="004E1267" w:rsidP="00D024C5">
      <w:pPr>
        <w:spacing w:after="0" w:line="240" w:lineRule="auto"/>
        <w:ind w:left="-567" w:right="-1"/>
        <w:jc w:val="both"/>
        <w:rPr>
          <w:rFonts w:ascii="Times New Roman" w:eastAsia="Times New Roman" w:hAnsi="Times New Roman" w:cs="Times New Roman"/>
          <w:sz w:val="28"/>
          <w:szCs w:val="28"/>
          <w:lang w:eastAsia="ru-RU"/>
        </w:rPr>
      </w:pPr>
    </w:p>
    <w:p w:rsidR="00D024C5" w:rsidRPr="004E1267" w:rsidP="00D024C5">
      <w:pPr>
        <w:spacing w:after="0" w:line="240" w:lineRule="auto"/>
        <w:ind w:left="-567" w:right="-1"/>
        <w:jc w:val="center"/>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ПОСТАНОВИЛ</w:t>
      </w:r>
    </w:p>
    <w:p w:rsidR="00D024C5" w:rsidRPr="004E1267" w:rsidP="00D024C5">
      <w:pPr>
        <w:spacing w:after="0" w:line="240" w:lineRule="auto"/>
        <w:ind w:left="-567" w:right="-1"/>
        <w:jc w:val="both"/>
        <w:rPr>
          <w:rFonts w:ascii="Times New Roman" w:eastAsia="Times New Roman" w:hAnsi="Times New Roman" w:cs="Times New Roman"/>
          <w:sz w:val="28"/>
          <w:szCs w:val="28"/>
          <w:lang w:eastAsia="ru-RU"/>
        </w:rPr>
      </w:pP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Султанкулов</w:t>
      </w:r>
      <w:r>
        <w:rPr>
          <w:rFonts w:ascii="Times New Roman" w:eastAsia="Times New Roman" w:hAnsi="Times New Roman" w:cs="Times New Roman"/>
          <w:sz w:val="28"/>
          <w:szCs w:val="28"/>
          <w:lang w:eastAsia="ru-RU"/>
        </w:rPr>
        <w:t>а М</w:t>
      </w:r>
      <w:r w:rsidRPr="006958C6" w:rsidR="006958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w:t>
      </w:r>
      <w:r w:rsidRPr="006958C6" w:rsidR="006958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E1267">
        <w:rPr>
          <w:rFonts w:ascii="Times New Roman" w:eastAsia="Times New Roman" w:hAnsi="Times New Roman" w:cs="Times New Roman"/>
          <w:sz w:val="28"/>
          <w:szCs w:val="28"/>
          <w:lang w:eastAsia="ru-RU"/>
        </w:rPr>
        <w:t>признать виновным в совершении правонарушения, предусмотренного ст. 6.1.1 КоАП РФ и назначить ему административное наказание в виде административного штрафа в размере 5000 (пяти тысяч) рублей с уплатой в доход государства.</w:t>
      </w: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Учесть ранее оплаченный Садыковым И.Р. административный штраф на сумму 5000 (пять тысяч) рублей кассовый чек от 02.12.2021 по реквизитам, указанным в кассовом чеке.</w:t>
      </w:r>
    </w:p>
    <w:p w:rsidR="00D024C5" w:rsidP="00D024C5">
      <w:pPr>
        <w:spacing w:after="0" w:line="240" w:lineRule="auto"/>
        <w:ind w:left="-567" w:right="-1" w:firstLine="709"/>
        <w:jc w:val="both"/>
        <w:rPr>
          <w:rFonts w:ascii="Times New Roman" w:eastAsia="Times New Roman" w:hAnsi="Times New Roman" w:cs="Times New Roman"/>
          <w:sz w:val="28"/>
          <w:szCs w:val="28"/>
          <w:lang w:eastAsia="ru-RU"/>
        </w:rPr>
      </w:pPr>
    </w:p>
    <w:p w:rsidR="00D024C5" w:rsidRPr="004E1267" w:rsidP="00D024C5">
      <w:pPr>
        <w:spacing w:after="0" w:line="240" w:lineRule="auto"/>
        <w:ind w:left="-567" w:right="-1" w:firstLine="709"/>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D024C5" w:rsidRPr="004E1267" w:rsidP="00D024C5">
      <w:pPr>
        <w:spacing w:after="0" w:line="240" w:lineRule="auto"/>
        <w:ind w:left="-567" w:right="-1" w:firstLine="993"/>
        <w:jc w:val="both"/>
        <w:rPr>
          <w:rFonts w:ascii="Times New Roman" w:eastAsia="Times New Roman" w:hAnsi="Times New Roman" w:cs="Times New Roman"/>
          <w:sz w:val="28"/>
          <w:szCs w:val="28"/>
          <w:lang w:eastAsia="ru-RU"/>
        </w:rPr>
      </w:pPr>
    </w:p>
    <w:p w:rsidR="00D024C5" w:rsidRPr="004E1267" w:rsidP="00D024C5">
      <w:pPr>
        <w:spacing w:after="0" w:line="240" w:lineRule="auto"/>
        <w:ind w:left="-567" w:right="-1" w:firstLine="993"/>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Мировой судья                                                     Ишмуратов Р.Н.</w:t>
      </w:r>
    </w:p>
    <w:p w:rsidR="00D024C5" w:rsidRPr="004E1267" w:rsidP="00D024C5">
      <w:pPr>
        <w:spacing w:after="0" w:line="240" w:lineRule="auto"/>
        <w:ind w:left="-567" w:right="-1"/>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D024C5" w:rsidRPr="004E1267" w:rsidP="00D024C5">
      <w:pPr>
        <w:spacing w:after="0" w:line="240" w:lineRule="auto"/>
        <w:ind w:left="-567" w:right="-1" w:firstLine="993"/>
        <w:jc w:val="both"/>
        <w:rPr>
          <w:rFonts w:ascii="Times New Roman" w:eastAsia="Times New Roman" w:hAnsi="Times New Roman" w:cs="Times New Roman"/>
          <w:sz w:val="28"/>
          <w:szCs w:val="28"/>
          <w:lang w:eastAsia="ru-RU"/>
        </w:rPr>
      </w:pPr>
      <w:r w:rsidRPr="004E1267">
        <w:rPr>
          <w:rFonts w:ascii="Times New Roman" w:eastAsia="Times New Roman" w:hAnsi="Times New Roman" w:cs="Times New Roman"/>
          <w:sz w:val="28"/>
          <w:szCs w:val="28"/>
          <w:lang w:eastAsia="ru-RU"/>
        </w:rPr>
        <w:t xml:space="preserve">Мировой судья </w:t>
      </w:r>
    </w:p>
    <w:p w:rsidR="00D024C5" w:rsidRPr="004E1267" w:rsidP="00D024C5">
      <w:pPr>
        <w:spacing w:after="0" w:line="240" w:lineRule="auto"/>
        <w:ind w:left="-567" w:right="-1" w:firstLine="993"/>
        <w:jc w:val="both"/>
        <w:rPr>
          <w:rFonts w:ascii="Times New Roman" w:eastAsia="Times New Roman" w:hAnsi="Times New Roman" w:cs="Times New Roman"/>
          <w:sz w:val="28"/>
          <w:szCs w:val="28"/>
          <w:lang w:eastAsia="ru-RU"/>
        </w:rPr>
      </w:pPr>
    </w:p>
    <w:p w:rsidR="00D024C5" w:rsidRPr="004E1267" w:rsidP="00D024C5"/>
    <w:p w:rsidR="00D024C5" w:rsidP="00D024C5">
      <w:pPr>
        <w:spacing w:after="0" w:line="240" w:lineRule="auto"/>
        <w:ind w:left="-567" w:firstLine="708"/>
        <w:jc w:val="both"/>
        <w:rPr>
          <w:rFonts w:ascii="Times New Roman" w:hAnsi="Times New Roman" w:cs="Times New Roman"/>
          <w:sz w:val="28"/>
          <w:szCs w:val="28"/>
        </w:rPr>
      </w:pPr>
    </w:p>
    <w:p w:rsidR="00D024C5" w:rsidRPr="00D024C5" w:rsidP="00D024C5">
      <w:pPr>
        <w:spacing w:after="0" w:line="240" w:lineRule="auto"/>
        <w:ind w:left="-567" w:firstLine="708"/>
        <w:jc w:val="both"/>
        <w:rPr>
          <w:rFonts w:ascii="Times New Roman" w:hAnsi="Times New Roman" w:cs="Times New Roman"/>
          <w:sz w:val="28"/>
          <w:szCs w:val="28"/>
          <w:u w:val="single"/>
        </w:rPr>
      </w:pPr>
      <w:r w:rsidRPr="00D024C5">
        <w:rPr>
          <w:rFonts w:ascii="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D024C5">
        <w:rPr>
          <w:rFonts w:ascii="Times New Roman" w:hAnsi="Times New Roman" w:cs="Times New Roman"/>
          <w:sz w:val="28"/>
          <w:szCs w:val="28"/>
          <w:u w:val="single"/>
        </w:rPr>
        <w:t xml:space="preserve"> </w:t>
      </w:r>
    </w:p>
    <w:p w:rsidR="00D024C5" w:rsidRPr="00D024C5" w:rsidP="00D024C5">
      <w:pPr>
        <w:spacing w:after="0" w:line="240" w:lineRule="auto"/>
        <w:ind w:left="-567" w:firstLine="708"/>
        <w:jc w:val="both"/>
        <w:rPr>
          <w:rFonts w:ascii="Times New Roman" w:hAnsi="Times New Roman" w:cs="Times New Roman"/>
          <w:sz w:val="28"/>
          <w:szCs w:val="28"/>
        </w:rPr>
      </w:pPr>
      <w:r w:rsidRPr="00D024C5">
        <w:rPr>
          <w:rFonts w:ascii="Times New Roman" w:hAnsi="Times New Roman" w:cs="Times New Roman"/>
          <w:sz w:val="28"/>
          <w:szCs w:val="28"/>
        </w:rPr>
        <w:t xml:space="preserve">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D024C5" w:rsidRPr="00D024C5" w:rsidP="00D024C5">
      <w:pPr>
        <w:spacing w:after="0" w:line="240" w:lineRule="auto"/>
        <w:ind w:left="-567" w:firstLine="708"/>
        <w:jc w:val="both"/>
        <w:rPr>
          <w:rFonts w:ascii="Times New Roman" w:hAnsi="Times New Roman" w:cs="Times New Roman"/>
          <w:sz w:val="28"/>
          <w:szCs w:val="28"/>
        </w:rPr>
      </w:pPr>
      <w:r w:rsidRPr="00D024C5">
        <w:rPr>
          <w:rFonts w:ascii="Times New Roman" w:hAnsi="Times New Roman" w:cs="Times New Roman"/>
          <w:sz w:val="28"/>
          <w:szCs w:val="28"/>
        </w:rPr>
        <w:t>Квитанцию об оплате штрафа необходимо предоставить в суд, по адресу: Республика Татарстан, г. Альметьевск, ул. Фахретдина д. 56А, кабинет № 110.</w:t>
      </w:r>
    </w:p>
    <w:p w:rsidR="00D024C5" w:rsidRPr="00D024C5" w:rsidP="00D024C5">
      <w:pPr>
        <w:spacing w:after="0" w:line="240" w:lineRule="auto"/>
        <w:ind w:left="-567" w:firstLine="708"/>
        <w:jc w:val="both"/>
        <w:rPr>
          <w:rFonts w:ascii="Times New Roman" w:hAnsi="Times New Roman" w:cs="Times New Roman"/>
          <w:sz w:val="28"/>
          <w:szCs w:val="28"/>
          <w:u w:val="single"/>
        </w:rPr>
      </w:pPr>
      <w:r w:rsidRPr="00D024C5">
        <w:rPr>
          <w:rFonts w:ascii="Times New Roman" w:eastAsia="Times New Roman" w:hAnsi="Times New Roman" w:cs="Times New Roman"/>
          <w:sz w:val="28"/>
          <w:szCs w:val="28"/>
          <w:lang w:eastAsia="ru-RU"/>
        </w:rPr>
        <w:t xml:space="preserve">Реквизиты для перечисления штрафа: Управление федерального казначейства по </w:t>
      </w:r>
      <w:r w:rsidRPr="00D024C5">
        <w:rPr>
          <w:rFonts w:ascii="Times New Roman" w:eastAsia="Times New Roman" w:hAnsi="Times New Roman" w:cs="Times New Roman"/>
          <w:sz w:val="28"/>
          <w:szCs w:val="28"/>
          <w:lang w:eastAsia="ru-RU"/>
        </w:rPr>
        <w:t>РТ  (</w:t>
      </w:r>
      <w:r w:rsidRPr="00D024C5">
        <w:rPr>
          <w:rFonts w:ascii="Times New Roman" w:eastAsia="Times New Roman" w:hAnsi="Times New Roman" w:cs="Times New Roman"/>
          <w:sz w:val="28"/>
          <w:szCs w:val="28"/>
          <w:lang w:eastAsia="ru-RU"/>
        </w:rPr>
        <w:t>Министерство юстиции Республики Татарстан); КПП 165501001;  ИНН 1654003139; ОКТОМО 92701000001; БИК 019205400; счет 03100643000000011100; отделение НБ Республика Татарстан г. Казань УФК по Республике Татарстан г. Казань; Кор. счет 40102810445370000079 КБК 7311160</w:t>
      </w:r>
      <w:r>
        <w:rPr>
          <w:rFonts w:ascii="Times New Roman" w:eastAsia="Times New Roman" w:hAnsi="Times New Roman" w:cs="Times New Roman"/>
          <w:sz w:val="28"/>
          <w:szCs w:val="28"/>
          <w:lang w:eastAsia="ru-RU"/>
        </w:rPr>
        <w:t>1063010101</w:t>
      </w:r>
      <w:r w:rsidRPr="00D024C5">
        <w:rPr>
          <w:rFonts w:ascii="Times New Roman" w:eastAsia="Times New Roman" w:hAnsi="Times New Roman" w:cs="Times New Roman"/>
          <w:sz w:val="28"/>
          <w:szCs w:val="28"/>
          <w:lang w:eastAsia="ru-RU"/>
        </w:rPr>
        <w:t>140</w:t>
      </w:r>
      <w:r w:rsidRPr="00D024C5">
        <w:rPr>
          <w:rFonts w:ascii="Times New Roman" w:hAnsi="Times New Roman" w:cs="Times New Roman"/>
          <w:sz w:val="28"/>
          <w:szCs w:val="28"/>
          <w:u w:val="single"/>
        </w:rPr>
        <w:t xml:space="preserve"> </w:t>
      </w:r>
      <w:r w:rsidRPr="00D024C5">
        <w:rPr>
          <w:rFonts w:ascii="Times New Roman" w:eastAsia="Times New Roman" w:hAnsi="Times New Roman" w:cs="Times New Roman"/>
          <w:sz w:val="28"/>
          <w:szCs w:val="28"/>
          <w:lang w:eastAsia="ru-RU"/>
        </w:rPr>
        <w:t xml:space="preserve">Идентификатор: </w:t>
      </w:r>
      <w:r>
        <w:rPr>
          <w:rFonts w:ascii="Times New Roman" w:eastAsia="Times New Roman" w:hAnsi="Times New Roman" w:cs="Times New Roman"/>
          <w:sz w:val="28"/>
          <w:szCs w:val="28"/>
          <w:lang w:eastAsia="ru-RU"/>
        </w:rPr>
        <w:t>0318690900000000028875114</w:t>
      </w:r>
    </w:p>
    <w:p w:rsidR="003C5E93" w:rsidP="00D024C5">
      <w:pPr>
        <w:ind w:left="-567"/>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C5"/>
    <w:rsid w:val="003C5E93"/>
    <w:rsid w:val="004E1267"/>
    <w:rsid w:val="006958C6"/>
    <w:rsid w:val="00D024C5"/>
    <w:rsid w:val="00E861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96E26A7-6A29-4A98-8D50-68F0D016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C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