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4CF0" w:rsidRPr="00766308" w:rsidP="00184CF0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5-267/2022-5 </w:t>
      </w:r>
    </w:p>
    <w:p w:rsidR="00184CF0" w:rsidRPr="00766308" w:rsidP="00184CF0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08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УИД:16МS0088-01-2022-001885-35</w:t>
      </w:r>
    </w:p>
    <w:p w:rsidR="00184CF0" w:rsidRPr="00766308" w:rsidP="00184CF0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184CF0" w:rsidRPr="00766308" w:rsidP="00184CF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84CF0" w:rsidRPr="00766308" w:rsidP="00184CF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184CF0" w:rsidRPr="00766308" w:rsidP="00184CF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CF0" w:rsidRPr="00766308" w:rsidP="00184CF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08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июля 2022 года                                                                            г. Альметьевск</w:t>
      </w:r>
    </w:p>
    <w:p w:rsidR="00184CF0" w:rsidRPr="00766308" w:rsidP="00184CF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№5 по Альметьевскому судебному району Республики Татарстан Ишмуратов Р.Н., рассмотрев дело об административном правонарушении по </w:t>
      </w:r>
      <w:r w:rsidRPr="0076630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ст. 12.26 ч. 1 КоАП РФ </w:t>
      </w:r>
      <w:r w:rsidRPr="007663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отношении:</w:t>
      </w:r>
    </w:p>
    <w:p w:rsidR="00184CF0" w:rsidRPr="00766308" w:rsidP="00184CF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Колкаманов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6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 w:rsidR="001D4D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1D4D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4D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6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1D4D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663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63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="001D4D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6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4D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6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84CF0" w:rsidRPr="00766308" w:rsidP="00184CF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184CF0" w:rsidRPr="00766308" w:rsidP="00184CF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6630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УСТАНОВИЛ</w:t>
      </w:r>
    </w:p>
    <w:p w:rsidR="00184CF0" w:rsidRPr="00766308" w:rsidP="00184CF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184CF0" w:rsidRPr="00766308" w:rsidP="00184CF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6630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</w:t>
      </w:r>
      <w:r w:rsidRPr="007663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11.06.2022</w:t>
      </w:r>
      <w:r w:rsidRPr="0076630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21 часов 19 минут, в </w:t>
      </w:r>
      <w:r w:rsidR="001D4D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6630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Колкаманов Ю.М.,</w:t>
      </w:r>
      <w:r w:rsidRPr="007663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630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управлял транспортным средством ВАЗ 2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</w:t>
      </w:r>
      <w:r w:rsidRPr="0076630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074 с государственным регистрационным знаком </w:t>
      </w:r>
      <w:r w:rsidR="001D4D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6630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 признаками опьянения,</w:t>
      </w:r>
      <w:r w:rsidRPr="0076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30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будучи водителем </w:t>
      </w:r>
      <w:r w:rsidRPr="007663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</w:t>
      </w:r>
      <w:r w:rsidRPr="0076630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нарушение п. 2.3.2 ПДД РФ отказался от прохождения медицинского освидетельствования на </w:t>
      </w:r>
      <w:r w:rsidRPr="007663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состояние опьянения.</w:t>
      </w:r>
    </w:p>
    <w:p w:rsidR="00184CF0" w:rsidRPr="00766308" w:rsidP="00184CF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663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</w:t>
      </w:r>
      <w:r w:rsidRPr="0076630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ст. 12.26 ч. 1 КоАП РФ</w:t>
      </w:r>
      <w:r w:rsidRPr="007663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</w:t>
      </w:r>
      <w:r w:rsidRPr="007663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влечет</w:t>
      </w:r>
      <w:r w:rsidRPr="007663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184CF0" w:rsidRPr="00766308" w:rsidP="00184CF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663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84CF0" w:rsidRPr="00766308" w:rsidP="00184CF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663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184CF0" w:rsidRPr="00766308" w:rsidP="00184CF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Колкаманов Ю.М., на суд не явился. </w:t>
      </w:r>
    </w:p>
    <w:p w:rsidR="00184CF0" w:rsidRPr="00766308" w:rsidP="00184CF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Изучив материалы, прихожу к следующему, что в действиях Колкаманова Ю.М. имеется состав административного правонарушения, предусмотренного ст. 12.26 ч. 1 КоАП РФ. </w:t>
      </w:r>
    </w:p>
    <w:p w:rsidR="00184CF0" w:rsidRPr="00766308" w:rsidP="00184CF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0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Учитывая, что состав правонарушения, предусмотренный ст. 12.26 ч. 1 КоАП РФ </w:t>
      </w:r>
      <w:r w:rsidRPr="0076630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является формальным, то момент оконченного правонарушения следует считать непосредственный отказа от прохождения медицинского освидетельствования.</w:t>
      </w:r>
    </w:p>
    <w:p w:rsidR="00184CF0" w:rsidRPr="00766308" w:rsidP="00184CF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766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 Колкаманова Ю.М. устанавливается протоколом об административном правонарушении, протоколом</w:t>
      </w:r>
      <w:r w:rsidRPr="0076630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об отстранении от управления транспортным средством</w:t>
      </w:r>
      <w:r w:rsidRPr="007663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630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с отметкой, что Колкаманов Ю.М. отказался от медицинского освидетельствования и от подписи, актом освидетельствования на состояние опьянения с применением технических средств с отметкой, где  Колкаманов Ю.М., не согласился с результатом, протоколом направления на медицинское освидетельствование, с отметкой, что Колкаманов Ю.М. отказался от подписи, протоколом задержания транспортного средства, объяснениями свидетелей,  видео материалом.</w:t>
      </w:r>
    </w:p>
    <w:p w:rsidR="00184CF0" w:rsidRPr="00766308" w:rsidP="00184CF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доказательства, подтверждающие вину Колкаманова Ю.М. оценены, в соответствии со ст. 26.11 КоАП РФ.  Настоящие доказательства собраны с соблюдением требований закона при их получении   и соответствуют ч. 3 ст. 26.2 КоАП РФ.</w:t>
      </w:r>
    </w:p>
    <w:p w:rsidR="00184CF0" w:rsidRPr="00766308" w:rsidP="00184CF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административную ответственность мировым судьей не установлено.</w:t>
      </w:r>
    </w:p>
    <w:p w:rsidR="00184CF0" w:rsidRPr="00766308" w:rsidP="00184CF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184CF0" w:rsidRPr="00766308" w:rsidP="00184CF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Колкаманова Ю.М. его отношение к совершенному правонарушению, характер и степень общественной опасности совершенного им правонарушения.</w:t>
      </w:r>
    </w:p>
    <w:p w:rsidR="00184CF0" w:rsidRPr="00766308" w:rsidP="00184CF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6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3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 основании ст. 12.26 ч. 1, 29.9, 29.10 КоАП РФ,</w:t>
      </w:r>
    </w:p>
    <w:p w:rsidR="00184CF0" w:rsidRPr="00766308" w:rsidP="00184CF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84CF0" w:rsidRPr="00766308" w:rsidP="00184CF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663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ПОСТАНОВИЛ</w:t>
      </w:r>
    </w:p>
    <w:p w:rsidR="00184CF0" w:rsidRPr="00766308" w:rsidP="00184CF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84CF0" w:rsidRPr="00766308" w:rsidP="00184CF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66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Колкаманов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6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 w:rsidR="001D4D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1D4D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</w:t>
      </w:r>
      <w:r w:rsidRPr="007663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виновным в совершении правонарушения предусмотренного ст. 12.26 ч. 1 КоАП РФ и назначить ему административное наказание в виде наложения административного штрафа в размере 30000 (тридцати тысяч) рублей с оплатой в доход государства с лишением права управления транспортными средствами на 1 (один) год 6 (шесть) месяцев.</w:t>
      </w:r>
    </w:p>
    <w:p w:rsidR="00184CF0" w:rsidRPr="00766308" w:rsidP="00184CF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184CF0" w:rsidP="00184CF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CF0" w:rsidRPr="00766308" w:rsidP="00184CF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184CF0" w:rsidRPr="00766308" w:rsidP="00184CF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184CF0" w:rsidRPr="00766308" w:rsidP="00184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6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184CF0" w:rsidRPr="00766308" w:rsidP="00184CF0">
      <w:pPr>
        <w:widowControl w:val="0"/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CF0" w:rsidRPr="00184CF0" w:rsidP="00184CF0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84CF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на право управления транспортными средствами передать в отдел ГИБДД ОМВД России по Альметьевскому району Республики Татарстан для исполнения наказания в течение 3 дней со дня вступления постановления в законную силу, а в случае утраты указанного документа заявить об этом в указанный орган в тот же срок.</w:t>
      </w:r>
    </w:p>
    <w:p w:rsidR="00184CF0" w:rsidRPr="00184CF0" w:rsidP="00184CF0">
      <w:pPr>
        <w:tabs>
          <w:tab w:val="left" w:pos="9720"/>
        </w:tabs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 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184CF0" w:rsidRPr="00184CF0" w:rsidP="00184CF0">
      <w:pPr>
        <w:tabs>
          <w:tab w:val="left" w:pos="9720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F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Квитанцию об оплате штрафа необходимо предоставить в суд по адресу: Республика Татарстан,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г.Альметьевск, ул.Фахретдина, </w:t>
      </w:r>
      <w:r w:rsidRPr="00184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д.56-а, каб.110. Реквизиты для уплаты штрафа: Р/С-40101810800000010001; Банк ГРКЦ НБ РТ Банка России, г. Казань; ОКТМО-92701000; Получатель платежа УФК по </w:t>
      </w:r>
      <w:r w:rsidRPr="00184CF0">
        <w:rPr>
          <w:rFonts w:ascii="Times New Roman" w:eastAsia="Times New Roman" w:hAnsi="Times New Roman" w:cs="Times New Roman"/>
          <w:sz w:val="28"/>
          <w:szCs w:val="28"/>
          <w:lang w:eastAsia="ru-RU"/>
        </w:rPr>
        <w:t>РТ  ИНН</w:t>
      </w:r>
      <w:r w:rsidRPr="00184CF0">
        <w:rPr>
          <w:rFonts w:ascii="Times New Roman" w:eastAsia="Times New Roman" w:hAnsi="Times New Roman" w:cs="Times New Roman"/>
          <w:sz w:val="28"/>
          <w:szCs w:val="28"/>
          <w:lang w:eastAsia="ru-RU"/>
        </w:rPr>
        <w:t>-1654002946; КПП получателя 165945001; БИК-049205001; КБК-18811601123010001140 УИН: 188104162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11990322945</w:t>
      </w:r>
    </w:p>
    <w:p w:rsidR="00184CF0" w:rsidRPr="00184CF0" w:rsidP="00184C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0A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F0"/>
    <w:rsid w:val="00184CF0"/>
    <w:rsid w:val="001D4DA0"/>
    <w:rsid w:val="00766308"/>
    <w:rsid w:val="00DF70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CB79B9-5E55-4B35-987E-F239A40A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CF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4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