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64D1" w:rsidRPr="006C70FC" w:rsidP="00A264D1">
      <w:pPr>
        <w:widowControl w:val="0"/>
        <w:autoSpaceDE w:val="0"/>
        <w:autoSpaceDN w:val="0"/>
        <w:adjustRightInd w:val="0"/>
        <w:spacing w:after="0" w:line="240" w:lineRule="auto"/>
        <w:ind w:left="-284" w:right="-1"/>
        <w:jc w:val="right"/>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 xml:space="preserve">Дело № 5- 116/2022-5  </w:t>
      </w:r>
    </w:p>
    <w:p w:rsidR="00A264D1" w:rsidRPr="000C4FF9" w:rsidP="00A264D1">
      <w:pPr>
        <w:spacing w:after="0" w:line="240" w:lineRule="auto"/>
        <w:ind w:left="-567" w:right="-14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УИД-16МS0086-01-2022-000955-12</w:t>
      </w:r>
    </w:p>
    <w:p w:rsidR="00A264D1" w:rsidRPr="009D4D9B" w:rsidP="00A264D1">
      <w:pPr>
        <w:spacing w:after="0" w:line="240" w:lineRule="auto"/>
        <w:ind w:left="-567" w:right="-1"/>
        <w:jc w:val="both"/>
        <w:rPr>
          <w:rFonts w:ascii="Times New Roman" w:eastAsia="Times New Roman" w:hAnsi="Times New Roman" w:cs="Times New Roman"/>
          <w:sz w:val="28"/>
          <w:szCs w:val="28"/>
          <w:lang w:eastAsia="ru-RU"/>
        </w:rPr>
      </w:pPr>
    </w:p>
    <w:p w:rsidR="00A264D1" w:rsidRPr="006C70FC" w:rsidP="00A264D1">
      <w:pPr>
        <w:widowControl w:val="0"/>
        <w:autoSpaceDE w:val="0"/>
        <w:autoSpaceDN w:val="0"/>
        <w:adjustRightInd w:val="0"/>
        <w:spacing w:after="0" w:line="240" w:lineRule="auto"/>
        <w:ind w:left="-284" w:right="-1"/>
        <w:jc w:val="right"/>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 xml:space="preserve">                           </w:t>
      </w:r>
    </w:p>
    <w:p w:rsidR="00A264D1" w:rsidRPr="006C70FC" w:rsidP="00A264D1">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 xml:space="preserve"> ПОСТАНОВЛЕНИЕ</w:t>
      </w:r>
      <w:r w:rsidRPr="006C70FC">
        <w:rPr>
          <w:rFonts w:ascii="Times New Roman" w:eastAsia="Times New Roman" w:hAnsi="Times New Roman" w:cs="Times New Roman"/>
          <w:sz w:val="28"/>
          <w:szCs w:val="28"/>
          <w:lang w:eastAsia="ru-RU"/>
        </w:rPr>
        <w:tab/>
        <w:t xml:space="preserve">                                         </w:t>
      </w:r>
    </w:p>
    <w:p w:rsidR="00A264D1" w:rsidRPr="006C70FC" w:rsidP="00A264D1">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по делу об административном правонарушении</w:t>
      </w:r>
    </w:p>
    <w:p w:rsidR="00A264D1" w:rsidRPr="006C70FC" w:rsidP="00A264D1">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p>
    <w:p w:rsidR="00A264D1" w:rsidRPr="006C70FC" w:rsidP="00A264D1">
      <w:pPr>
        <w:widowControl w:val="0"/>
        <w:autoSpaceDE w:val="0"/>
        <w:autoSpaceDN w:val="0"/>
        <w:adjustRightInd w:val="0"/>
        <w:spacing w:after="0" w:line="240" w:lineRule="auto"/>
        <w:ind w:left="-284" w:right="-1" w:firstLine="568"/>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30 марта 2022 года                                                                       г. Альметьевск</w:t>
      </w:r>
    </w:p>
    <w:p w:rsidR="00A264D1" w:rsidRPr="006C70FC" w:rsidP="00A264D1">
      <w:pPr>
        <w:widowControl w:val="0"/>
        <w:autoSpaceDE w:val="0"/>
        <w:autoSpaceDN w:val="0"/>
        <w:adjustRightInd w:val="0"/>
        <w:spacing w:after="0" w:line="240" w:lineRule="auto"/>
        <w:ind w:left="-284" w:right="-1" w:firstLine="568"/>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 xml:space="preserve">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w:t>
      </w:r>
      <w:r w:rsidRPr="006C70FC">
        <w:rPr>
          <w:rFonts w:ascii="Times New Roman" w:eastAsia="Times New Roman" w:hAnsi="Times New Roman" w:cs="Times New Roman"/>
          <w:spacing w:val="-3"/>
          <w:sz w:val="28"/>
          <w:szCs w:val="28"/>
          <w:lang w:eastAsia="ru-RU"/>
        </w:rPr>
        <w:t xml:space="preserve">ст. 12.7 ч. 2 КоАП РФ </w:t>
      </w:r>
      <w:r w:rsidRPr="006C70FC">
        <w:rPr>
          <w:rFonts w:ascii="Times New Roman" w:eastAsia="Times New Roman" w:hAnsi="Times New Roman" w:cs="Times New Roman"/>
          <w:sz w:val="28"/>
          <w:szCs w:val="28"/>
          <w:lang w:eastAsia="ru-RU"/>
        </w:rPr>
        <w:t>в отношении:</w:t>
      </w:r>
    </w:p>
    <w:p w:rsidR="00A264D1" w:rsidRPr="006C70FC" w:rsidP="00A264D1">
      <w:pPr>
        <w:widowControl w:val="0"/>
        <w:autoSpaceDE w:val="0"/>
        <w:autoSpaceDN w:val="0"/>
        <w:adjustRightInd w:val="0"/>
        <w:spacing w:after="0" w:line="240" w:lineRule="auto"/>
        <w:ind w:left="-284" w:right="-1"/>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Петрова М</w:t>
      </w:r>
      <w:r w:rsidR="00081595">
        <w:rPr>
          <w:rFonts w:ascii="Times New Roman" w:eastAsia="Times New Roman" w:hAnsi="Times New Roman" w:cs="Times New Roman"/>
          <w:sz w:val="28"/>
          <w:szCs w:val="28"/>
          <w:lang w:eastAsia="ru-RU"/>
        </w:rPr>
        <w:t>.</w:t>
      </w:r>
      <w:r w:rsidRPr="006C70FC">
        <w:rPr>
          <w:rFonts w:ascii="Times New Roman" w:eastAsia="Times New Roman" w:hAnsi="Times New Roman" w:cs="Times New Roman"/>
          <w:sz w:val="28"/>
          <w:szCs w:val="28"/>
          <w:lang w:eastAsia="ru-RU"/>
        </w:rPr>
        <w:t xml:space="preserve"> С</w:t>
      </w:r>
      <w:r w:rsidR="00081595">
        <w:rPr>
          <w:rFonts w:ascii="Times New Roman" w:eastAsia="Times New Roman" w:hAnsi="Times New Roman" w:cs="Times New Roman"/>
          <w:sz w:val="28"/>
          <w:szCs w:val="28"/>
          <w:lang w:eastAsia="ru-RU"/>
        </w:rPr>
        <w:t>.</w:t>
      </w:r>
      <w:r w:rsidRPr="006C70FC">
        <w:rPr>
          <w:rFonts w:ascii="Times New Roman" w:eastAsia="Times New Roman" w:hAnsi="Times New Roman" w:cs="Times New Roman"/>
          <w:sz w:val="28"/>
          <w:szCs w:val="28"/>
          <w:lang w:eastAsia="ru-RU"/>
        </w:rPr>
        <w:t xml:space="preserve">, </w:t>
      </w:r>
      <w:r w:rsidR="00081595">
        <w:rPr>
          <w:rFonts w:ascii="Times New Roman" w:eastAsia="Times New Roman" w:hAnsi="Times New Roman" w:cs="Times New Roman"/>
          <w:sz w:val="28"/>
          <w:szCs w:val="28"/>
          <w:lang w:val="en-US" w:eastAsia="ru-RU"/>
        </w:rPr>
        <w:t>XXXX</w:t>
      </w:r>
      <w:r w:rsidRPr="006C70FC">
        <w:rPr>
          <w:rFonts w:ascii="Times New Roman" w:eastAsia="Times New Roman" w:hAnsi="Times New Roman" w:cs="Times New Roman"/>
          <w:sz w:val="28"/>
          <w:szCs w:val="28"/>
          <w:lang w:eastAsia="ru-RU"/>
        </w:rPr>
        <w:t xml:space="preserve"> года рождения, уроженца </w:t>
      </w:r>
      <w:r w:rsidR="00081595">
        <w:rPr>
          <w:rFonts w:ascii="Times New Roman" w:eastAsia="Times New Roman" w:hAnsi="Times New Roman" w:cs="Times New Roman"/>
          <w:sz w:val="28"/>
          <w:szCs w:val="28"/>
          <w:lang w:val="en-US" w:eastAsia="ru-RU"/>
        </w:rPr>
        <w:t>XXXX</w:t>
      </w:r>
      <w:r w:rsidRPr="006C70FC">
        <w:rPr>
          <w:rFonts w:ascii="Times New Roman" w:eastAsia="Times New Roman" w:hAnsi="Times New Roman" w:cs="Times New Roman"/>
          <w:sz w:val="28"/>
          <w:szCs w:val="28"/>
          <w:lang w:eastAsia="ru-RU"/>
        </w:rPr>
        <w:t xml:space="preserve">, зарегистрированного и проживающего по адресу: </w:t>
      </w:r>
      <w:r w:rsidR="00081595">
        <w:rPr>
          <w:rFonts w:ascii="Times New Roman" w:eastAsia="Times New Roman" w:hAnsi="Times New Roman" w:cs="Times New Roman"/>
          <w:sz w:val="28"/>
          <w:szCs w:val="28"/>
          <w:lang w:val="en-US" w:eastAsia="ru-RU"/>
        </w:rPr>
        <w:t>XXXX</w:t>
      </w:r>
      <w:r w:rsidRPr="006C70FC">
        <w:rPr>
          <w:rFonts w:ascii="Times New Roman" w:eastAsia="Times New Roman" w:hAnsi="Times New Roman" w:cs="Times New Roman"/>
          <w:sz w:val="28"/>
          <w:szCs w:val="28"/>
          <w:lang w:eastAsia="ru-RU"/>
        </w:rPr>
        <w:t xml:space="preserve">, </w:t>
      </w:r>
      <w:r w:rsidR="00081595">
        <w:rPr>
          <w:rFonts w:ascii="Times New Roman" w:eastAsia="Times New Roman" w:hAnsi="Times New Roman" w:cs="Times New Roman"/>
          <w:sz w:val="28"/>
          <w:szCs w:val="28"/>
          <w:lang w:val="en-US" w:eastAsia="ru-RU"/>
        </w:rPr>
        <w:t>XXXX</w:t>
      </w:r>
      <w:r w:rsidRPr="006C70FC">
        <w:rPr>
          <w:rFonts w:ascii="Times New Roman" w:eastAsia="Times New Roman" w:hAnsi="Times New Roman" w:cs="Times New Roman"/>
          <w:sz w:val="28"/>
          <w:szCs w:val="28"/>
          <w:lang w:eastAsia="ru-RU"/>
        </w:rPr>
        <w:t xml:space="preserve">, </w:t>
      </w:r>
      <w:r w:rsidR="00081595">
        <w:rPr>
          <w:rFonts w:ascii="Times New Roman" w:eastAsia="Times New Roman" w:hAnsi="Times New Roman" w:cs="Times New Roman"/>
          <w:sz w:val="28"/>
          <w:szCs w:val="28"/>
          <w:lang w:val="en-US" w:eastAsia="ru-RU"/>
        </w:rPr>
        <w:t>XXXX</w:t>
      </w:r>
      <w:r w:rsidRPr="006C70FC">
        <w:rPr>
          <w:rFonts w:ascii="Times New Roman" w:eastAsia="Times New Roman" w:hAnsi="Times New Roman" w:cs="Times New Roman"/>
          <w:sz w:val="28"/>
          <w:szCs w:val="28"/>
          <w:lang w:eastAsia="ru-RU"/>
        </w:rPr>
        <w:t xml:space="preserve">, </w:t>
      </w:r>
      <w:r w:rsidR="00081595">
        <w:rPr>
          <w:rFonts w:ascii="Times New Roman" w:eastAsia="Times New Roman" w:hAnsi="Times New Roman" w:cs="Times New Roman"/>
          <w:sz w:val="28"/>
          <w:szCs w:val="28"/>
          <w:lang w:val="en-US" w:eastAsia="ru-RU"/>
        </w:rPr>
        <w:t>XXXX</w:t>
      </w:r>
      <w:r w:rsidRPr="006C70FC">
        <w:rPr>
          <w:rFonts w:ascii="Times New Roman" w:eastAsia="Times New Roman" w:hAnsi="Times New Roman" w:cs="Times New Roman"/>
          <w:sz w:val="28"/>
          <w:szCs w:val="28"/>
          <w:lang w:eastAsia="ru-RU"/>
        </w:rPr>
        <w:t xml:space="preserve">,  </w:t>
      </w:r>
    </w:p>
    <w:p w:rsidR="00A264D1" w:rsidRPr="006C70FC" w:rsidP="00A264D1">
      <w:pPr>
        <w:widowControl w:val="0"/>
        <w:autoSpaceDE w:val="0"/>
        <w:autoSpaceDN w:val="0"/>
        <w:adjustRightInd w:val="0"/>
        <w:spacing w:after="0" w:line="240" w:lineRule="auto"/>
        <w:ind w:left="-284" w:right="-1"/>
        <w:jc w:val="both"/>
        <w:rPr>
          <w:rFonts w:ascii="Times New Roman" w:eastAsia="Times New Roman" w:hAnsi="Times New Roman" w:cs="Times New Roman"/>
          <w:spacing w:val="-7"/>
          <w:sz w:val="28"/>
          <w:szCs w:val="28"/>
          <w:lang w:eastAsia="ru-RU"/>
        </w:rPr>
      </w:pPr>
    </w:p>
    <w:p w:rsidR="00A264D1" w:rsidRPr="006C70FC" w:rsidP="00A264D1">
      <w:pPr>
        <w:widowControl w:val="0"/>
        <w:autoSpaceDE w:val="0"/>
        <w:autoSpaceDN w:val="0"/>
        <w:adjustRightInd w:val="0"/>
        <w:spacing w:after="0" w:line="240" w:lineRule="auto"/>
        <w:ind w:left="-284" w:right="-1"/>
        <w:jc w:val="center"/>
        <w:rPr>
          <w:rFonts w:ascii="Times New Roman" w:eastAsia="Times New Roman" w:hAnsi="Times New Roman" w:cs="Times New Roman"/>
          <w:spacing w:val="-5"/>
          <w:sz w:val="28"/>
          <w:szCs w:val="28"/>
          <w:lang w:eastAsia="ru-RU"/>
        </w:rPr>
      </w:pPr>
      <w:r w:rsidRPr="006C70FC">
        <w:rPr>
          <w:rFonts w:ascii="Times New Roman" w:eastAsia="Times New Roman" w:hAnsi="Times New Roman" w:cs="Times New Roman"/>
          <w:spacing w:val="-5"/>
          <w:sz w:val="28"/>
          <w:szCs w:val="28"/>
          <w:lang w:eastAsia="ru-RU"/>
        </w:rPr>
        <w:t>УСТАНОВИЛ</w:t>
      </w:r>
    </w:p>
    <w:p w:rsidR="00A264D1" w:rsidRPr="006C70FC" w:rsidP="00A264D1">
      <w:pPr>
        <w:widowControl w:val="0"/>
        <w:autoSpaceDE w:val="0"/>
        <w:autoSpaceDN w:val="0"/>
        <w:adjustRightInd w:val="0"/>
        <w:spacing w:after="0" w:line="240" w:lineRule="auto"/>
        <w:ind w:left="-284" w:right="-1"/>
        <w:jc w:val="center"/>
        <w:rPr>
          <w:rFonts w:ascii="Times New Roman" w:eastAsia="Times New Roman" w:hAnsi="Times New Roman" w:cs="Times New Roman"/>
          <w:spacing w:val="-5"/>
          <w:sz w:val="28"/>
          <w:szCs w:val="28"/>
          <w:lang w:eastAsia="ru-RU"/>
        </w:rPr>
      </w:pPr>
    </w:p>
    <w:p w:rsidR="00A264D1" w:rsidRPr="006C70FC" w:rsidP="00A264D1">
      <w:pPr>
        <w:widowControl w:val="0"/>
        <w:autoSpaceDE w:val="0"/>
        <w:autoSpaceDN w:val="0"/>
        <w:adjustRightInd w:val="0"/>
        <w:spacing w:after="0" w:line="240" w:lineRule="auto"/>
        <w:ind w:left="-284" w:right="-1" w:firstLine="568"/>
        <w:jc w:val="both"/>
        <w:rPr>
          <w:rFonts w:ascii="Times New Roman" w:eastAsia="Times New Roman" w:hAnsi="Times New Roman" w:cs="Times New Roman"/>
          <w:spacing w:val="-4"/>
          <w:sz w:val="28"/>
          <w:szCs w:val="28"/>
          <w:lang w:eastAsia="ru-RU"/>
        </w:rPr>
      </w:pPr>
      <w:r w:rsidRPr="006C70FC">
        <w:rPr>
          <w:rFonts w:ascii="Times New Roman" w:eastAsia="Times New Roman" w:hAnsi="Times New Roman" w:cs="Times New Roman"/>
          <w:spacing w:val="-3"/>
          <w:sz w:val="28"/>
          <w:szCs w:val="28"/>
          <w:lang w:eastAsia="ru-RU"/>
        </w:rPr>
        <w:t xml:space="preserve">26.03.2022 в 06 час. 15 мин, в районе </w:t>
      </w:r>
      <w:r w:rsidR="00081595">
        <w:rPr>
          <w:rFonts w:ascii="Times New Roman" w:eastAsia="Times New Roman" w:hAnsi="Times New Roman" w:cs="Times New Roman"/>
          <w:sz w:val="28"/>
          <w:szCs w:val="28"/>
          <w:lang w:val="en-US" w:eastAsia="ru-RU"/>
        </w:rPr>
        <w:t>XXXX</w:t>
      </w:r>
      <w:r w:rsidRPr="006C70FC">
        <w:rPr>
          <w:rFonts w:ascii="Times New Roman" w:eastAsia="Times New Roman" w:hAnsi="Times New Roman" w:cs="Times New Roman"/>
          <w:spacing w:val="-3"/>
          <w:sz w:val="28"/>
          <w:szCs w:val="28"/>
          <w:lang w:eastAsia="ru-RU"/>
        </w:rPr>
        <w:t xml:space="preserve"> </w:t>
      </w:r>
      <w:r w:rsidRPr="006C70FC">
        <w:rPr>
          <w:rFonts w:ascii="Times New Roman" w:eastAsia="Times New Roman" w:hAnsi="Times New Roman" w:cs="Times New Roman"/>
          <w:sz w:val="28"/>
          <w:szCs w:val="28"/>
          <w:lang w:eastAsia="ru-RU"/>
        </w:rPr>
        <w:t xml:space="preserve">Петров М.С., управлял автомашиной </w:t>
      </w:r>
      <w:r w:rsidR="00081595">
        <w:rPr>
          <w:rFonts w:ascii="Times New Roman" w:eastAsia="Times New Roman" w:hAnsi="Times New Roman" w:cs="Times New Roman"/>
          <w:sz w:val="28"/>
          <w:szCs w:val="28"/>
          <w:lang w:val="en-US" w:eastAsia="ru-RU"/>
        </w:rPr>
        <w:t>XXXX</w:t>
      </w:r>
      <w:r w:rsidRPr="006C70FC">
        <w:rPr>
          <w:rFonts w:ascii="Times New Roman" w:eastAsia="Times New Roman" w:hAnsi="Times New Roman" w:cs="Times New Roman"/>
          <w:sz w:val="28"/>
          <w:szCs w:val="28"/>
          <w:lang w:eastAsia="ru-RU"/>
        </w:rPr>
        <w:t xml:space="preserve"> с государственным номерным знаком </w:t>
      </w:r>
      <w:r w:rsidR="00081595">
        <w:rPr>
          <w:rFonts w:ascii="Times New Roman" w:eastAsia="Times New Roman" w:hAnsi="Times New Roman" w:cs="Times New Roman"/>
          <w:sz w:val="28"/>
          <w:szCs w:val="28"/>
          <w:lang w:val="en-US" w:eastAsia="ru-RU"/>
        </w:rPr>
        <w:t>XXXX</w:t>
      </w:r>
      <w:r w:rsidRPr="006C70FC">
        <w:rPr>
          <w:rFonts w:ascii="Times New Roman" w:eastAsia="Times New Roman" w:hAnsi="Times New Roman" w:cs="Times New Roman"/>
          <w:spacing w:val="-7"/>
          <w:sz w:val="28"/>
          <w:szCs w:val="28"/>
          <w:lang w:eastAsia="ru-RU"/>
        </w:rPr>
        <w:t>, будучи лишенным права управления транспортными средствами</w:t>
      </w:r>
      <w:r w:rsidRPr="006C70FC">
        <w:rPr>
          <w:rFonts w:ascii="Times New Roman" w:eastAsia="Times New Roman" w:hAnsi="Times New Roman" w:cs="Times New Roman"/>
          <w:spacing w:val="-4"/>
          <w:sz w:val="28"/>
          <w:szCs w:val="28"/>
          <w:lang w:eastAsia="ru-RU"/>
        </w:rPr>
        <w:t xml:space="preserve">. </w:t>
      </w:r>
    </w:p>
    <w:p w:rsidR="00A264D1" w:rsidRPr="006C70FC" w:rsidP="00A264D1">
      <w:pPr>
        <w:widowControl w:val="0"/>
        <w:autoSpaceDE w:val="0"/>
        <w:autoSpaceDN w:val="0"/>
        <w:adjustRightInd w:val="0"/>
        <w:spacing w:after="0" w:line="240" w:lineRule="auto"/>
        <w:ind w:left="-284" w:right="-1" w:firstLine="720"/>
        <w:jc w:val="both"/>
        <w:rPr>
          <w:rFonts w:ascii="Times New Roman" w:eastAsia="Times New Roman" w:hAnsi="Times New Roman" w:cs="Times New Roman"/>
          <w:iCs/>
          <w:sz w:val="20"/>
          <w:szCs w:val="20"/>
          <w:lang w:eastAsia="ru-RU"/>
        </w:rPr>
      </w:pPr>
      <w:r w:rsidRPr="006C70FC">
        <w:rPr>
          <w:rFonts w:ascii="Times New Roman" w:eastAsia="Times New Roman" w:hAnsi="Times New Roman" w:cs="Times New Roman"/>
          <w:iCs/>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264D1" w:rsidRPr="006C70FC" w:rsidP="00A264D1">
      <w:pPr>
        <w:widowControl w:val="0"/>
        <w:autoSpaceDE w:val="0"/>
        <w:autoSpaceDN w:val="0"/>
        <w:adjustRightInd w:val="0"/>
        <w:spacing w:after="0" w:line="240" w:lineRule="auto"/>
        <w:ind w:left="-284" w:right="-1" w:firstLine="720"/>
        <w:jc w:val="both"/>
        <w:rPr>
          <w:rFonts w:ascii="Times New Roman" w:eastAsia="Times New Roman" w:hAnsi="Times New Roman" w:cs="Times New Roman"/>
          <w:iCs/>
          <w:sz w:val="28"/>
          <w:szCs w:val="28"/>
          <w:lang w:eastAsia="ru-RU"/>
        </w:rPr>
      </w:pPr>
      <w:r w:rsidRPr="006C70FC">
        <w:rPr>
          <w:rFonts w:ascii="Times New Roman" w:eastAsia="Times New Roman" w:hAnsi="Times New Roman" w:cs="Times New Roman"/>
          <w:iCs/>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264D1" w:rsidRPr="006C70FC" w:rsidP="00A264D1">
      <w:pPr>
        <w:widowControl w:val="0"/>
        <w:autoSpaceDE w:val="0"/>
        <w:autoSpaceDN w:val="0"/>
        <w:adjustRightInd w:val="0"/>
        <w:spacing w:after="0" w:line="240" w:lineRule="auto"/>
        <w:ind w:left="-284" w:right="-1" w:firstLine="720"/>
        <w:jc w:val="both"/>
        <w:rPr>
          <w:rFonts w:ascii="Times New Roman" w:eastAsia="Times New Roman" w:hAnsi="Times New Roman" w:cs="Times New Roman"/>
          <w:sz w:val="20"/>
          <w:szCs w:val="20"/>
          <w:lang w:eastAsia="ru-RU"/>
        </w:rPr>
      </w:pPr>
      <w:r w:rsidRPr="006C70FC">
        <w:rPr>
          <w:rFonts w:ascii="Times New Roman" w:eastAsia="Times New Roman" w:hAnsi="Times New Roman" w:cs="Times New Roman"/>
          <w:sz w:val="28"/>
          <w:szCs w:val="28"/>
          <w:lang w:eastAsia="ru-RU"/>
        </w:rPr>
        <w:t xml:space="preserve">В ходе рассмотрения дела Петров М.С., вину признал. </w:t>
      </w:r>
    </w:p>
    <w:p w:rsidR="00A264D1" w:rsidRPr="006C70FC" w:rsidP="00A264D1">
      <w:pPr>
        <w:widowControl w:val="0"/>
        <w:autoSpaceDE w:val="0"/>
        <w:autoSpaceDN w:val="0"/>
        <w:adjustRightInd w:val="0"/>
        <w:spacing w:after="0" w:line="240" w:lineRule="auto"/>
        <w:ind w:left="-284" w:right="-1" w:firstLine="709"/>
        <w:jc w:val="both"/>
        <w:rPr>
          <w:rFonts w:ascii="Times New Roman" w:eastAsia="Times New Roman" w:hAnsi="Times New Roman" w:cs="Times New Roman"/>
          <w:spacing w:val="-3"/>
          <w:sz w:val="28"/>
          <w:szCs w:val="28"/>
          <w:lang w:eastAsia="ru-RU"/>
        </w:rPr>
      </w:pPr>
      <w:r w:rsidRPr="006C70FC">
        <w:rPr>
          <w:rFonts w:ascii="Times New Roman" w:eastAsia="Times New Roman" w:hAnsi="Times New Roman" w:cs="Times New Roman"/>
          <w:sz w:val="28"/>
          <w:szCs w:val="28"/>
          <w:lang w:eastAsia="ru-RU"/>
        </w:rPr>
        <w:t xml:space="preserve">Выслушав Петрова М.С., изучив материалы, прихожу к следующему, что в действиях Петрова М.С., имеется состав административного правонарушения, </w:t>
      </w:r>
      <w:r w:rsidRPr="006C70FC">
        <w:rPr>
          <w:rFonts w:ascii="Times New Roman" w:eastAsia="Times New Roman" w:hAnsi="Times New Roman" w:cs="Times New Roman"/>
          <w:spacing w:val="-4"/>
          <w:sz w:val="28"/>
          <w:szCs w:val="28"/>
          <w:lang w:eastAsia="ru-RU"/>
        </w:rPr>
        <w:t>предусмотренного ч. </w:t>
      </w:r>
      <w:r w:rsidRPr="006C70FC">
        <w:rPr>
          <w:rFonts w:ascii="Times New Roman" w:eastAsia="Times New Roman" w:hAnsi="Times New Roman" w:cs="Times New Roman"/>
          <w:sz w:val="28"/>
          <w:szCs w:val="28"/>
          <w:lang w:eastAsia="ru-RU"/>
        </w:rPr>
        <w:t>2 ст. 12.7 КоАП РФ</w:t>
      </w:r>
      <w:r w:rsidRPr="006C70FC">
        <w:rPr>
          <w:rFonts w:ascii="Times New Roman" w:eastAsia="Times New Roman" w:hAnsi="Times New Roman" w:cs="Times New Roman"/>
          <w:spacing w:val="-3"/>
          <w:sz w:val="28"/>
          <w:szCs w:val="28"/>
          <w:lang w:eastAsia="ru-RU"/>
        </w:rPr>
        <w:t>.</w:t>
      </w:r>
    </w:p>
    <w:p w:rsidR="00A264D1" w:rsidRPr="006C70FC" w:rsidP="00A264D1">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Частью 2 ст. 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rsidR="00A264D1" w:rsidRPr="006C70FC" w:rsidP="00A264D1">
      <w:pPr>
        <w:widowControl w:val="0"/>
        <w:autoSpaceDE w:val="0"/>
        <w:autoSpaceDN w:val="0"/>
        <w:adjustRightInd w:val="0"/>
        <w:spacing w:after="0" w:line="240" w:lineRule="auto"/>
        <w:ind w:left="-284" w:right="-1" w:firstLine="720"/>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 xml:space="preserve">Вина Петрова М.С. устанавливается протоколом об административном правонарушении, копией протокола об отстранении от управления транспортным средством, копией протокола задержания транспортного средства, копиями постановлений мировых судей, рапортом, справкой, где отображено количество привлечений Петрова М.С., к административной </w:t>
      </w:r>
      <w:r w:rsidRPr="006C70FC">
        <w:rPr>
          <w:rFonts w:ascii="Times New Roman" w:eastAsia="Times New Roman" w:hAnsi="Times New Roman" w:cs="Times New Roman"/>
          <w:sz w:val="28"/>
          <w:szCs w:val="28"/>
          <w:lang w:eastAsia="ru-RU"/>
        </w:rPr>
        <w:t>ответственности за нарушение ПДД.</w:t>
      </w:r>
    </w:p>
    <w:p w:rsidR="00A264D1" w:rsidRPr="006C70FC" w:rsidP="00A264D1">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Представленные доказательства, подтверждающие вину Петрова М.С. оценены, в соответствии со ст. 26.11 КоАП РФ.  Настоящие доказательства собраны с соблюдением требований закона при их получении   и соответствуют ч. 3 ст. 26.2 КоАП РФ.</w:t>
      </w:r>
    </w:p>
    <w:p w:rsidR="00A264D1" w:rsidRPr="006C70FC" w:rsidP="00A264D1">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 3 детей.</w:t>
      </w:r>
    </w:p>
    <w:p w:rsidR="00A264D1" w:rsidRPr="006C70FC" w:rsidP="00A264D1">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однородных право</w:t>
      </w:r>
      <w:r>
        <w:rPr>
          <w:rFonts w:ascii="Times New Roman" w:eastAsia="Times New Roman" w:hAnsi="Times New Roman" w:cs="Times New Roman"/>
          <w:sz w:val="28"/>
          <w:szCs w:val="28"/>
          <w:lang w:eastAsia="ru-RU"/>
        </w:rPr>
        <w:t>наруше</w:t>
      </w:r>
      <w:r w:rsidRPr="006C70FC">
        <w:rPr>
          <w:rFonts w:ascii="Times New Roman" w:eastAsia="Times New Roman" w:hAnsi="Times New Roman" w:cs="Times New Roman"/>
          <w:sz w:val="28"/>
          <w:szCs w:val="28"/>
          <w:lang w:eastAsia="ru-RU"/>
        </w:rPr>
        <w:t>ний.</w:t>
      </w:r>
    </w:p>
    <w:p w:rsidR="00A264D1" w:rsidRPr="006C70FC" w:rsidP="00A264D1">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При назначении наказания мировой судья также учитывает личность Петрова М.С. характер и степень общественной опасности совершенного им правонарушения, его отношение к совершенному правонарушению.</w:t>
      </w:r>
    </w:p>
    <w:p w:rsidR="00A264D1" w:rsidRPr="006C70FC" w:rsidP="00A264D1">
      <w:pPr>
        <w:widowControl w:val="0"/>
        <w:autoSpaceDE w:val="0"/>
        <w:autoSpaceDN w:val="0"/>
        <w:adjustRightInd w:val="0"/>
        <w:spacing w:after="0" w:line="240" w:lineRule="auto"/>
        <w:ind w:left="-284" w:right="-1"/>
        <w:jc w:val="both"/>
        <w:rPr>
          <w:rFonts w:ascii="Times New Roman" w:eastAsia="Times New Roman" w:hAnsi="Times New Roman" w:cs="Times New Roman"/>
          <w:spacing w:val="-4"/>
          <w:sz w:val="28"/>
          <w:szCs w:val="28"/>
          <w:lang w:eastAsia="ru-RU"/>
        </w:rPr>
      </w:pPr>
      <w:r w:rsidRPr="006C70FC">
        <w:rPr>
          <w:rFonts w:ascii="Times New Roman" w:eastAsia="Times New Roman" w:hAnsi="Times New Roman" w:cs="Times New Roman"/>
          <w:spacing w:val="-4"/>
          <w:sz w:val="28"/>
          <w:szCs w:val="28"/>
          <w:lang w:eastAsia="ru-RU"/>
        </w:rPr>
        <w:t xml:space="preserve">      На основании ст. 12.7 ч. 2, 29.9, 29.10 КоАП РФ,</w:t>
      </w:r>
    </w:p>
    <w:p w:rsidR="00A264D1" w:rsidRPr="006C70FC" w:rsidP="00A264D1">
      <w:pPr>
        <w:widowControl w:val="0"/>
        <w:autoSpaceDE w:val="0"/>
        <w:autoSpaceDN w:val="0"/>
        <w:adjustRightInd w:val="0"/>
        <w:spacing w:after="0" w:line="240" w:lineRule="auto"/>
        <w:ind w:left="-284" w:right="-1"/>
        <w:jc w:val="both"/>
        <w:rPr>
          <w:rFonts w:ascii="Times New Roman" w:eastAsia="Times New Roman" w:hAnsi="Times New Roman" w:cs="Times New Roman"/>
          <w:spacing w:val="-4"/>
          <w:sz w:val="28"/>
          <w:szCs w:val="28"/>
          <w:lang w:eastAsia="ru-RU"/>
        </w:rPr>
      </w:pPr>
    </w:p>
    <w:p w:rsidR="00A264D1" w:rsidRPr="006C70FC" w:rsidP="00A264D1">
      <w:pPr>
        <w:widowControl w:val="0"/>
        <w:autoSpaceDE w:val="0"/>
        <w:autoSpaceDN w:val="0"/>
        <w:adjustRightInd w:val="0"/>
        <w:spacing w:after="0" w:line="240" w:lineRule="auto"/>
        <w:ind w:left="-284" w:right="-1"/>
        <w:jc w:val="center"/>
        <w:rPr>
          <w:rFonts w:ascii="Times New Roman" w:eastAsia="Times New Roman" w:hAnsi="Times New Roman" w:cs="Times New Roman"/>
          <w:spacing w:val="-4"/>
          <w:sz w:val="28"/>
          <w:szCs w:val="28"/>
          <w:lang w:eastAsia="ru-RU"/>
        </w:rPr>
      </w:pPr>
      <w:r w:rsidRPr="006C70FC">
        <w:rPr>
          <w:rFonts w:ascii="Times New Roman" w:eastAsia="Times New Roman" w:hAnsi="Times New Roman" w:cs="Times New Roman"/>
          <w:spacing w:val="-4"/>
          <w:sz w:val="28"/>
          <w:szCs w:val="28"/>
          <w:lang w:eastAsia="ru-RU"/>
        </w:rPr>
        <w:t>ПОСТАНОВИЛ</w:t>
      </w:r>
    </w:p>
    <w:p w:rsidR="00A264D1" w:rsidRPr="006C70FC" w:rsidP="00A264D1">
      <w:pPr>
        <w:widowControl w:val="0"/>
        <w:autoSpaceDE w:val="0"/>
        <w:autoSpaceDN w:val="0"/>
        <w:adjustRightInd w:val="0"/>
        <w:spacing w:after="0" w:line="240" w:lineRule="auto"/>
        <w:ind w:left="-284" w:right="-1"/>
        <w:jc w:val="center"/>
        <w:rPr>
          <w:rFonts w:ascii="Times New Roman" w:eastAsia="Times New Roman" w:hAnsi="Times New Roman" w:cs="Times New Roman"/>
          <w:spacing w:val="-4"/>
          <w:sz w:val="28"/>
          <w:szCs w:val="28"/>
          <w:lang w:eastAsia="ru-RU"/>
        </w:rPr>
      </w:pPr>
    </w:p>
    <w:p w:rsidR="00A264D1" w:rsidRPr="006C70FC" w:rsidP="00A264D1">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Петрова М</w:t>
      </w:r>
      <w:r w:rsidR="00081595">
        <w:rPr>
          <w:rFonts w:ascii="Times New Roman" w:eastAsia="Times New Roman" w:hAnsi="Times New Roman" w:cs="Times New Roman"/>
          <w:sz w:val="28"/>
          <w:szCs w:val="28"/>
          <w:lang w:eastAsia="ru-RU"/>
        </w:rPr>
        <w:t>.</w:t>
      </w:r>
      <w:r w:rsidRPr="006C70FC">
        <w:rPr>
          <w:rFonts w:ascii="Times New Roman" w:eastAsia="Times New Roman" w:hAnsi="Times New Roman" w:cs="Times New Roman"/>
          <w:sz w:val="28"/>
          <w:szCs w:val="28"/>
          <w:lang w:eastAsia="ru-RU"/>
        </w:rPr>
        <w:t xml:space="preserve"> С</w:t>
      </w:r>
      <w:r w:rsidR="00081595">
        <w:rPr>
          <w:rFonts w:ascii="Times New Roman" w:eastAsia="Times New Roman" w:hAnsi="Times New Roman" w:cs="Times New Roman"/>
          <w:sz w:val="28"/>
          <w:szCs w:val="28"/>
          <w:lang w:eastAsia="ru-RU"/>
        </w:rPr>
        <w:t>.</w:t>
      </w:r>
      <w:r w:rsidRPr="006C70FC">
        <w:rPr>
          <w:rFonts w:ascii="Times New Roman" w:eastAsia="Times New Roman" w:hAnsi="Times New Roman" w:cs="Times New Roman"/>
          <w:sz w:val="28"/>
          <w:szCs w:val="28"/>
          <w:lang w:eastAsia="ru-RU"/>
        </w:rPr>
        <w:t xml:space="preserve"> </w:t>
      </w:r>
      <w:r w:rsidRPr="006C70FC">
        <w:rPr>
          <w:rFonts w:ascii="Times New Roman" w:eastAsia="Times New Roman" w:hAnsi="Times New Roman" w:cs="Times New Roman"/>
          <w:spacing w:val="-4"/>
          <w:sz w:val="28"/>
          <w:szCs w:val="28"/>
          <w:lang w:eastAsia="ru-RU"/>
        </w:rPr>
        <w:t xml:space="preserve">признать виновным в совершении правонарушения предусмотренного ст. 12.7 ч. 2 КоАП РФ и назначить административное наказание </w:t>
      </w:r>
      <w:r w:rsidRPr="006C70FC">
        <w:rPr>
          <w:rFonts w:ascii="Times New Roman" w:eastAsia="Times New Roman" w:hAnsi="Times New Roman" w:cs="Times New Roman"/>
          <w:sz w:val="28"/>
          <w:szCs w:val="28"/>
          <w:lang w:eastAsia="ru-RU"/>
        </w:rPr>
        <w:t>в виде ареста сроком на 4 (четверо) суток.</w:t>
      </w:r>
    </w:p>
    <w:p w:rsidR="00A264D1" w:rsidRPr="006C70FC" w:rsidP="00A264D1">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 xml:space="preserve">Срок ареста исчислять с </w:t>
      </w:r>
      <w:r w:rsidR="00081595">
        <w:rPr>
          <w:rFonts w:ascii="Times New Roman" w:eastAsia="Times New Roman" w:hAnsi="Times New Roman" w:cs="Times New Roman"/>
          <w:sz w:val="28"/>
          <w:szCs w:val="28"/>
          <w:lang w:val="en-US" w:eastAsia="ru-RU"/>
        </w:rPr>
        <w:t>XXXX</w:t>
      </w:r>
      <w:r w:rsidRPr="006C70FC">
        <w:rPr>
          <w:rFonts w:ascii="Times New Roman" w:eastAsia="Times New Roman" w:hAnsi="Times New Roman" w:cs="Times New Roman"/>
          <w:sz w:val="28"/>
          <w:szCs w:val="28"/>
          <w:lang w:eastAsia="ru-RU"/>
        </w:rPr>
        <w:t>.</w:t>
      </w:r>
    </w:p>
    <w:p w:rsidR="00A264D1" w:rsidRPr="006C70FC" w:rsidP="00A264D1">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 xml:space="preserve">Постановление может быть обжаловано в Альметьевский городской суд РТ в течение 10 дней со дня вручения или получения копии постановления. </w:t>
      </w:r>
    </w:p>
    <w:p w:rsidR="00A264D1" w:rsidRPr="006C70FC" w:rsidP="00A264D1">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A264D1" w:rsidRPr="006C70FC" w:rsidP="00A264D1">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A264D1" w:rsidP="00A264D1">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A264D1" w:rsidP="00A264D1">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A264D1" w:rsidRPr="006C70FC" w:rsidP="00A264D1">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Мировой судья                                                          Ишмуратов Р.Н.</w:t>
      </w:r>
    </w:p>
    <w:p w:rsidR="00A264D1" w:rsidRPr="006C70FC" w:rsidP="00A264D1">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A264D1" w:rsidRPr="006C70FC" w:rsidP="00A264D1">
      <w:pPr>
        <w:widowControl w:val="0"/>
        <w:autoSpaceDE w:val="0"/>
        <w:autoSpaceDN w:val="0"/>
        <w:adjustRightInd w:val="0"/>
        <w:spacing w:after="0" w:line="240" w:lineRule="auto"/>
        <w:ind w:left="-284" w:right="-1"/>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 xml:space="preserve">Постановление вступило в законную силу ___________________ 2022 года. </w:t>
      </w:r>
    </w:p>
    <w:p w:rsidR="00A264D1" w:rsidRPr="006C70FC" w:rsidP="00A264D1">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6C70FC">
        <w:rPr>
          <w:rFonts w:ascii="Times New Roman" w:eastAsia="Times New Roman" w:hAnsi="Times New Roman" w:cs="Times New Roman"/>
          <w:sz w:val="28"/>
          <w:szCs w:val="28"/>
          <w:lang w:eastAsia="ru-RU"/>
        </w:rPr>
        <w:t xml:space="preserve">Мировой судья  </w:t>
      </w:r>
    </w:p>
    <w:p w:rsidR="00A264D1" w:rsidRPr="006C70FC" w:rsidP="00A264D1">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A264D1" w:rsidRPr="006C70FC" w:rsidP="00A264D1">
      <w:pPr>
        <w:widowControl w:val="0"/>
        <w:autoSpaceDE w:val="0"/>
        <w:autoSpaceDN w:val="0"/>
        <w:adjustRightInd w:val="0"/>
        <w:spacing w:after="0" w:line="240" w:lineRule="auto"/>
        <w:ind w:left="-284" w:right="-1"/>
        <w:jc w:val="right"/>
        <w:rPr>
          <w:rFonts w:ascii="Times New Roman" w:eastAsia="Times New Roman" w:hAnsi="Times New Roman" w:cs="Times New Roman"/>
          <w:sz w:val="28"/>
          <w:szCs w:val="28"/>
          <w:lang w:eastAsia="ru-RU"/>
        </w:rPr>
      </w:pPr>
    </w:p>
    <w:p w:rsidR="00F0563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D1"/>
    <w:rsid w:val="00081595"/>
    <w:rsid w:val="000C4FF9"/>
    <w:rsid w:val="006C70FC"/>
    <w:rsid w:val="009D4D9B"/>
    <w:rsid w:val="00A264D1"/>
    <w:rsid w:val="00F056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C773940-5175-42D0-988D-A02FE36A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