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2C0C" w:rsidRPr="0058274C" w:rsidP="00A02C0C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5-66/2022-5 </w:t>
      </w:r>
    </w:p>
    <w:p w:rsidR="00A02C0C" w:rsidRPr="0058274C" w:rsidP="00A02C0C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74C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УИД-16МS0086-01-2022-000517-65</w:t>
      </w:r>
    </w:p>
    <w:p w:rsidR="00A02C0C" w:rsidRPr="0058274C" w:rsidP="00A02C0C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A02C0C" w:rsidRPr="0058274C" w:rsidP="00A02C0C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7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A02C0C" w:rsidRPr="0058274C" w:rsidP="00A02C0C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7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A02C0C" w:rsidRPr="0058274C" w:rsidP="00A02C0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C0C" w:rsidRPr="0058274C" w:rsidP="00A02C0C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74C">
        <w:rPr>
          <w:rFonts w:ascii="Times New Roman" w:eastAsia="Times New Roman" w:hAnsi="Times New Roman" w:cs="Times New Roman"/>
          <w:sz w:val="28"/>
          <w:szCs w:val="28"/>
          <w:lang w:eastAsia="ru-RU"/>
        </w:rPr>
        <w:t>28 февраля 2022 года                                                                       г. Альметьевск</w:t>
      </w:r>
    </w:p>
    <w:p w:rsidR="00A02C0C" w:rsidRPr="0058274C" w:rsidP="00A02C0C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№5 по Альметьевскому судебному району Республики Татарстан Ишмуратов Р.Н., рассмотрев дело об административном правонарушении по </w:t>
      </w:r>
      <w:r w:rsidRPr="0058274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ст. 12.26 ч. 1 КоАП РФ </w:t>
      </w:r>
      <w:r w:rsidRPr="005827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отношении:</w:t>
      </w:r>
    </w:p>
    <w:p w:rsidR="00A02C0C" w:rsidRPr="0058274C" w:rsidP="00A02C0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7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Мудрых Д</w:t>
      </w:r>
      <w:r w:rsidR="003647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2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3647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2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47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582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3647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582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3647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582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47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582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47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="00E62B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2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7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5827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02C0C" w:rsidRPr="0058274C" w:rsidP="00A02C0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A02C0C" w:rsidRPr="0058274C" w:rsidP="00A02C0C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8274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УСТАНОВИЛ</w:t>
      </w:r>
    </w:p>
    <w:p w:rsidR="00A02C0C" w:rsidRPr="0058274C" w:rsidP="00A02C0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A02C0C" w:rsidRPr="0058274C" w:rsidP="00A02C0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8274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</w:t>
      </w:r>
      <w:r w:rsidRPr="0058274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14.02.2022</w:t>
      </w:r>
      <w:r w:rsidRPr="0058274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 00 часов 05 минут, в районе </w:t>
      </w:r>
      <w:r w:rsidR="003647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58274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Мудрых Д.С.,</w:t>
      </w:r>
      <w:r w:rsidRPr="005827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8274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управлял транспортным средством </w:t>
      </w:r>
      <w:r w:rsidR="003647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58274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 государственным регистрационным знаком </w:t>
      </w:r>
      <w:r w:rsidR="003647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58274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 признаками опьянения,</w:t>
      </w:r>
      <w:r w:rsidRPr="00582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274C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будучи водителем </w:t>
      </w:r>
      <w:r w:rsidRPr="0058274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</w:t>
      </w:r>
      <w:r w:rsidRPr="0058274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нарушение п. 2.3.2 ПДД РФ отказался от прохождения медицинского освидетельствования на </w:t>
      </w:r>
      <w:r w:rsidRPr="0058274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состояние опьянения.</w:t>
      </w:r>
    </w:p>
    <w:p w:rsidR="00A02C0C" w:rsidRPr="0058274C" w:rsidP="00A02C0C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827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основании </w:t>
      </w:r>
      <w:r w:rsidRPr="0058274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ст. 12.26 ч. 1 КоАП РФ</w:t>
      </w:r>
      <w:r w:rsidRPr="005827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02C0C" w:rsidRPr="0058274C" w:rsidP="00A02C0C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827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02C0C" w:rsidRPr="0058274C" w:rsidP="00A02C0C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827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A02C0C" w:rsidRPr="0058274C" w:rsidP="00A02C0C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7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Мудрых Д.С., отказался давать показания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2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воспользовавшись ст. 51 Конституции РФ, обратился с ходатайством о привлечении в качестве его представителя</w:t>
      </w:r>
      <w:r w:rsidRPr="005827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647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58274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данное ходатайство было удовлетворено.</w:t>
      </w:r>
    </w:p>
    <w:p w:rsidR="00A02C0C" w:rsidRPr="0058274C" w:rsidP="00A02C0C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</w:t>
      </w:r>
      <w:r w:rsidR="003647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582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обратился с ходатайством, где просит, отложить рассмотрение настоящего дела об административном правонарушении, вызвать и </w:t>
      </w:r>
      <w:r w:rsidRPr="0058274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опросить сотрудника ГИБДД, оформлявшего настоящий протокол об административном правонарушении, запросить документы на паспорт технического измерения Алкотектор «Юпитер», за номером 013041, свидетельство о проверке данного технического прибора. Считает, что Мудрых Д.С.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2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управлял транспортным средством, был трезвым и дело об административном правонарушении в отношении его подлежит прекратить.</w:t>
      </w:r>
    </w:p>
    <w:p w:rsidR="00A02C0C" w:rsidRPr="0058274C" w:rsidP="00A02C0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27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Выслушав представителя </w:t>
      </w:r>
      <w:r w:rsidR="003647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582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изучив материалы, прихожу к следующему, что в действиях Мудрых Д.С. имеется состав административного правонарушения, предусмотренного ст. 12.26 ч. 1 КоАП РФ. </w:t>
      </w:r>
    </w:p>
    <w:p w:rsidR="00A02C0C" w:rsidRPr="0058274C" w:rsidP="00A02C0C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74C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Учитывая, что состав правонарушения, предусмотренный ст. 12.26 ч. 1 КоАП РФ является формальным, то момент оконченного правонарушения следует считать непосредственный отказа от прохождения медицинского освидетельствования.</w:t>
      </w:r>
    </w:p>
    <w:p w:rsidR="00A02C0C" w:rsidRPr="0058274C" w:rsidP="00A02C0C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74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Мудрых Д.С. устанавливается протоколом об административном правонарушении, протоколом об отстранении от управления транспортным средством, актом освидетельствования на состояние опьянения с применением технических средств, с отметкой отказ от теста, протоколом направления на медицинское освидетельствование, с отметкой, что Мудрых Д.С. отказался от прохождения освидетельствования, протоколом задержания транспортного средства, объяснениями свидетелей, рапортами сотрудников ДПС, видео материалом.</w:t>
      </w:r>
    </w:p>
    <w:p w:rsidR="00A02C0C" w:rsidRPr="0058274C" w:rsidP="00A02C0C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свою очередь ходатайство</w:t>
      </w:r>
      <w:r w:rsidRPr="005827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647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58274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удовлетворению не подлежит, и расценивается судом, как способ затянуть процесс так как изученные в ходе судебного заседания документы, в том числе и видео материал указывает на то, что Мудрых Д.С. управлял автомашиной</w:t>
      </w:r>
      <w:r w:rsidRPr="005827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647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582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государственным регистрационным знаком </w:t>
      </w:r>
      <w:r w:rsidR="003647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58274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тот день и при тех обстоятельствах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2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указаны в протоколе об административном правонарушении, отказался от освидетельствования на состояние алкогольного опьянения, с использованием технических средств, а именно</w:t>
      </w:r>
      <w:r w:rsidRPr="005827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82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алкотектора «Юпитер», за номером 013041, отказался от медицинского освидетельствования, в медицинском учреждении. </w:t>
      </w:r>
    </w:p>
    <w:p w:rsidR="00A02C0C" w:rsidRPr="0058274C" w:rsidP="00A02C0C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7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доказательства, подтверждающие вину Мудрых Д.С. оценены, в соответствии со ст. 26.11 КоАП РФ.  Настоящие доказательства собраны с соблюдением требований закона при их получении   и соответствуют ч. 3 ст. 26.2 КоАП РФ.</w:t>
      </w:r>
    </w:p>
    <w:p w:rsidR="00A02C0C" w:rsidRPr="0058274C" w:rsidP="00A02C0C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7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наличие 2 детей.</w:t>
      </w:r>
    </w:p>
    <w:p w:rsidR="00A02C0C" w:rsidRPr="0058274C" w:rsidP="00A02C0C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7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A02C0C" w:rsidRPr="0058274C" w:rsidP="00A02C0C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7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Мудрых Д.С. его отношение к совершенному правонарушению, характер и степень общественной опасности совершенного им правонарушения.</w:t>
      </w:r>
    </w:p>
    <w:p w:rsidR="00A02C0C" w:rsidRPr="0058274C" w:rsidP="00A02C0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8274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 основании ст. 12.26 ч. 1, 29.9, 29.10 КоАП РФ,</w:t>
      </w:r>
    </w:p>
    <w:p w:rsidR="00A02C0C" w:rsidRPr="0058274C" w:rsidP="00A02C0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A02C0C" w:rsidRPr="0058274C" w:rsidP="00A02C0C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8274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ПОСТАНОВИЛ</w:t>
      </w:r>
    </w:p>
    <w:p w:rsidR="00A02C0C" w:rsidRPr="0058274C" w:rsidP="00A02C0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A02C0C" w:rsidRPr="0058274C" w:rsidP="00A02C0C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827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Мудрых Д</w:t>
      </w:r>
      <w:r w:rsidR="003647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2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3647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2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</w:t>
      </w:r>
      <w:r w:rsidRPr="0058274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виновным в совершении правонарушения </w:t>
      </w:r>
      <w:r w:rsidRPr="0058274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предусмотренного ст. 12.26 ч. 1 КоАП РФ и назначить ему административное наказание в виде наложения административного штрафа в размере 30000 (тридцати тысяч) рублей с оплатой в доход государства с лишением права управления транспортными средствами на 1 (один) год 6 (шесть) месяцев.</w:t>
      </w:r>
    </w:p>
    <w:p w:rsidR="00A02C0C" w:rsidRPr="0058274C" w:rsidP="00A02C0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27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A02C0C" w:rsidRPr="0058274C" w:rsidP="00A02C0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C0C" w:rsidP="00A02C0C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C0C" w:rsidP="00A02C0C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C0C" w:rsidRPr="0058274C" w:rsidP="00A02C0C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74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A02C0C" w:rsidRPr="0058274C" w:rsidP="00A02C0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7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A02C0C" w:rsidRPr="0058274C" w:rsidP="00A02C0C">
      <w:pPr>
        <w:widowControl w:val="0"/>
        <w:autoSpaceDE w:val="0"/>
        <w:autoSpaceDN w:val="0"/>
        <w:adjustRightInd w:val="0"/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A02C0C" w:rsidRPr="0058274C" w:rsidP="00A02C0C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C0C" w:rsidRPr="0058274C" w:rsidP="00A02C0C"/>
    <w:p w:rsidR="00A02C0C" w:rsidP="00A02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2C0C" w:rsidP="00A02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2C0C" w:rsidP="00A02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2C0C" w:rsidP="00A02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2C0C" w:rsidP="00A02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2C0C" w:rsidP="00A02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2C0C" w:rsidP="00A02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2C0C" w:rsidRPr="00E036B4" w:rsidP="00A02C0C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36B4">
        <w:rPr>
          <w:rFonts w:ascii="Times New Roman" w:hAnsi="Times New Roman" w:cs="Times New Roman"/>
          <w:sz w:val="28"/>
          <w:szCs w:val="28"/>
          <w:lang w:eastAsia="ru-RU"/>
        </w:rPr>
        <w:t>В соответствии с пунктами 1.1 и 2 ст. 32.7 КоАП РТ удостоверение на право управления транспортными средствами передать в отдел ГИБДД ОМВД России по Альметьевскому району Республики Татарстан для исполнения наказания в течение 3 дней со дня вступления постановления в законную силу, а в случае утраты указанного документа заявить об этом в указанный орган в тот же срок.</w:t>
      </w:r>
    </w:p>
    <w:p w:rsidR="00A02C0C" w:rsidRPr="00E036B4" w:rsidP="00A02C0C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6B4">
        <w:rPr>
          <w:rFonts w:ascii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A02C0C" w:rsidP="00A02C0C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6B4">
        <w:rPr>
          <w:rFonts w:ascii="Times New Roman" w:hAnsi="Times New Roman" w:cs="Times New Roman"/>
          <w:sz w:val="28"/>
          <w:szCs w:val="28"/>
          <w:lang w:eastAsia="ru-RU"/>
        </w:rPr>
        <w:t>Квитанцию об оплате штрафа необходимо предоставить в суд по адресу: Республика Татарстан, г. Альметьевск, ул.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36B4">
        <w:rPr>
          <w:rFonts w:ascii="Times New Roman" w:hAnsi="Times New Roman" w:cs="Times New Roman"/>
          <w:sz w:val="28"/>
          <w:szCs w:val="28"/>
          <w:lang w:eastAsia="ru-RU"/>
        </w:rPr>
        <w:t>Фахретдина, д.56-а, каб.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E036B4">
        <w:rPr>
          <w:rFonts w:ascii="Times New Roman" w:hAnsi="Times New Roman" w:cs="Times New Roman"/>
          <w:sz w:val="28"/>
          <w:szCs w:val="28"/>
          <w:lang w:eastAsia="ru-RU"/>
        </w:rPr>
        <w:t>110.</w:t>
      </w:r>
      <w:r w:rsidRPr="00E036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C0C" w:rsidRPr="00E036B4" w:rsidP="00A02C0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Реквизиты для уплаты </w:t>
      </w:r>
      <w:r>
        <w:rPr>
          <w:rFonts w:ascii="Times New Roman" w:hAnsi="Times New Roman" w:cs="Times New Roman"/>
          <w:sz w:val="28"/>
          <w:szCs w:val="28"/>
        </w:rPr>
        <w:t>штрафа:</w:t>
      </w:r>
      <w:r w:rsidRPr="00E036B4">
        <w:rPr>
          <w:rFonts w:ascii="Times New Roman" w:hAnsi="Times New Roman" w:cs="Times New Roman"/>
          <w:sz w:val="28"/>
          <w:szCs w:val="28"/>
        </w:rPr>
        <w:t>:</w:t>
      </w:r>
      <w:r w:rsidRPr="00E036B4">
        <w:rPr>
          <w:rFonts w:ascii="Times New Roman" w:hAnsi="Times New Roman" w:cs="Times New Roman"/>
          <w:sz w:val="28"/>
          <w:szCs w:val="28"/>
        </w:rPr>
        <w:t xml:space="preserve"> получатель УФК по Республике Татарстан (УГИБДД МВД по Республике Татарстан), ИНН 1654002946, КПП 165945001, БИК 019205400, ОКТМО 92608000, р/с 03100643000000011100 в Отделение-НБ Республика Татарстан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6B4">
        <w:rPr>
          <w:rFonts w:ascii="Times New Roman" w:hAnsi="Times New Roman" w:cs="Times New Roman"/>
          <w:sz w:val="28"/>
          <w:szCs w:val="28"/>
        </w:rPr>
        <w:t>Казань//УФК по РТ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6B4">
        <w:rPr>
          <w:rFonts w:ascii="Times New Roman" w:hAnsi="Times New Roman" w:cs="Times New Roman"/>
          <w:sz w:val="28"/>
          <w:szCs w:val="28"/>
        </w:rPr>
        <w:t>Казан</w:t>
      </w:r>
      <w:r>
        <w:rPr>
          <w:rFonts w:ascii="Times New Roman" w:hAnsi="Times New Roman" w:cs="Times New Roman"/>
          <w:sz w:val="28"/>
          <w:szCs w:val="28"/>
        </w:rPr>
        <w:t>ь// УФК поРеспубликеТатарстанг.Казань,к/с</w:t>
      </w:r>
      <w:r w:rsidRPr="00E036B4">
        <w:rPr>
          <w:rFonts w:ascii="Times New Roman" w:hAnsi="Times New Roman" w:cs="Times New Roman"/>
          <w:sz w:val="28"/>
          <w:szCs w:val="28"/>
        </w:rPr>
        <w:t>40102810445370000079,КБК:1881160112301</w:t>
      </w:r>
      <w:r>
        <w:rPr>
          <w:rFonts w:ascii="Times New Roman" w:hAnsi="Times New Roman" w:cs="Times New Roman"/>
          <w:sz w:val="28"/>
          <w:szCs w:val="28"/>
        </w:rPr>
        <w:t>0001140,УИН:18810416212300018591</w:t>
      </w:r>
      <w:r w:rsidRPr="00E036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41E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0C"/>
    <w:rsid w:val="0036477B"/>
    <w:rsid w:val="0058274C"/>
    <w:rsid w:val="008241ED"/>
    <w:rsid w:val="00A02C0C"/>
    <w:rsid w:val="00BF248F"/>
    <w:rsid w:val="00E036B4"/>
    <w:rsid w:val="00E62B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E87A949-E8BF-4876-8DBD-18DA11AF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C0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02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02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