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5BFA" w:rsidP="00E05BFA">
      <w:pPr>
        <w:pStyle w:val="1"/>
        <w:shd w:val="clear" w:color="auto" w:fill="auto"/>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 xml:space="preserve">      </w:t>
      </w:r>
      <w:r w:rsidR="00FA5F38">
        <w:rPr>
          <w:sz w:val="28"/>
          <w:szCs w:val="28"/>
        </w:rPr>
        <w:t xml:space="preserve">            </w:t>
      </w:r>
      <w:r>
        <w:rPr>
          <w:sz w:val="28"/>
          <w:szCs w:val="28"/>
        </w:rPr>
        <w:t xml:space="preserve"> </w:t>
      </w:r>
      <w:r>
        <w:rPr>
          <w:sz w:val="28"/>
          <w:szCs w:val="28"/>
        </w:rPr>
        <w:t xml:space="preserve">  </w:t>
      </w:r>
      <w:r w:rsidR="00CE5E4D">
        <w:rPr>
          <w:sz w:val="28"/>
          <w:szCs w:val="28"/>
        </w:rPr>
        <w:tab/>
      </w:r>
      <w:r w:rsidR="0060375B">
        <w:rPr>
          <w:sz w:val="28"/>
          <w:szCs w:val="28"/>
        </w:rPr>
        <w:t xml:space="preserve">  </w:t>
      </w:r>
      <w:r w:rsidRPr="000B4013">
        <w:rPr>
          <w:sz w:val="28"/>
          <w:szCs w:val="28"/>
        </w:rPr>
        <w:t xml:space="preserve">УИД </w:t>
      </w:r>
      <w:r w:rsidR="00113000">
        <w:rPr>
          <w:sz w:val="28"/>
          <w:szCs w:val="28"/>
        </w:rPr>
        <w:t>16</w:t>
      </w:r>
      <w:r w:rsidRPr="000B4013">
        <w:rPr>
          <w:sz w:val="28"/>
          <w:szCs w:val="28"/>
          <w:lang w:val="en-US"/>
        </w:rPr>
        <w:t>MS</w:t>
      </w:r>
      <w:r w:rsidR="00AE7427">
        <w:rPr>
          <w:sz w:val="28"/>
          <w:szCs w:val="28"/>
        </w:rPr>
        <w:t>0</w:t>
      </w:r>
      <w:r w:rsidR="00113000">
        <w:rPr>
          <w:sz w:val="28"/>
          <w:szCs w:val="28"/>
        </w:rPr>
        <w:t>085-01-2022-00</w:t>
      </w:r>
      <w:r w:rsidR="0060375B">
        <w:rPr>
          <w:sz w:val="28"/>
          <w:szCs w:val="28"/>
        </w:rPr>
        <w:t>1140</w:t>
      </w:r>
      <w:r w:rsidR="00113000">
        <w:rPr>
          <w:sz w:val="28"/>
          <w:szCs w:val="28"/>
        </w:rPr>
        <w:t>-</w:t>
      </w:r>
      <w:r w:rsidR="0060375B">
        <w:rPr>
          <w:sz w:val="28"/>
          <w:szCs w:val="28"/>
        </w:rPr>
        <w:t>9</w:t>
      </w:r>
      <w:r w:rsidR="00113000">
        <w:rPr>
          <w:sz w:val="28"/>
          <w:szCs w:val="28"/>
        </w:rPr>
        <w:t>2</w:t>
      </w:r>
    </w:p>
    <w:p w:rsidR="00390A1B" w:rsidP="00E05BFA">
      <w:pPr>
        <w:pStyle w:val="1"/>
        <w:shd w:val="clear" w:color="auto" w:fill="auto"/>
        <w:spacing w:line="240" w:lineRule="auto"/>
        <w:rPr>
          <w:sz w:val="28"/>
          <w:szCs w:val="28"/>
        </w:rPr>
      </w:pPr>
      <w:r>
        <w:rPr>
          <w:sz w:val="28"/>
          <w:szCs w:val="28"/>
        </w:rPr>
        <w:t xml:space="preserve">                                                                                                 </w:t>
      </w:r>
      <w:r w:rsidR="008C3F28">
        <w:rPr>
          <w:sz w:val="28"/>
          <w:szCs w:val="28"/>
        </w:rPr>
        <w:t>Дело № 5-</w:t>
      </w:r>
      <w:r w:rsidR="00113000">
        <w:rPr>
          <w:sz w:val="28"/>
          <w:szCs w:val="28"/>
        </w:rPr>
        <w:t>4</w:t>
      </w:r>
      <w:r w:rsidR="008C3F28">
        <w:rPr>
          <w:sz w:val="28"/>
          <w:szCs w:val="28"/>
        </w:rPr>
        <w:t>-</w:t>
      </w:r>
      <w:r w:rsidR="00FA5F38">
        <w:rPr>
          <w:sz w:val="28"/>
          <w:szCs w:val="28"/>
        </w:rPr>
        <w:t>212</w:t>
      </w:r>
      <w:r>
        <w:rPr>
          <w:sz w:val="28"/>
          <w:szCs w:val="28"/>
        </w:rPr>
        <w:t>/202</w:t>
      </w:r>
      <w:r w:rsidR="00113000">
        <w:rPr>
          <w:sz w:val="28"/>
          <w:szCs w:val="28"/>
        </w:rPr>
        <w:t>2</w:t>
      </w:r>
    </w:p>
    <w:p w:rsidR="00390A1B" w:rsidP="00390A1B">
      <w:pPr>
        <w:pStyle w:val="1"/>
        <w:shd w:val="clear" w:color="auto" w:fill="auto"/>
        <w:spacing w:line="240" w:lineRule="auto"/>
        <w:rPr>
          <w:sz w:val="28"/>
          <w:szCs w:val="28"/>
        </w:rPr>
      </w:pPr>
    </w:p>
    <w:p w:rsidR="00E05BFA"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13 мая</w:t>
      </w:r>
      <w:r w:rsidR="002C3FF6">
        <w:rPr>
          <w:sz w:val="28"/>
          <w:szCs w:val="28"/>
        </w:rPr>
        <w:t xml:space="preserve"> 2022</w:t>
      </w:r>
      <w:r>
        <w:rPr>
          <w:sz w:val="28"/>
          <w:szCs w:val="28"/>
        </w:rPr>
        <w:t xml:space="preserve"> года</w:t>
      </w:r>
      <w:r w:rsidRPr="005D4D00">
        <w:rPr>
          <w:sz w:val="28"/>
          <w:szCs w:val="28"/>
        </w:rPr>
        <w:t xml:space="preserve"> </w:t>
      </w:r>
      <w:r>
        <w:rPr>
          <w:sz w:val="28"/>
          <w:szCs w:val="28"/>
        </w:rPr>
        <w:tab/>
        <w:t xml:space="preserve">   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FA5F38" w:rsidRPr="00FA5F38" w:rsidP="00FA5F38">
      <w:pPr>
        <w:pStyle w:val="10"/>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w:t>
      </w:r>
      <w:r w:rsidR="00113000">
        <w:rPr>
          <w:rFonts w:ascii="Times New Roman" w:hAnsi="Times New Roman"/>
          <w:sz w:val="28"/>
          <w:szCs w:val="28"/>
        </w:rPr>
        <w:t>4</w:t>
      </w:r>
      <w:r>
        <w:rPr>
          <w:rFonts w:ascii="Times New Roman" w:hAnsi="Times New Roman"/>
          <w:sz w:val="28"/>
          <w:szCs w:val="28"/>
        </w:rPr>
        <w:t xml:space="preserve"> по Альметьевскому судебному району Республики Татарстан </w:t>
      </w:r>
      <w:r w:rsidR="00113000">
        <w:rPr>
          <w:rFonts w:ascii="Times New Roman" w:hAnsi="Times New Roman"/>
          <w:sz w:val="28"/>
          <w:szCs w:val="28"/>
        </w:rPr>
        <w:t>Ягфаров А.Х.</w:t>
      </w:r>
      <w:r>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заседании </w:t>
      </w:r>
      <w:r w:rsidRPr="00CC4801">
        <w:rPr>
          <w:rFonts w:ascii="Times New Roman" w:hAnsi="Times New Roman"/>
          <w:sz w:val="28"/>
          <w:szCs w:val="28"/>
        </w:rPr>
        <w:t>дело об административном правонарушении</w:t>
      </w:r>
      <w:r w:rsidR="007C7AB3">
        <w:rPr>
          <w:rFonts w:ascii="Times New Roman" w:hAnsi="Times New Roman"/>
          <w:sz w:val="28"/>
          <w:szCs w:val="28"/>
        </w:rPr>
        <w:t>,</w:t>
      </w:r>
      <w:r w:rsidRPr="00FA5F38">
        <w:rPr>
          <w:rFonts w:ascii="Times New Roman" w:hAnsi="Times New Roman"/>
          <w:sz w:val="28"/>
          <w:szCs w:val="28"/>
        </w:rPr>
        <w:t xml:space="preserve"> предусмотренном частью 4 статьи 12.15 Кодекса Российской Федерации об административных правонарушениях в отношении </w:t>
      </w:r>
      <w:r w:rsidR="0060375B">
        <w:rPr>
          <w:rFonts w:ascii="Times New Roman" w:hAnsi="Times New Roman"/>
          <w:sz w:val="28"/>
          <w:szCs w:val="28"/>
        </w:rPr>
        <w:t>Шакировой П</w:t>
      </w:r>
      <w:r w:rsidR="00701583">
        <w:rPr>
          <w:rFonts w:ascii="Times New Roman" w:hAnsi="Times New Roman"/>
          <w:sz w:val="28"/>
          <w:szCs w:val="28"/>
        </w:rPr>
        <w:t>.</w:t>
      </w:r>
      <w:r w:rsidR="0060375B">
        <w:rPr>
          <w:rFonts w:ascii="Times New Roman" w:hAnsi="Times New Roman"/>
          <w:sz w:val="28"/>
          <w:szCs w:val="28"/>
        </w:rPr>
        <w:t>Г</w:t>
      </w:r>
      <w:r w:rsidR="00701583">
        <w:rPr>
          <w:rFonts w:ascii="Times New Roman" w:hAnsi="Times New Roman"/>
          <w:sz w:val="28"/>
          <w:szCs w:val="28"/>
        </w:rPr>
        <w:t>.</w:t>
      </w:r>
      <w:r w:rsidRPr="00FA5F38">
        <w:rPr>
          <w:rFonts w:ascii="Times New Roman" w:hAnsi="Times New Roman"/>
          <w:sz w:val="28"/>
          <w:szCs w:val="28"/>
        </w:rPr>
        <w:t xml:space="preserve">, </w:t>
      </w:r>
      <w:r w:rsidR="00701583">
        <w:rPr>
          <w:rFonts w:ascii="Times New Roman" w:hAnsi="Times New Roman"/>
          <w:sz w:val="28"/>
          <w:szCs w:val="28"/>
        </w:rPr>
        <w:t>«данные изъяты»</w:t>
      </w:r>
      <w:r w:rsidRPr="00FA5F38">
        <w:rPr>
          <w:rFonts w:ascii="Times New Roman" w:hAnsi="Times New Roman"/>
          <w:sz w:val="28"/>
          <w:szCs w:val="28"/>
        </w:rPr>
        <w:t xml:space="preserve">, </w:t>
      </w:r>
    </w:p>
    <w:p w:rsidR="00FA5F38" w:rsidRPr="00FA5F38" w:rsidP="00FA5F38">
      <w:pPr>
        <w:widowControl w:val="0"/>
        <w:jc w:val="both"/>
        <w:rPr>
          <w:sz w:val="28"/>
          <w:szCs w:val="28"/>
          <w:lang w:eastAsia="en-US"/>
        </w:rPr>
      </w:pPr>
    </w:p>
    <w:p w:rsidR="00FA5F38" w:rsidRPr="00FA5F38" w:rsidP="00FA5F38">
      <w:pPr>
        <w:widowControl w:val="0"/>
        <w:ind w:firstLine="709"/>
        <w:jc w:val="center"/>
        <w:rPr>
          <w:sz w:val="28"/>
          <w:szCs w:val="28"/>
          <w:lang w:eastAsia="en-US"/>
        </w:rPr>
      </w:pPr>
      <w:r w:rsidRPr="00FA5F38">
        <w:rPr>
          <w:sz w:val="28"/>
          <w:szCs w:val="28"/>
          <w:lang w:eastAsia="en-US"/>
        </w:rPr>
        <w:t>УСТАНОВИЛ:</w:t>
      </w:r>
    </w:p>
    <w:p w:rsidR="00FA5F38" w:rsidRPr="00FA5F38" w:rsidP="00FA5F38">
      <w:pPr>
        <w:widowControl w:val="0"/>
        <w:ind w:firstLine="709"/>
        <w:jc w:val="both"/>
        <w:rPr>
          <w:sz w:val="28"/>
          <w:szCs w:val="28"/>
          <w:lang w:eastAsia="en-US"/>
        </w:rPr>
      </w:pPr>
    </w:p>
    <w:p w:rsidR="00FA5F38" w:rsidRPr="00FA5F38" w:rsidP="00FA5F38">
      <w:pPr>
        <w:autoSpaceDE w:val="0"/>
        <w:autoSpaceDN w:val="0"/>
        <w:adjustRightInd w:val="0"/>
        <w:ind w:firstLine="709"/>
        <w:jc w:val="both"/>
        <w:rPr>
          <w:sz w:val="28"/>
          <w:szCs w:val="28"/>
        </w:rPr>
      </w:pPr>
      <w:r>
        <w:rPr>
          <w:sz w:val="28"/>
          <w:szCs w:val="28"/>
        </w:rPr>
        <w:t>14.03.2022</w:t>
      </w:r>
      <w:r w:rsidRPr="00FA5F38">
        <w:rPr>
          <w:sz w:val="28"/>
          <w:szCs w:val="28"/>
        </w:rPr>
        <w:t xml:space="preserve"> в </w:t>
      </w:r>
      <w:r>
        <w:rPr>
          <w:sz w:val="28"/>
          <w:szCs w:val="28"/>
        </w:rPr>
        <w:t>10</w:t>
      </w:r>
      <w:r w:rsidRPr="00FA5F38">
        <w:rPr>
          <w:sz w:val="28"/>
          <w:szCs w:val="28"/>
        </w:rPr>
        <w:t xml:space="preserve"> час</w:t>
      </w:r>
      <w:r>
        <w:rPr>
          <w:sz w:val="28"/>
          <w:szCs w:val="28"/>
        </w:rPr>
        <w:t>.</w:t>
      </w:r>
      <w:r w:rsidRPr="00FA5F38">
        <w:rPr>
          <w:sz w:val="28"/>
          <w:szCs w:val="28"/>
        </w:rPr>
        <w:t xml:space="preserve"> </w:t>
      </w:r>
      <w:r>
        <w:rPr>
          <w:sz w:val="28"/>
          <w:szCs w:val="28"/>
        </w:rPr>
        <w:t>10</w:t>
      </w:r>
      <w:r w:rsidRPr="00FA5F38">
        <w:rPr>
          <w:sz w:val="28"/>
          <w:szCs w:val="28"/>
        </w:rPr>
        <w:t xml:space="preserve"> мин</w:t>
      </w:r>
      <w:r>
        <w:rPr>
          <w:sz w:val="28"/>
          <w:szCs w:val="28"/>
        </w:rPr>
        <w:t>.</w:t>
      </w:r>
      <w:r w:rsidRPr="00FA5F38">
        <w:rPr>
          <w:sz w:val="28"/>
          <w:szCs w:val="28"/>
        </w:rPr>
        <w:t xml:space="preserve"> </w:t>
      </w:r>
      <w:r>
        <w:rPr>
          <w:sz w:val="28"/>
          <w:szCs w:val="28"/>
        </w:rPr>
        <w:t>Шакирова П.Г.</w:t>
      </w:r>
      <w:r w:rsidRPr="00FA5F38">
        <w:rPr>
          <w:sz w:val="28"/>
          <w:szCs w:val="28"/>
        </w:rPr>
        <w:t xml:space="preserve"> управляя транспортным средством марки </w:t>
      </w:r>
      <w:r w:rsidR="00701583">
        <w:rPr>
          <w:sz w:val="28"/>
          <w:szCs w:val="28"/>
        </w:rPr>
        <w:t>«данные изъяты»</w:t>
      </w:r>
      <w:r w:rsidR="00AD2848">
        <w:rPr>
          <w:sz w:val="28"/>
          <w:szCs w:val="28"/>
        </w:rPr>
        <w:t>,</w:t>
      </w:r>
      <w:r w:rsidRPr="00FA5F38">
        <w:rPr>
          <w:sz w:val="28"/>
          <w:szCs w:val="28"/>
        </w:rPr>
        <w:t xml:space="preserve"> государственны</w:t>
      </w:r>
      <w:r w:rsidR="00AD2848">
        <w:rPr>
          <w:sz w:val="28"/>
          <w:szCs w:val="28"/>
        </w:rPr>
        <w:t>й</w:t>
      </w:r>
      <w:r w:rsidRPr="00FA5F38">
        <w:rPr>
          <w:sz w:val="28"/>
          <w:szCs w:val="28"/>
        </w:rPr>
        <w:t xml:space="preserve"> регистрационны</w:t>
      </w:r>
      <w:r w:rsidR="00AD2848">
        <w:rPr>
          <w:sz w:val="28"/>
          <w:szCs w:val="28"/>
        </w:rPr>
        <w:t>й</w:t>
      </w:r>
      <w:r w:rsidRPr="00FA5F38">
        <w:rPr>
          <w:sz w:val="28"/>
          <w:szCs w:val="28"/>
        </w:rPr>
        <w:t xml:space="preserve"> </w:t>
      </w:r>
      <w:r w:rsidR="00AD2848">
        <w:rPr>
          <w:sz w:val="28"/>
          <w:szCs w:val="28"/>
        </w:rPr>
        <w:t>знак</w:t>
      </w:r>
      <w:r w:rsidRPr="00FA5F38">
        <w:rPr>
          <w:sz w:val="28"/>
          <w:szCs w:val="28"/>
        </w:rPr>
        <w:t xml:space="preserve"> </w:t>
      </w:r>
      <w:r w:rsidR="00701583">
        <w:rPr>
          <w:sz w:val="28"/>
          <w:szCs w:val="28"/>
        </w:rPr>
        <w:t>«данные изъяты»</w:t>
      </w:r>
      <w:r w:rsidRPr="00FA5F38">
        <w:rPr>
          <w:sz w:val="28"/>
          <w:szCs w:val="28"/>
        </w:rPr>
        <w:t>, двигаясь на</w:t>
      </w:r>
      <w:r w:rsidR="005F4B8F">
        <w:rPr>
          <w:sz w:val="28"/>
          <w:szCs w:val="28"/>
        </w:rPr>
        <w:t xml:space="preserve"> автодороге Казань-Оренбург, 54 км. 0 м. (коорд. 55, 489039 49, 656373)</w:t>
      </w:r>
      <w:r w:rsidRPr="00FA5F38">
        <w:rPr>
          <w:sz w:val="28"/>
          <w:szCs w:val="28"/>
        </w:rPr>
        <w:t>, в нарушение пунктов 1.3, 9.1(1) Правил дорожного движения, утвержденных постановлением Правительства Российской Федерации от 23</w:t>
      </w:r>
      <w:r w:rsidR="005F4B8F">
        <w:rPr>
          <w:sz w:val="28"/>
          <w:szCs w:val="28"/>
        </w:rPr>
        <w:t>.10.</w:t>
      </w:r>
      <w:r w:rsidRPr="00FA5F38">
        <w:rPr>
          <w:sz w:val="28"/>
          <w:szCs w:val="28"/>
        </w:rPr>
        <w:t xml:space="preserve">1993 </w:t>
      </w:r>
      <w:r w:rsidR="005F4B8F">
        <w:rPr>
          <w:sz w:val="28"/>
          <w:szCs w:val="28"/>
        </w:rPr>
        <w:t>№ 1090 «</w:t>
      </w:r>
      <w:r w:rsidRPr="00FA5F38">
        <w:rPr>
          <w:sz w:val="28"/>
          <w:szCs w:val="28"/>
        </w:rPr>
        <w:t>О Правила</w:t>
      </w:r>
      <w:r w:rsidR="005F4B8F">
        <w:rPr>
          <w:sz w:val="28"/>
          <w:szCs w:val="28"/>
        </w:rPr>
        <w:t xml:space="preserve">х дорожного движения» </w:t>
      </w:r>
      <w:r w:rsidRPr="00FA5F38">
        <w:rPr>
          <w:sz w:val="28"/>
          <w:szCs w:val="28"/>
        </w:rPr>
        <w:t xml:space="preserve">и зоне действия дорожного знака 3.20 </w:t>
      </w:r>
      <w:r w:rsidR="005F4B8F">
        <w:rPr>
          <w:rFonts w:eastAsiaTheme="minorHAnsi"/>
          <w:sz w:val="28"/>
          <w:szCs w:val="28"/>
          <w:lang w:eastAsia="en-US"/>
        </w:rPr>
        <w:t>«Обгон запрещен»</w:t>
      </w:r>
      <w:r w:rsidRPr="00FA5F38">
        <w:rPr>
          <w:sz w:val="28"/>
          <w:szCs w:val="28"/>
        </w:rPr>
        <w:t xml:space="preserve"> совершил</w:t>
      </w:r>
      <w:r w:rsidR="005F4B8F">
        <w:rPr>
          <w:sz w:val="28"/>
          <w:szCs w:val="28"/>
        </w:rPr>
        <w:t>а</w:t>
      </w:r>
      <w:r w:rsidRPr="00FA5F38">
        <w:rPr>
          <w:sz w:val="28"/>
          <w:szCs w:val="28"/>
        </w:rPr>
        <w:t xml:space="preserve"> </w:t>
      </w:r>
      <w:r w:rsidRPr="00FA5F38" w:rsidR="008A35DA">
        <w:rPr>
          <w:sz w:val="28"/>
          <w:szCs w:val="28"/>
        </w:rPr>
        <w:t>обгон</w:t>
      </w:r>
      <w:r w:rsidR="008A35DA">
        <w:rPr>
          <w:sz w:val="28"/>
          <w:szCs w:val="28"/>
        </w:rPr>
        <w:t xml:space="preserve"> движущегося</w:t>
      </w:r>
      <w:r w:rsidR="0077551E">
        <w:rPr>
          <w:sz w:val="28"/>
          <w:szCs w:val="28"/>
        </w:rPr>
        <w:t xml:space="preserve"> автотранспортного средства </w:t>
      </w:r>
      <w:r w:rsidR="00701583">
        <w:rPr>
          <w:sz w:val="28"/>
          <w:szCs w:val="28"/>
        </w:rPr>
        <w:t>«данные изъяты»</w:t>
      </w:r>
      <w:r w:rsidR="0077551E">
        <w:rPr>
          <w:sz w:val="28"/>
          <w:szCs w:val="28"/>
        </w:rPr>
        <w:t xml:space="preserve">, </w:t>
      </w:r>
      <w:r w:rsidRPr="0077551E" w:rsidR="0077551E">
        <w:rPr>
          <w:sz w:val="28"/>
          <w:szCs w:val="28"/>
        </w:rPr>
        <w:t xml:space="preserve">государственный регистрационный знак </w:t>
      </w:r>
      <w:r w:rsidR="00701583">
        <w:rPr>
          <w:sz w:val="28"/>
          <w:szCs w:val="28"/>
        </w:rPr>
        <w:t>«данные изъяты»</w:t>
      </w:r>
      <w:r w:rsidRPr="0077551E" w:rsidR="008A35DA">
        <w:rPr>
          <w:sz w:val="28"/>
          <w:szCs w:val="28"/>
        </w:rPr>
        <w:t xml:space="preserve">, </w:t>
      </w:r>
      <w:r w:rsidR="008A35DA">
        <w:rPr>
          <w:sz w:val="28"/>
          <w:szCs w:val="28"/>
        </w:rPr>
        <w:t>выехав</w:t>
      </w:r>
      <w:r w:rsidRPr="00FA5F38">
        <w:rPr>
          <w:sz w:val="28"/>
          <w:szCs w:val="28"/>
        </w:rPr>
        <w:t xml:space="preserve"> на полосу дороги, предназначенную для движения встречных транспортных средств. </w:t>
      </w:r>
    </w:p>
    <w:p w:rsidR="0077551E" w:rsidRPr="0077551E" w:rsidP="0077551E">
      <w:pPr>
        <w:pStyle w:val="1"/>
        <w:ind w:firstLine="709"/>
        <w:jc w:val="both"/>
        <w:rPr>
          <w:sz w:val="28"/>
          <w:szCs w:val="28"/>
        </w:rPr>
      </w:pPr>
      <w:r w:rsidRPr="00FA5F38">
        <w:rPr>
          <w:sz w:val="28"/>
          <w:szCs w:val="28"/>
        </w:rPr>
        <w:t xml:space="preserve">В судебное заседание </w:t>
      </w:r>
      <w:r w:rsidRPr="00DC36E0" w:rsidR="00DC36E0">
        <w:rPr>
          <w:sz w:val="28"/>
          <w:szCs w:val="28"/>
        </w:rPr>
        <w:t>Шакирова П.Г.</w:t>
      </w:r>
      <w:r>
        <w:rPr>
          <w:sz w:val="28"/>
          <w:szCs w:val="28"/>
        </w:rPr>
        <w:t xml:space="preserve"> </w:t>
      </w:r>
      <w:r w:rsidRPr="0077551E">
        <w:rPr>
          <w:sz w:val="28"/>
          <w:szCs w:val="28"/>
        </w:rPr>
        <w:t>будучи извещенн</w:t>
      </w:r>
      <w:r>
        <w:rPr>
          <w:sz w:val="28"/>
          <w:szCs w:val="28"/>
        </w:rPr>
        <w:t>ой</w:t>
      </w:r>
      <w:r w:rsidRPr="0077551E">
        <w:rPr>
          <w:sz w:val="28"/>
          <w:szCs w:val="28"/>
        </w:rPr>
        <w:t xml:space="preserve"> надлежащим образом, в судебное заседание не явил</w:t>
      </w:r>
      <w:r>
        <w:rPr>
          <w:sz w:val="28"/>
          <w:szCs w:val="28"/>
        </w:rPr>
        <w:t>ась</w:t>
      </w:r>
      <w:r w:rsidRPr="0077551E">
        <w:rPr>
          <w:sz w:val="28"/>
          <w:szCs w:val="28"/>
        </w:rPr>
        <w:t>, о причинах неявки суду неизвестно.</w:t>
      </w:r>
    </w:p>
    <w:p w:rsidR="00FA5F38" w:rsidRPr="00FA5F38" w:rsidP="00FA5F38">
      <w:pPr>
        <w:ind w:right="-6" w:firstLine="720"/>
        <w:jc w:val="both"/>
        <w:rPr>
          <w:sz w:val="28"/>
          <w:szCs w:val="28"/>
        </w:rPr>
      </w:pPr>
      <w:r w:rsidRPr="00FA5F38">
        <w:rPr>
          <w:sz w:val="28"/>
          <w:szCs w:val="28"/>
        </w:rPr>
        <w:t>Изучив материалы дела, суд приходит к следующему.</w:t>
      </w:r>
    </w:p>
    <w:p w:rsidR="00FA5F38" w:rsidRPr="00FA5F38" w:rsidP="00FA5F38">
      <w:pPr>
        <w:widowControl w:val="0"/>
        <w:shd w:val="clear" w:color="auto" w:fill="FFFFFF"/>
        <w:spacing w:line="317" w:lineRule="exact"/>
        <w:ind w:firstLine="709"/>
        <w:jc w:val="both"/>
        <w:rPr>
          <w:sz w:val="28"/>
          <w:szCs w:val="28"/>
          <w:lang w:eastAsia="en-US"/>
        </w:rPr>
      </w:pPr>
      <w:r w:rsidRPr="00FA5F38">
        <w:rPr>
          <w:sz w:val="28"/>
          <w:szCs w:val="28"/>
          <w:lang w:eastAsia="en-US"/>
        </w:rP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FA5F38" w:rsidRPr="00FA5F38" w:rsidP="00FA5F38">
      <w:pPr>
        <w:widowControl w:val="0"/>
        <w:shd w:val="clear" w:color="auto" w:fill="FFFFFF"/>
        <w:spacing w:line="317" w:lineRule="exact"/>
        <w:ind w:firstLine="709"/>
        <w:jc w:val="both"/>
        <w:rPr>
          <w:sz w:val="28"/>
          <w:szCs w:val="28"/>
          <w:lang w:eastAsia="en-US"/>
        </w:rPr>
      </w:pPr>
      <w:r w:rsidRPr="00FA5F38">
        <w:rPr>
          <w:sz w:val="28"/>
          <w:szCs w:val="28"/>
          <w:lang w:eastAsia="en-US"/>
        </w:rPr>
        <w:t xml:space="preserve">Согласно пункту 1.3 Правил дорожного движения, утвержденных постановлением Правительства Российской Федерации </w:t>
      </w:r>
      <w:r w:rsidR="00DC36E0">
        <w:rPr>
          <w:sz w:val="28"/>
          <w:szCs w:val="28"/>
          <w:lang w:eastAsia="en-US"/>
        </w:rPr>
        <w:t>от 23.10.1993 № 1090 «</w:t>
      </w:r>
      <w:r w:rsidRPr="00FA5F38">
        <w:rPr>
          <w:sz w:val="28"/>
          <w:szCs w:val="28"/>
          <w:lang w:eastAsia="en-US"/>
        </w:rPr>
        <w:t>О Правилах дорожного движения</w:t>
      </w:r>
      <w:r w:rsidR="00DC36E0">
        <w:rPr>
          <w:sz w:val="28"/>
          <w:szCs w:val="28"/>
          <w:lang w:eastAsia="en-US"/>
        </w:rPr>
        <w:t>»</w:t>
      </w:r>
      <w:r w:rsidRPr="00FA5F38">
        <w:rPr>
          <w:sz w:val="28"/>
          <w:szCs w:val="28"/>
          <w:lang w:eastAsia="en-US"/>
        </w:rPr>
        <w:t xml:space="preserve"> (далее по тексту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A5F38" w:rsidRPr="00FA5F38" w:rsidP="00FA5F38">
      <w:pPr>
        <w:widowControl w:val="0"/>
        <w:shd w:val="clear" w:color="auto" w:fill="FFFFFF"/>
        <w:spacing w:line="317" w:lineRule="exact"/>
        <w:ind w:firstLine="709"/>
        <w:jc w:val="both"/>
        <w:rPr>
          <w:sz w:val="28"/>
          <w:szCs w:val="28"/>
          <w:lang w:eastAsia="en-US"/>
        </w:rPr>
      </w:pPr>
      <w:r w:rsidRPr="00FA5F38">
        <w:rPr>
          <w:sz w:val="28"/>
          <w:szCs w:val="28"/>
          <w:lang w:eastAsia="en-US"/>
        </w:rPr>
        <w:t xml:space="preserve">Пункт 9.1(1) Правил дорожного движения гласит, на любых дорогах с </w:t>
      </w:r>
      <w:r w:rsidRPr="00FA5F38">
        <w:rPr>
          <w:sz w:val="28"/>
          <w:szCs w:val="28"/>
          <w:lang w:eastAsia="en-US"/>
        </w:rPr>
        <w:t>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A5F38" w:rsidRPr="00FA5F38" w:rsidP="00FA5F38">
      <w:pPr>
        <w:widowControl w:val="0"/>
        <w:shd w:val="clear" w:color="auto" w:fill="FFFFFF"/>
        <w:spacing w:line="317" w:lineRule="exact"/>
        <w:ind w:firstLine="709"/>
        <w:jc w:val="both"/>
        <w:rPr>
          <w:sz w:val="28"/>
          <w:szCs w:val="28"/>
          <w:lang w:eastAsia="en-US"/>
        </w:rPr>
      </w:pPr>
      <w:r w:rsidRPr="00FA5F38">
        <w:rPr>
          <w:sz w:val="28"/>
          <w:szCs w:val="28"/>
          <w:lang w:eastAsia="en-US"/>
        </w:rPr>
        <w:t>В силу пункта 15 постановления Пленума Верховного Суда Российской Федерации от 25</w:t>
      </w:r>
      <w:r w:rsidR="00DC36E0">
        <w:rPr>
          <w:sz w:val="28"/>
          <w:szCs w:val="28"/>
          <w:lang w:eastAsia="en-US"/>
        </w:rPr>
        <w:t>.06.</w:t>
      </w:r>
      <w:r w:rsidRPr="00FA5F38">
        <w:rPr>
          <w:sz w:val="28"/>
          <w:szCs w:val="28"/>
          <w:lang w:eastAsia="en-US"/>
        </w:rPr>
        <w:t xml:space="preserve">2019 </w:t>
      </w:r>
      <w:r w:rsidR="00DC36E0">
        <w:rPr>
          <w:sz w:val="28"/>
          <w:szCs w:val="28"/>
          <w:lang w:eastAsia="en-US"/>
        </w:rPr>
        <w:t>№ 20 «</w:t>
      </w:r>
      <w:r w:rsidRPr="00FA5F38">
        <w:rPr>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DC36E0">
        <w:rPr>
          <w:sz w:val="28"/>
          <w:szCs w:val="28"/>
          <w:lang w:eastAsia="en-US"/>
        </w:rPr>
        <w:t>»</w:t>
      </w:r>
      <w:r w:rsidRPr="00FA5F38">
        <w:rPr>
          <w:sz w:val="28"/>
          <w:szCs w:val="28"/>
          <w:lang w:eastAsia="en-US"/>
        </w:rPr>
        <w:t xml:space="preserve">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A5F38" w:rsidRPr="00FA5F38" w:rsidP="00FA5F38">
      <w:pPr>
        <w:widowControl w:val="0"/>
        <w:shd w:val="clear" w:color="auto" w:fill="FFFFFF"/>
        <w:spacing w:line="317" w:lineRule="exact"/>
        <w:ind w:firstLine="709"/>
        <w:jc w:val="both"/>
        <w:rPr>
          <w:sz w:val="28"/>
          <w:szCs w:val="28"/>
          <w:lang w:eastAsia="en-US"/>
        </w:rPr>
      </w:pPr>
      <w:r w:rsidRPr="00FA5F38">
        <w:rPr>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FA5F38" w:rsidRPr="00FA5F38" w:rsidP="00FA5F38">
      <w:pPr>
        <w:widowControl w:val="0"/>
        <w:shd w:val="clear" w:color="auto" w:fill="FFFFFF"/>
        <w:spacing w:line="317" w:lineRule="exact"/>
        <w:ind w:firstLine="709"/>
        <w:jc w:val="both"/>
        <w:rPr>
          <w:sz w:val="28"/>
          <w:szCs w:val="28"/>
          <w:lang w:eastAsia="en-US"/>
        </w:rPr>
      </w:pPr>
      <w:r w:rsidRPr="00FA5F38">
        <w:rPr>
          <w:sz w:val="28"/>
          <w:szCs w:val="28"/>
          <w:lang w:eastAsia="en-US"/>
        </w:rPr>
        <w:t xml:space="preserve">Событие административного правонарушения и вина </w:t>
      </w:r>
      <w:r w:rsidR="00DC36E0">
        <w:rPr>
          <w:sz w:val="28"/>
          <w:szCs w:val="28"/>
          <w:lang w:eastAsia="en-US"/>
        </w:rPr>
        <w:t>Шакировой</w:t>
      </w:r>
      <w:r w:rsidRPr="00DC36E0" w:rsidR="00DC36E0">
        <w:rPr>
          <w:sz w:val="28"/>
          <w:szCs w:val="28"/>
          <w:lang w:eastAsia="en-US"/>
        </w:rPr>
        <w:t xml:space="preserve"> П.Г. </w:t>
      </w:r>
      <w:r w:rsidRPr="00FA5F38">
        <w:rPr>
          <w:sz w:val="28"/>
          <w:szCs w:val="28"/>
          <w:lang w:eastAsia="en-US"/>
        </w:rPr>
        <w:t xml:space="preserve"> </w:t>
      </w:r>
      <w:r w:rsidRPr="00FA5F38" w:rsidR="00616D22">
        <w:rPr>
          <w:sz w:val="28"/>
          <w:szCs w:val="28"/>
          <w:lang w:eastAsia="en-US"/>
        </w:rPr>
        <w:t>в совершении</w:t>
      </w:r>
      <w:r w:rsidRPr="00FA5F38">
        <w:rPr>
          <w:sz w:val="28"/>
          <w:szCs w:val="28"/>
          <w:lang w:eastAsia="en-US"/>
        </w:rPr>
        <w:t xml:space="preserve"> установлена в судебном заседании и подтверждается представленными в материалах дела доказательствами, в числе которых протокол об административном правонарушении от </w:t>
      </w:r>
      <w:r w:rsidR="00DC36E0">
        <w:rPr>
          <w:sz w:val="28"/>
          <w:szCs w:val="28"/>
          <w:lang w:eastAsia="en-US"/>
        </w:rPr>
        <w:t>14.03.</w:t>
      </w:r>
      <w:r w:rsidRPr="00FA5F38">
        <w:rPr>
          <w:sz w:val="28"/>
          <w:szCs w:val="28"/>
          <w:lang w:eastAsia="en-US"/>
        </w:rPr>
        <w:t>202</w:t>
      </w:r>
      <w:r w:rsidR="00DC36E0">
        <w:rPr>
          <w:sz w:val="28"/>
          <w:szCs w:val="28"/>
          <w:lang w:eastAsia="en-US"/>
        </w:rPr>
        <w:t>2</w:t>
      </w:r>
      <w:r w:rsidRPr="00FA5F38">
        <w:rPr>
          <w:sz w:val="28"/>
          <w:szCs w:val="28"/>
          <w:lang w:eastAsia="en-US"/>
        </w:rPr>
        <w:t xml:space="preserve"> </w:t>
      </w:r>
      <w:r w:rsidR="00701583">
        <w:rPr>
          <w:sz w:val="28"/>
          <w:szCs w:val="28"/>
        </w:rPr>
        <w:t>«данные изъяты»</w:t>
      </w:r>
      <w:r w:rsidRPr="00FA5F38">
        <w:rPr>
          <w:sz w:val="28"/>
          <w:szCs w:val="28"/>
          <w:lang w:eastAsia="en-US"/>
        </w:rPr>
        <w:t xml:space="preserve">; </w:t>
      </w:r>
      <w:r w:rsidR="0077551E">
        <w:rPr>
          <w:sz w:val="28"/>
          <w:szCs w:val="28"/>
          <w:lang w:eastAsia="en-US"/>
        </w:rPr>
        <w:t>объяснение</w:t>
      </w:r>
      <w:r w:rsidR="00616D22">
        <w:rPr>
          <w:sz w:val="28"/>
          <w:szCs w:val="28"/>
          <w:lang w:eastAsia="en-US"/>
        </w:rPr>
        <w:t>м</w:t>
      </w:r>
      <w:r w:rsidR="0077551E">
        <w:rPr>
          <w:sz w:val="28"/>
          <w:szCs w:val="28"/>
          <w:lang w:eastAsia="en-US"/>
        </w:rPr>
        <w:t xml:space="preserve"> сотрудника</w:t>
      </w:r>
      <w:r w:rsidRPr="00FA5F38">
        <w:rPr>
          <w:sz w:val="28"/>
          <w:szCs w:val="28"/>
          <w:lang w:eastAsia="en-US"/>
        </w:rPr>
        <w:t xml:space="preserve"> полиции, </w:t>
      </w:r>
      <w:r w:rsidR="00616D22">
        <w:rPr>
          <w:sz w:val="28"/>
          <w:szCs w:val="28"/>
          <w:lang w:eastAsia="en-US"/>
        </w:rPr>
        <w:t xml:space="preserve">свидетеля  </w:t>
      </w:r>
      <w:r w:rsidR="00701583">
        <w:rPr>
          <w:sz w:val="28"/>
          <w:szCs w:val="28"/>
        </w:rPr>
        <w:t>«данные изъяты»</w:t>
      </w:r>
      <w:r w:rsidR="00616D22">
        <w:rPr>
          <w:sz w:val="28"/>
          <w:szCs w:val="28"/>
          <w:lang w:eastAsia="en-US"/>
        </w:rPr>
        <w:t xml:space="preserve"> </w:t>
      </w:r>
      <w:r w:rsidRPr="00FA5F38">
        <w:rPr>
          <w:sz w:val="28"/>
          <w:szCs w:val="28"/>
          <w:lang w:eastAsia="en-US"/>
        </w:rPr>
        <w:t xml:space="preserve">являющегося очевидцем </w:t>
      </w:r>
      <w:r w:rsidR="00616D22">
        <w:rPr>
          <w:sz w:val="28"/>
          <w:szCs w:val="28"/>
          <w:lang w:eastAsia="en-US"/>
        </w:rPr>
        <w:t>произошедшего</w:t>
      </w:r>
      <w:r w:rsidRPr="00FA5F38">
        <w:rPr>
          <w:sz w:val="28"/>
          <w:szCs w:val="28"/>
          <w:lang w:eastAsia="en-US"/>
        </w:rPr>
        <w:t xml:space="preserve">, а также </w:t>
      </w:r>
      <w:r w:rsidR="00616D22">
        <w:rPr>
          <w:sz w:val="28"/>
          <w:szCs w:val="28"/>
          <w:lang w:eastAsia="en-US"/>
        </w:rPr>
        <w:t>другими материалами  дела</w:t>
      </w:r>
      <w:r w:rsidRPr="00FA5F38">
        <w:rPr>
          <w:sz w:val="28"/>
          <w:szCs w:val="28"/>
          <w:lang w:eastAsia="en-US"/>
        </w:rPr>
        <w:t>.</w:t>
      </w:r>
    </w:p>
    <w:p w:rsidR="00FA5F38" w:rsidRPr="00FA5F38" w:rsidP="00FA5F38">
      <w:pPr>
        <w:autoSpaceDE w:val="0"/>
        <w:autoSpaceDN w:val="0"/>
        <w:adjustRightInd w:val="0"/>
        <w:ind w:firstLine="720"/>
        <w:jc w:val="both"/>
        <w:rPr>
          <w:sz w:val="28"/>
          <w:szCs w:val="28"/>
        </w:rPr>
      </w:pPr>
      <w:r w:rsidRPr="00FA5F38">
        <w:rPr>
          <w:sz w:val="28"/>
          <w:szCs w:val="28"/>
        </w:rPr>
        <w:t>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относимости и достоверности, соответствующие требованиям статьи 26.2 Кодекса Российской Федерации об административных правонарушениях.</w:t>
      </w:r>
    </w:p>
    <w:p w:rsidR="00FA5F38" w:rsidRPr="00FA5F38" w:rsidP="00FA5F38">
      <w:pPr>
        <w:autoSpaceDE w:val="0"/>
        <w:autoSpaceDN w:val="0"/>
        <w:adjustRightInd w:val="0"/>
        <w:ind w:firstLine="720"/>
        <w:jc w:val="both"/>
        <w:rPr>
          <w:sz w:val="28"/>
          <w:szCs w:val="28"/>
        </w:rPr>
      </w:pPr>
      <w:r w:rsidRPr="00FA5F38">
        <w:rPr>
          <w:sz w:val="28"/>
          <w:szCs w:val="28"/>
        </w:rPr>
        <w:t xml:space="preserve">Все доказательства, приобщенные к материалам дела об административном правонарушении, проверены мировым судьей в соответствии с требованиями статьи 26.11 Кодекса Российской Федерации об административных правонарушениях и в соответствии со статьей 26.2 Кодекса Российской Федерации об административных правонарушениях их следует признать допустимыми. </w:t>
      </w:r>
    </w:p>
    <w:p w:rsidR="00FA5F38" w:rsidRPr="00FA5F38" w:rsidP="00FA5F38">
      <w:pPr>
        <w:autoSpaceDE w:val="0"/>
        <w:autoSpaceDN w:val="0"/>
        <w:adjustRightInd w:val="0"/>
        <w:ind w:firstLine="720"/>
        <w:jc w:val="both"/>
        <w:rPr>
          <w:sz w:val="28"/>
          <w:szCs w:val="28"/>
        </w:rPr>
      </w:pPr>
      <w:r w:rsidRPr="00FA5F38">
        <w:rPr>
          <w:sz w:val="28"/>
          <w:szCs w:val="28"/>
        </w:rPr>
        <w:t>На основании всестороннего, полного и объективного исследования отмеченных доказательств суд полагает установленными всех обстоятельств, входящих в предмет доказывания по настоящему делу и определенными статьей 26.1 Кодекса Российской Федерации об административных правонарушениях.</w:t>
      </w:r>
    </w:p>
    <w:p w:rsidR="00FA5F38" w:rsidRPr="00FA5F38" w:rsidP="00FA5F38">
      <w:pPr>
        <w:autoSpaceDE w:val="0"/>
        <w:autoSpaceDN w:val="0"/>
        <w:adjustRightInd w:val="0"/>
        <w:ind w:firstLine="720"/>
        <w:jc w:val="both"/>
        <w:rPr>
          <w:sz w:val="28"/>
          <w:szCs w:val="28"/>
        </w:rPr>
      </w:pPr>
      <w:r w:rsidRPr="00FA5F38">
        <w:rPr>
          <w:sz w:val="28"/>
          <w:szCs w:val="28"/>
        </w:rPr>
        <w:t>Таким образом, выезжая на полосу встречного движения, в нарушение пункта 1.3 Правил дорожного д</w:t>
      </w:r>
      <w:r w:rsidR="00DC36E0">
        <w:rPr>
          <w:sz w:val="28"/>
          <w:szCs w:val="28"/>
        </w:rPr>
        <w:t>вижения и дорожного знака 3.20 «</w:t>
      </w:r>
      <w:r w:rsidRPr="00FA5F38">
        <w:rPr>
          <w:sz w:val="28"/>
          <w:szCs w:val="28"/>
        </w:rPr>
        <w:t>Обгон за</w:t>
      </w:r>
      <w:r w:rsidR="00DC36E0">
        <w:rPr>
          <w:sz w:val="28"/>
          <w:szCs w:val="28"/>
        </w:rPr>
        <w:t>прещен»</w:t>
      </w:r>
      <w:r w:rsidRPr="00FA5F38">
        <w:rPr>
          <w:sz w:val="28"/>
          <w:szCs w:val="28"/>
        </w:rPr>
        <w:t xml:space="preserve">, </w:t>
      </w:r>
      <w:r w:rsidR="0077551E">
        <w:rPr>
          <w:sz w:val="28"/>
          <w:szCs w:val="28"/>
        </w:rPr>
        <w:t>Шакирова</w:t>
      </w:r>
      <w:r w:rsidRPr="00AD2848" w:rsidR="00AD2848">
        <w:rPr>
          <w:sz w:val="28"/>
          <w:szCs w:val="28"/>
        </w:rPr>
        <w:t xml:space="preserve"> П.Г.</w:t>
      </w:r>
      <w:r w:rsidRPr="00FA5F38">
        <w:rPr>
          <w:rFonts w:ascii="Arial" w:hAnsi="Arial" w:cs="Arial"/>
          <w:sz w:val="28"/>
          <w:szCs w:val="28"/>
        </w:rPr>
        <w:t xml:space="preserve"> </w:t>
      </w:r>
      <w:r w:rsidRPr="00FA5F38">
        <w:rPr>
          <w:sz w:val="28"/>
          <w:szCs w:val="28"/>
        </w:rPr>
        <w:t>совершил</w:t>
      </w:r>
      <w:r w:rsidR="0077551E">
        <w:rPr>
          <w:sz w:val="28"/>
          <w:szCs w:val="28"/>
        </w:rPr>
        <w:t>а</w:t>
      </w:r>
      <w:r w:rsidRPr="00FA5F38">
        <w:rPr>
          <w:sz w:val="28"/>
          <w:szCs w:val="28"/>
        </w:rPr>
        <w:t xml:space="preserve"> административное правонарушение, ответственность за которое предусмотрена частью 4 статьи 12.15 Кодекса Российской Федерации об административных правонарушениях.</w:t>
      </w:r>
    </w:p>
    <w:p w:rsidR="00FA5F38" w:rsidRPr="00FA5F38" w:rsidP="00FA5F38">
      <w:pPr>
        <w:widowControl w:val="0"/>
        <w:shd w:val="clear" w:color="auto" w:fill="FFFFFF"/>
        <w:spacing w:line="317" w:lineRule="exact"/>
        <w:ind w:firstLine="709"/>
        <w:jc w:val="both"/>
        <w:rPr>
          <w:sz w:val="28"/>
          <w:szCs w:val="28"/>
        </w:rPr>
      </w:pPr>
      <w:r w:rsidRPr="00FA5F38">
        <w:rPr>
          <w:sz w:val="28"/>
          <w:szCs w:val="28"/>
        </w:rPr>
        <w:t xml:space="preserve">В соответствии с содержанием части 1 статьи 4.5 </w:t>
      </w:r>
      <w:r w:rsidRPr="00FA5F38">
        <w:rPr>
          <w:sz w:val="28"/>
          <w:szCs w:val="28"/>
          <w:lang w:eastAsia="en-US"/>
        </w:rPr>
        <w:t>Кодекса Российской Федерации об административных правонарушениях</w:t>
      </w:r>
      <w:r w:rsidRPr="00FA5F38">
        <w:rPr>
          <w:sz w:val="28"/>
          <w:szCs w:val="28"/>
        </w:rPr>
        <w:t>, срок давности привлечения к административной ответственности за совершение административного правонарушения, предусмотренного частью 4 статьи 12.15 названного Кодекса, составляет три месяца со дня совершения административного правонарушения.</w:t>
      </w:r>
    </w:p>
    <w:p w:rsidR="00AD2848" w:rsidP="00AD2848">
      <w:pPr>
        <w:widowControl w:val="0"/>
        <w:shd w:val="clear" w:color="auto" w:fill="FFFFFF"/>
        <w:ind w:firstLine="561"/>
        <w:jc w:val="both"/>
        <w:rPr>
          <w:sz w:val="28"/>
          <w:szCs w:val="28"/>
          <w:lang w:eastAsia="en-US"/>
        </w:rPr>
      </w:pPr>
      <w:r w:rsidRPr="00AD2848">
        <w:rPr>
          <w:sz w:val="28"/>
          <w:szCs w:val="28"/>
          <w:lang w:eastAsia="en-US"/>
        </w:rPr>
        <w:t>Обстоятельств, смягчающих и отягчающих административную ответственность, судом не установлено.</w:t>
      </w:r>
    </w:p>
    <w:p w:rsidR="00FA5F38" w:rsidRPr="00FA5F38" w:rsidP="00AD2848">
      <w:pPr>
        <w:widowControl w:val="0"/>
        <w:shd w:val="clear" w:color="auto" w:fill="FFFFFF"/>
        <w:ind w:firstLine="561"/>
        <w:jc w:val="both"/>
        <w:rPr>
          <w:sz w:val="28"/>
          <w:szCs w:val="28"/>
          <w:lang w:eastAsia="en-US"/>
        </w:rPr>
      </w:pPr>
      <w:r w:rsidRPr="00FA5F38">
        <w:rPr>
          <w:sz w:val="28"/>
          <w:szCs w:val="28"/>
          <w:lang w:eastAsia="en-US"/>
        </w:rPr>
        <w:t xml:space="preserve">При назначении наказания суд учитывает вышеизложенные обстоятельства, характер совершенного </w:t>
      </w:r>
      <w:r w:rsidRPr="00AD2848" w:rsidR="00AD2848">
        <w:rPr>
          <w:sz w:val="28"/>
          <w:szCs w:val="28"/>
          <w:lang w:eastAsia="en-US"/>
        </w:rPr>
        <w:t xml:space="preserve">Шакировой П.Г. </w:t>
      </w:r>
      <w:r w:rsidRPr="00FA5F38">
        <w:rPr>
          <w:sz w:val="28"/>
          <w:szCs w:val="28"/>
          <w:lang w:eastAsia="en-US"/>
        </w:rPr>
        <w:t xml:space="preserve"> административного правонарушения, выражающегося в грубом нарушении Правил дорожного движения, личность виновного,  имущественное положение, в связи с чем приходит к выводу о возможности назначения административного наказания в виде административного штрафа, поскольку данная мера государственного принуждения сможет достигнуть целей восстановления социальной справедливости, исправления правонарушительницы и предупреждения совершения новых противоправных деяний.</w:t>
      </w:r>
    </w:p>
    <w:p w:rsidR="00FA5F38" w:rsidRPr="00FA5F38" w:rsidP="00FA5F38">
      <w:pPr>
        <w:widowControl w:val="0"/>
        <w:ind w:firstLine="709"/>
        <w:jc w:val="both"/>
        <w:rPr>
          <w:sz w:val="28"/>
          <w:szCs w:val="28"/>
          <w:lang w:eastAsia="en-US"/>
        </w:rPr>
      </w:pPr>
      <w:r w:rsidRPr="00FA5F38">
        <w:rPr>
          <w:sz w:val="28"/>
          <w:szCs w:val="28"/>
          <w:lang w:eastAsia="en-US"/>
        </w:rPr>
        <w:t>На основании изложенного, руководствуясь частью 4 статьи 12.15, статьями 29.9, 29.10 Кодекса Российской Федерации об административных правонарушениях,</w:t>
      </w:r>
    </w:p>
    <w:p w:rsidR="00FA5F38" w:rsidRPr="00FA5F38" w:rsidP="00FA5F38">
      <w:pPr>
        <w:widowControl w:val="0"/>
        <w:ind w:firstLine="709"/>
        <w:jc w:val="both"/>
        <w:rPr>
          <w:sz w:val="28"/>
          <w:szCs w:val="28"/>
          <w:lang w:eastAsia="en-US"/>
        </w:rPr>
      </w:pPr>
    </w:p>
    <w:p w:rsidR="00FA5F38" w:rsidRPr="00FA5F38" w:rsidP="00FA5F38">
      <w:pPr>
        <w:widowControl w:val="0"/>
        <w:jc w:val="center"/>
        <w:rPr>
          <w:sz w:val="28"/>
          <w:szCs w:val="28"/>
          <w:lang w:eastAsia="en-US"/>
        </w:rPr>
      </w:pPr>
      <w:r w:rsidRPr="00FA5F38">
        <w:rPr>
          <w:sz w:val="28"/>
          <w:szCs w:val="28"/>
          <w:lang w:eastAsia="en-US"/>
        </w:rPr>
        <w:t>ПОСТАНОВИЛ:</w:t>
      </w:r>
    </w:p>
    <w:p w:rsidR="00FA5F38" w:rsidRPr="00FA5F38" w:rsidP="00FA5F38">
      <w:pPr>
        <w:widowControl w:val="0"/>
        <w:ind w:firstLine="567"/>
        <w:rPr>
          <w:sz w:val="28"/>
          <w:szCs w:val="28"/>
          <w:lang w:eastAsia="en-US"/>
        </w:rPr>
      </w:pPr>
    </w:p>
    <w:p w:rsidR="00FA5F38" w:rsidRPr="00FA5F38" w:rsidP="00FA5F38">
      <w:pPr>
        <w:autoSpaceDE w:val="0"/>
        <w:autoSpaceDN w:val="0"/>
        <w:adjustRightInd w:val="0"/>
        <w:ind w:firstLine="709"/>
        <w:jc w:val="both"/>
        <w:rPr>
          <w:rFonts w:eastAsiaTheme="minorHAnsi"/>
          <w:sz w:val="28"/>
          <w:szCs w:val="28"/>
          <w:lang w:eastAsia="en-US"/>
        </w:rPr>
      </w:pPr>
      <w:r w:rsidRPr="00FA5F38">
        <w:rPr>
          <w:rFonts w:eastAsiaTheme="minorHAnsi"/>
          <w:sz w:val="28"/>
          <w:szCs w:val="28"/>
          <w:lang w:eastAsia="en-US"/>
        </w:rPr>
        <w:t xml:space="preserve">признать </w:t>
      </w:r>
      <w:r w:rsidR="00AD2848">
        <w:rPr>
          <w:rFonts w:eastAsiaTheme="minorHAnsi"/>
          <w:sz w:val="28"/>
          <w:szCs w:val="28"/>
          <w:lang w:eastAsia="en-US"/>
        </w:rPr>
        <w:t>Шакирову</w:t>
      </w:r>
      <w:r w:rsidRPr="00DC36E0" w:rsidR="00DC36E0">
        <w:rPr>
          <w:rFonts w:eastAsiaTheme="minorHAnsi"/>
          <w:sz w:val="28"/>
          <w:szCs w:val="28"/>
          <w:lang w:eastAsia="en-US"/>
        </w:rPr>
        <w:t xml:space="preserve"> П</w:t>
      </w:r>
      <w:r w:rsidR="00701583">
        <w:rPr>
          <w:rFonts w:eastAsiaTheme="minorHAnsi"/>
          <w:sz w:val="28"/>
          <w:szCs w:val="28"/>
          <w:lang w:eastAsia="en-US"/>
        </w:rPr>
        <w:t>.Г.</w:t>
      </w:r>
      <w:r w:rsidRPr="00DC36E0" w:rsidR="00DC36E0">
        <w:rPr>
          <w:rFonts w:eastAsiaTheme="minorHAnsi"/>
          <w:sz w:val="28"/>
          <w:szCs w:val="28"/>
          <w:lang w:eastAsia="en-US"/>
        </w:rPr>
        <w:t xml:space="preserve">, </w:t>
      </w:r>
      <w:r w:rsidR="00701583">
        <w:rPr>
          <w:sz w:val="28"/>
          <w:szCs w:val="28"/>
        </w:rPr>
        <w:t>«данные изъяты»</w:t>
      </w:r>
      <w:r w:rsidRPr="00DC36E0" w:rsidR="00DC36E0">
        <w:rPr>
          <w:rFonts w:eastAsiaTheme="minorHAnsi"/>
          <w:sz w:val="28"/>
          <w:szCs w:val="28"/>
          <w:lang w:eastAsia="en-US"/>
        </w:rPr>
        <w:t xml:space="preserve"> года рождения, </w:t>
      </w:r>
      <w:r w:rsidRPr="00FA5F38">
        <w:rPr>
          <w:rFonts w:eastAsiaTheme="minorHAnsi"/>
          <w:sz w:val="28"/>
          <w:szCs w:val="28"/>
          <w:lang w:eastAsia="en-US"/>
        </w:rPr>
        <w:t>виновн</w:t>
      </w:r>
      <w:r w:rsidR="00AD2848">
        <w:rPr>
          <w:rFonts w:eastAsiaTheme="minorHAnsi"/>
          <w:sz w:val="28"/>
          <w:szCs w:val="28"/>
          <w:lang w:eastAsia="en-US"/>
        </w:rPr>
        <w:t>ой</w:t>
      </w:r>
      <w:r w:rsidRPr="00FA5F38">
        <w:rPr>
          <w:rFonts w:eastAsiaTheme="minorHAnsi"/>
          <w:sz w:val="28"/>
          <w:szCs w:val="28"/>
          <w:lang w:eastAsia="en-US"/>
        </w:rPr>
        <w:t xml:space="preserve">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подвергнуть административному наказанию в виде административного штрафа размере 5000 (пяти тысяч) рублей.</w:t>
      </w:r>
    </w:p>
    <w:p w:rsidR="00FA5F38" w:rsidRPr="00FA5F38" w:rsidP="00FA5F38">
      <w:pPr>
        <w:autoSpaceDE w:val="0"/>
        <w:autoSpaceDN w:val="0"/>
        <w:adjustRightInd w:val="0"/>
        <w:ind w:firstLine="709"/>
        <w:jc w:val="both"/>
        <w:rPr>
          <w:rFonts w:eastAsiaTheme="minorHAnsi"/>
          <w:sz w:val="28"/>
          <w:szCs w:val="28"/>
          <w:lang w:eastAsia="en-US"/>
        </w:rPr>
      </w:pPr>
      <w:r w:rsidRPr="00FA5F38">
        <w:rPr>
          <w:rFonts w:eastAsiaTheme="minorHAnsi"/>
          <w:sz w:val="28"/>
          <w:szCs w:val="28"/>
          <w:lang w:eastAsia="en-US"/>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103CB8" w:rsidRPr="00103CB8" w:rsidP="00103CB8">
      <w:pPr>
        <w:autoSpaceDE w:val="0"/>
        <w:autoSpaceDN w:val="0"/>
        <w:adjustRightInd w:val="0"/>
        <w:ind w:firstLine="709"/>
        <w:jc w:val="both"/>
        <w:rPr>
          <w:rFonts w:eastAsiaTheme="minorHAnsi"/>
          <w:sz w:val="28"/>
          <w:szCs w:val="28"/>
          <w:lang w:eastAsia="en-US"/>
        </w:rPr>
      </w:pPr>
      <w:r w:rsidRPr="00103CB8">
        <w:rPr>
          <w:rFonts w:eastAsiaTheme="minorHAnsi"/>
          <w:sz w:val="28"/>
          <w:szCs w:val="28"/>
          <w:lang w:eastAsia="en-US"/>
        </w:rPr>
        <w:t>получатель: УФК по Республике Татарстан (УГИБДД МВД по Республике Татарстан), ИНН 1654002946, КПП 165945001,                                                                 р/с 03100643000000011100, банк получателя: ОТДЕЛЕНИЕ-НБ Республика Татарстан г.Казань//УФК по Республике Татарстан г.Казань, КБК 18811601123010001140, БИК 019205400, ОКТМО 92608000,                                                    к/с 40102810445370000079, УИН 1881</w:t>
      </w:r>
      <w:r w:rsidR="008C2E48">
        <w:rPr>
          <w:rFonts w:eastAsiaTheme="minorHAnsi"/>
          <w:sz w:val="28"/>
          <w:szCs w:val="28"/>
          <w:lang w:eastAsia="en-US"/>
        </w:rPr>
        <w:t>0416221990023603</w:t>
      </w:r>
      <w:r w:rsidRPr="00103CB8">
        <w:rPr>
          <w:rFonts w:eastAsiaTheme="minorHAnsi"/>
          <w:sz w:val="28"/>
          <w:szCs w:val="28"/>
          <w:lang w:eastAsia="en-US"/>
        </w:rPr>
        <w:t>.</w:t>
      </w:r>
    </w:p>
    <w:p w:rsidR="00103CB8" w:rsidRPr="00103CB8" w:rsidP="00103CB8">
      <w:pPr>
        <w:autoSpaceDE w:val="0"/>
        <w:autoSpaceDN w:val="0"/>
        <w:adjustRightInd w:val="0"/>
        <w:ind w:firstLine="709"/>
        <w:jc w:val="both"/>
        <w:rPr>
          <w:rFonts w:eastAsiaTheme="minorHAnsi"/>
          <w:sz w:val="28"/>
          <w:szCs w:val="28"/>
          <w:lang w:eastAsia="en-US"/>
        </w:rPr>
      </w:pPr>
      <w:r w:rsidRPr="00103CB8">
        <w:rPr>
          <w:rFonts w:eastAsiaTheme="minorHAnsi"/>
          <w:sz w:val="28"/>
          <w:szCs w:val="28"/>
          <w:lang w:eastAsia="en-US"/>
        </w:rPr>
        <w:t>Документ об уплате административного штрафа необходимо представить по адресу: Республика Татарстан, г. Альметьевск, ул. Ризы Фахретдина, д. 56 «А», каб. № 206.</w:t>
      </w:r>
    </w:p>
    <w:p w:rsidR="00103CB8" w:rsidRPr="00103CB8" w:rsidP="00103CB8">
      <w:pPr>
        <w:autoSpaceDE w:val="0"/>
        <w:autoSpaceDN w:val="0"/>
        <w:adjustRightInd w:val="0"/>
        <w:ind w:firstLine="709"/>
        <w:jc w:val="both"/>
        <w:rPr>
          <w:rFonts w:eastAsiaTheme="minorHAnsi"/>
          <w:sz w:val="28"/>
          <w:szCs w:val="28"/>
          <w:lang w:eastAsia="en-US"/>
        </w:rPr>
      </w:pPr>
      <w:r w:rsidRPr="00103CB8">
        <w:rPr>
          <w:rFonts w:eastAsiaTheme="minorHAnsi"/>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w:t>
      </w:r>
      <w:r w:rsidRPr="00103CB8">
        <w:rPr>
          <w:rFonts w:eastAsiaTheme="minorHAnsi"/>
          <w:sz w:val="28"/>
          <w:szCs w:val="28"/>
          <w:lang w:eastAsia="en-US"/>
        </w:rPr>
        <w:t xml:space="preserve">срок до пятнадцати суток, либо обязательные работы на срок до пятидесяти часов. </w:t>
      </w:r>
    </w:p>
    <w:p w:rsidR="00103CB8" w:rsidRPr="00103CB8" w:rsidP="00103CB8">
      <w:pPr>
        <w:autoSpaceDE w:val="0"/>
        <w:autoSpaceDN w:val="0"/>
        <w:adjustRightInd w:val="0"/>
        <w:ind w:firstLine="709"/>
        <w:jc w:val="both"/>
        <w:rPr>
          <w:rFonts w:eastAsiaTheme="minorHAnsi"/>
          <w:sz w:val="28"/>
          <w:szCs w:val="28"/>
          <w:lang w:eastAsia="en-US"/>
        </w:rPr>
      </w:pPr>
      <w:r w:rsidRPr="00103CB8">
        <w:rPr>
          <w:rFonts w:eastAsiaTheme="minorHAnsi"/>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103CB8" w:rsidRPr="00103CB8" w:rsidP="00103CB8">
      <w:pPr>
        <w:autoSpaceDE w:val="0"/>
        <w:autoSpaceDN w:val="0"/>
        <w:adjustRightInd w:val="0"/>
        <w:ind w:firstLine="709"/>
        <w:jc w:val="both"/>
        <w:rPr>
          <w:rFonts w:eastAsiaTheme="minorHAnsi"/>
          <w:sz w:val="28"/>
          <w:szCs w:val="28"/>
          <w:lang w:eastAsia="en-US"/>
        </w:rPr>
      </w:pPr>
    </w:p>
    <w:p w:rsidR="00E42032" w:rsidP="00D62CD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691CBB" w:rsidP="00691CBB">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Pr>
          <w:sz w:val="28"/>
          <w:szCs w:val="28"/>
        </w:rPr>
        <w:t xml:space="preserve"> силу               </w:t>
      </w:r>
      <w:r>
        <w:rPr>
          <w:sz w:val="28"/>
          <w:szCs w:val="28"/>
        </w:rPr>
        <w:tab/>
      </w:r>
      <w:r>
        <w:rPr>
          <w:sz w:val="28"/>
          <w:szCs w:val="28"/>
        </w:rPr>
        <w:tab/>
        <w:t xml:space="preserve">            </w:t>
      </w:r>
    </w:p>
    <w:p w:rsidR="00691CBB" w:rsidRPr="00E714A3"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«____» _____________ 2022 года</w:t>
      </w:r>
      <w:r w:rsidRPr="00E714A3">
        <w:rPr>
          <w:sz w:val="28"/>
          <w:szCs w:val="28"/>
        </w:rPr>
        <w:t xml:space="preserve"> </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RPr="00E714A3"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Pr="00E714A3">
        <w:rPr>
          <w:sz w:val="28"/>
          <w:szCs w:val="28"/>
        </w:rPr>
        <w:tab/>
        <w:t xml:space="preserve">     </w:t>
      </w:r>
      <w:r>
        <w:rPr>
          <w:sz w:val="28"/>
          <w:szCs w:val="28"/>
        </w:rPr>
        <w:t xml:space="preserve">  А.Х. Ягфаров</w:t>
      </w: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691CBB" w:rsidP="00691CBB">
      <w:pPr>
        <w:pStyle w:val="1"/>
        <w:shd w:val="clear" w:color="auto" w:fill="auto"/>
        <w:tabs>
          <w:tab w:val="left" w:pos="4935"/>
          <w:tab w:val="center" w:pos="7167"/>
          <w:tab w:val="right" w:pos="8516"/>
        </w:tabs>
        <w:spacing w:line="240" w:lineRule="auto"/>
        <w:ind w:firstLine="709"/>
        <w:rPr>
          <w:sz w:val="28"/>
          <w:szCs w:val="28"/>
        </w:rPr>
      </w:pPr>
    </w:p>
    <w:p w:rsidR="00435E1C" w:rsidRPr="003F2E91" w:rsidP="00F509DA">
      <w:pPr>
        <w:pStyle w:val="1"/>
        <w:shd w:val="clear" w:color="auto" w:fill="auto"/>
        <w:tabs>
          <w:tab w:val="left" w:pos="4935"/>
          <w:tab w:val="center" w:pos="7167"/>
          <w:tab w:val="right" w:pos="8516"/>
        </w:tabs>
        <w:spacing w:line="240" w:lineRule="auto"/>
        <w:ind w:firstLine="709"/>
        <w:rPr>
          <w:sz w:val="28"/>
          <w:szCs w:val="28"/>
        </w:rPr>
      </w:pPr>
    </w:p>
    <w:sectPr w:rsidSect="007969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2C1E"/>
    <w:rsid w:val="00002D46"/>
    <w:rsid w:val="00007944"/>
    <w:rsid w:val="00014934"/>
    <w:rsid w:val="00024C68"/>
    <w:rsid w:val="0003000D"/>
    <w:rsid w:val="00030813"/>
    <w:rsid w:val="00031DFF"/>
    <w:rsid w:val="00032177"/>
    <w:rsid w:val="00037884"/>
    <w:rsid w:val="00040D85"/>
    <w:rsid w:val="000426B0"/>
    <w:rsid w:val="00045B66"/>
    <w:rsid w:val="0004748E"/>
    <w:rsid w:val="00074C08"/>
    <w:rsid w:val="00077F50"/>
    <w:rsid w:val="0008785C"/>
    <w:rsid w:val="000B4013"/>
    <w:rsid w:val="000B5F03"/>
    <w:rsid w:val="000B64E7"/>
    <w:rsid w:val="000D6A45"/>
    <w:rsid w:val="000E34F9"/>
    <w:rsid w:val="000E4CC7"/>
    <w:rsid w:val="000E62E1"/>
    <w:rsid w:val="000F1FC3"/>
    <w:rsid w:val="00103CB8"/>
    <w:rsid w:val="00105FD3"/>
    <w:rsid w:val="00113000"/>
    <w:rsid w:val="00115B80"/>
    <w:rsid w:val="00120BE5"/>
    <w:rsid w:val="00135AD2"/>
    <w:rsid w:val="0015427D"/>
    <w:rsid w:val="00157744"/>
    <w:rsid w:val="001709E4"/>
    <w:rsid w:val="001726DE"/>
    <w:rsid w:val="00172CD7"/>
    <w:rsid w:val="001B059C"/>
    <w:rsid w:val="001C7901"/>
    <w:rsid w:val="00217261"/>
    <w:rsid w:val="00220717"/>
    <w:rsid w:val="00221053"/>
    <w:rsid w:val="00224863"/>
    <w:rsid w:val="00247070"/>
    <w:rsid w:val="00256A06"/>
    <w:rsid w:val="00261BD3"/>
    <w:rsid w:val="00261F0A"/>
    <w:rsid w:val="00267419"/>
    <w:rsid w:val="0027141E"/>
    <w:rsid w:val="002A1FC4"/>
    <w:rsid w:val="002C1923"/>
    <w:rsid w:val="002C3FF6"/>
    <w:rsid w:val="002D5942"/>
    <w:rsid w:val="002F3AF2"/>
    <w:rsid w:val="00300395"/>
    <w:rsid w:val="0030072F"/>
    <w:rsid w:val="003019BA"/>
    <w:rsid w:val="003062B1"/>
    <w:rsid w:val="00311521"/>
    <w:rsid w:val="00311BC3"/>
    <w:rsid w:val="00317A58"/>
    <w:rsid w:val="00322AF0"/>
    <w:rsid w:val="00332A7F"/>
    <w:rsid w:val="003331CE"/>
    <w:rsid w:val="00333336"/>
    <w:rsid w:val="003367E0"/>
    <w:rsid w:val="0034220F"/>
    <w:rsid w:val="00367559"/>
    <w:rsid w:val="003873F7"/>
    <w:rsid w:val="00390A1B"/>
    <w:rsid w:val="003B6D54"/>
    <w:rsid w:val="003D169E"/>
    <w:rsid w:val="003F2E91"/>
    <w:rsid w:val="00404E8B"/>
    <w:rsid w:val="00413360"/>
    <w:rsid w:val="00426005"/>
    <w:rsid w:val="00435E1C"/>
    <w:rsid w:val="00446FE0"/>
    <w:rsid w:val="004663BB"/>
    <w:rsid w:val="00476D16"/>
    <w:rsid w:val="004979D6"/>
    <w:rsid w:val="004A3E24"/>
    <w:rsid w:val="004A741B"/>
    <w:rsid w:val="004B52BF"/>
    <w:rsid w:val="004B714F"/>
    <w:rsid w:val="004C568F"/>
    <w:rsid w:val="004D5B14"/>
    <w:rsid w:val="004D78ED"/>
    <w:rsid w:val="004D7B6E"/>
    <w:rsid w:val="004E103D"/>
    <w:rsid w:val="004E385A"/>
    <w:rsid w:val="00507D65"/>
    <w:rsid w:val="00510F39"/>
    <w:rsid w:val="005274F2"/>
    <w:rsid w:val="005403A3"/>
    <w:rsid w:val="00542FD9"/>
    <w:rsid w:val="00551392"/>
    <w:rsid w:val="005569F4"/>
    <w:rsid w:val="00560BFE"/>
    <w:rsid w:val="00560D80"/>
    <w:rsid w:val="0056261C"/>
    <w:rsid w:val="00573C6C"/>
    <w:rsid w:val="00594712"/>
    <w:rsid w:val="005C45E1"/>
    <w:rsid w:val="005C4DBF"/>
    <w:rsid w:val="005D1E47"/>
    <w:rsid w:val="005D4D00"/>
    <w:rsid w:val="005E4492"/>
    <w:rsid w:val="005E55F2"/>
    <w:rsid w:val="005E7C51"/>
    <w:rsid w:val="005F1113"/>
    <w:rsid w:val="005F4B8F"/>
    <w:rsid w:val="005F54AC"/>
    <w:rsid w:val="00603744"/>
    <w:rsid w:val="0060375B"/>
    <w:rsid w:val="00610E2F"/>
    <w:rsid w:val="00616D22"/>
    <w:rsid w:val="006175BE"/>
    <w:rsid w:val="00620E27"/>
    <w:rsid w:val="006218EC"/>
    <w:rsid w:val="006219A3"/>
    <w:rsid w:val="00635E3C"/>
    <w:rsid w:val="00651350"/>
    <w:rsid w:val="00655C58"/>
    <w:rsid w:val="00661A21"/>
    <w:rsid w:val="0067072B"/>
    <w:rsid w:val="00691CBB"/>
    <w:rsid w:val="00692BCB"/>
    <w:rsid w:val="006A1562"/>
    <w:rsid w:val="006A2689"/>
    <w:rsid w:val="006C4D08"/>
    <w:rsid w:val="006D12C1"/>
    <w:rsid w:val="006D6063"/>
    <w:rsid w:val="006E0FF3"/>
    <w:rsid w:val="006F2BE1"/>
    <w:rsid w:val="00701583"/>
    <w:rsid w:val="0070506F"/>
    <w:rsid w:val="00706C6D"/>
    <w:rsid w:val="007348F0"/>
    <w:rsid w:val="00744296"/>
    <w:rsid w:val="0075580D"/>
    <w:rsid w:val="00770B8E"/>
    <w:rsid w:val="007718C3"/>
    <w:rsid w:val="0077551E"/>
    <w:rsid w:val="0079690F"/>
    <w:rsid w:val="007A057F"/>
    <w:rsid w:val="007B3ADE"/>
    <w:rsid w:val="007C759F"/>
    <w:rsid w:val="007C7AB3"/>
    <w:rsid w:val="007F1E40"/>
    <w:rsid w:val="00830D2D"/>
    <w:rsid w:val="008418BE"/>
    <w:rsid w:val="00844EE0"/>
    <w:rsid w:val="00857342"/>
    <w:rsid w:val="00863DDE"/>
    <w:rsid w:val="0086641F"/>
    <w:rsid w:val="00880BC1"/>
    <w:rsid w:val="0089005D"/>
    <w:rsid w:val="00890FA0"/>
    <w:rsid w:val="0089417B"/>
    <w:rsid w:val="00895B45"/>
    <w:rsid w:val="00896780"/>
    <w:rsid w:val="00896EE0"/>
    <w:rsid w:val="008A35DA"/>
    <w:rsid w:val="008B1403"/>
    <w:rsid w:val="008C2E48"/>
    <w:rsid w:val="008C3F28"/>
    <w:rsid w:val="008C6EAC"/>
    <w:rsid w:val="008D1D7B"/>
    <w:rsid w:val="0091271F"/>
    <w:rsid w:val="00922F3E"/>
    <w:rsid w:val="0093189C"/>
    <w:rsid w:val="0095398E"/>
    <w:rsid w:val="00954406"/>
    <w:rsid w:val="00961A26"/>
    <w:rsid w:val="00964703"/>
    <w:rsid w:val="009912F1"/>
    <w:rsid w:val="00997949"/>
    <w:rsid w:val="009B10DA"/>
    <w:rsid w:val="009B6D25"/>
    <w:rsid w:val="009B70BB"/>
    <w:rsid w:val="009C1823"/>
    <w:rsid w:val="009D4DFB"/>
    <w:rsid w:val="009E362E"/>
    <w:rsid w:val="009F0FD5"/>
    <w:rsid w:val="00A04E12"/>
    <w:rsid w:val="00A1127F"/>
    <w:rsid w:val="00A234E1"/>
    <w:rsid w:val="00A25EDC"/>
    <w:rsid w:val="00A36E7E"/>
    <w:rsid w:val="00A37D80"/>
    <w:rsid w:val="00A425DF"/>
    <w:rsid w:val="00A45B28"/>
    <w:rsid w:val="00A560E1"/>
    <w:rsid w:val="00A64569"/>
    <w:rsid w:val="00A72F6F"/>
    <w:rsid w:val="00A8248E"/>
    <w:rsid w:val="00A95188"/>
    <w:rsid w:val="00A955A3"/>
    <w:rsid w:val="00AC0A0D"/>
    <w:rsid w:val="00AC6E41"/>
    <w:rsid w:val="00AD2848"/>
    <w:rsid w:val="00AE5967"/>
    <w:rsid w:val="00AE7427"/>
    <w:rsid w:val="00AE78B1"/>
    <w:rsid w:val="00AF6A62"/>
    <w:rsid w:val="00B02C34"/>
    <w:rsid w:val="00B02F5F"/>
    <w:rsid w:val="00B078ED"/>
    <w:rsid w:val="00B31C1F"/>
    <w:rsid w:val="00B415E2"/>
    <w:rsid w:val="00B5190B"/>
    <w:rsid w:val="00B55E43"/>
    <w:rsid w:val="00B65100"/>
    <w:rsid w:val="00B847B1"/>
    <w:rsid w:val="00B91FCA"/>
    <w:rsid w:val="00B9451E"/>
    <w:rsid w:val="00BA1166"/>
    <w:rsid w:val="00BA333C"/>
    <w:rsid w:val="00BA4D96"/>
    <w:rsid w:val="00BB2794"/>
    <w:rsid w:val="00BC1AB4"/>
    <w:rsid w:val="00BC46FD"/>
    <w:rsid w:val="00BD3569"/>
    <w:rsid w:val="00BE56D8"/>
    <w:rsid w:val="00C117B1"/>
    <w:rsid w:val="00C160F4"/>
    <w:rsid w:val="00C27057"/>
    <w:rsid w:val="00C51FC0"/>
    <w:rsid w:val="00C52619"/>
    <w:rsid w:val="00C5434C"/>
    <w:rsid w:val="00C71BF9"/>
    <w:rsid w:val="00C93C03"/>
    <w:rsid w:val="00CC4801"/>
    <w:rsid w:val="00CD2AC0"/>
    <w:rsid w:val="00CD43D4"/>
    <w:rsid w:val="00CE5E4D"/>
    <w:rsid w:val="00CE7138"/>
    <w:rsid w:val="00CF34C2"/>
    <w:rsid w:val="00CF699F"/>
    <w:rsid w:val="00D01D72"/>
    <w:rsid w:val="00D029FD"/>
    <w:rsid w:val="00D0681D"/>
    <w:rsid w:val="00D07C51"/>
    <w:rsid w:val="00D107FA"/>
    <w:rsid w:val="00D12417"/>
    <w:rsid w:val="00D20E43"/>
    <w:rsid w:val="00D259CB"/>
    <w:rsid w:val="00D26739"/>
    <w:rsid w:val="00D27219"/>
    <w:rsid w:val="00D47D57"/>
    <w:rsid w:val="00D5066F"/>
    <w:rsid w:val="00D553EA"/>
    <w:rsid w:val="00D60723"/>
    <w:rsid w:val="00D62CDB"/>
    <w:rsid w:val="00DA14CB"/>
    <w:rsid w:val="00DB674B"/>
    <w:rsid w:val="00DC36E0"/>
    <w:rsid w:val="00DE4CDB"/>
    <w:rsid w:val="00E0032C"/>
    <w:rsid w:val="00E05BFA"/>
    <w:rsid w:val="00E0650D"/>
    <w:rsid w:val="00E11B49"/>
    <w:rsid w:val="00E11EE3"/>
    <w:rsid w:val="00E3186D"/>
    <w:rsid w:val="00E42032"/>
    <w:rsid w:val="00E55993"/>
    <w:rsid w:val="00E57AD1"/>
    <w:rsid w:val="00E60E10"/>
    <w:rsid w:val="00E714A3"/>
    <w:rsid w:val="00E76896"/>
    <w:rsid w:val="00E81B64"/>
    <w:rsid w:val="00E83C12"/>
    <w:rsid w:val="00E926FE"/>
    <w:rsid w:val="00E9556F"/>
    <w:rsid w:val="00EA57EF"/>
    <w:rsid w:val="00EE11EF"/>
    <w:rsid w:val="00EE1AC4"/>
    <w:rsid w:val="00EF4A10"/>
    <w:rsid w:val="00F00C62"/>
    <w:rsid w:val="00F051A0"/>
    <w:rsid w:val="00F06B00"/>
    <w:rsid w:val="00F10911"/>
    <w:rsid w:val="00F177BC"/>
    <w:rsid w:val="00F253F6"/>
    <w:rsid w:val="00F509DA"/>
    <w:rsid w:val="00F66CBD"/>
    <w:rsid w:val="00F72774"/>
    <w:rsid w:val="00F761C9"/>
    <w:rsid w:val="00F768EF"/>
    <w:rsid w:val="00F811AB"/>
    <w:rsid w:val="00F84B59"/>
    <w:rsid w:val="00F90AD3"/>
    <w:rsid w:val="00FA0AF3"/>
    <w:rsid w:val="00FA5F38"/>
    <w:rsid w:val="00FB167B"/>
    <w:rsid w:val="00FB698E"/>
    <w:rsid w:val="00FD7524"/>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36BFE-F623-4EFA-AFB4-E44E24B6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