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4E41" w:rsidRPr="001F4E41" w:rsidP="001F4E41">
      <w:pPr>
        <w:autoSpaceDE w:val="0"/>
        <w:autoSpaceDN w:val="0"/>
        <w:adjustRightInd w:val="0"/>
        <w:ind w:firstLine="540"/>
        <w:jc w:val="right"/>
        <w:outlineLvl w:val="0"/>
        <w:rPr>
          <w:sz w:val="28"/>
          <w:szCs w:val="28"/>
        </w:rPr>
      </w:pPr>
      <w:r w:rsidRPr="001F4E41">
        <w:rPr>
          <w:sz w:val="28"/>
          <w:szCs w:val="28"/>
        </w:rPr>
        <w:t>УИД 16</w:t>
      </w:r>
      <w:r w:rsidRPr="001F4E41">
        <w:rPr>
          <w:sz w:val="28"/>
          <w:szCs w:val="28"/>
          <w:lang w:val="en-US"/>
        </w:rPr>
        <w:t>MS</w:t>
      </w:r>
      <w:r w:rsidRPr="001F4E41">
        <w:rPr>
          <w:sz w:val="28"/>
          <w:szCs w:val="28"/>
        </w:rPr>
        <w:t>008</w:t>
      </w:r>
      <w:r>
        <w:rPr>
          <w:sz w:val="28"/>
          <w:szCs w:val="28"/>
        </w:rPr>
        <w:t>5</w:t>
      </w:r>
      <w:r w:rsidRPr="001F4E41">
        <w:rPr>
          <w:sz w:val="28"/>
          <w:szCs w:val="28"/>
        </w:rPr>
        <w:t>-01-202</w:t>
      </w:r>
      <w:r>
        <w:rPr>
          <w:sz w:val="28"/>
          <w:szCs w:val="28"/>
        </w:rPr>
        <w:t>2</w:t>
      </w:r>
      <w:r w:rsidRPr="001F4E41">
        <w:rPr>
          <w:sz w:val="28"/>
          <w:szCs w:val="28"/>
        </w:rPr>
        <w:t>-001</w:t>
      </w:r>
      <w:r>
        <w:rPr>
          <w:sz w:val="28"/>
          <w:szCs w:val="28"/>
        </w:rPr>
        <w:t>08</w:t>
      </w:r>
      <w:r w:rsidR="0092362D">
        <w:rPr>
          <w:sz w:val="28"/>
          <w:szCs w:val="28"/>
        </w:rPr>
        <w:t>5</w:t>
      </w:r>
      <w:r>
        <w:rPr>
          <w:sz w:val="28"/>
          <w:szCs w:val="28"/>
        </w:rPr>
        <w:t>-6</w:t>
      </w:r>
      <w:r w:rsidR="0092362D">
        <w:rPr>
          <w:sz w:val="28"/>
          <w:szCs w:val="28"/>
        </w:rPr>
        <w:t>3</w:t>
      </w:r>
    </w:p>
    <w:p w:rsidR="001F4E41" w:rsidRPr="001F4E41" w:rsidP="001F4E41">
      <w:pPr>
        <w:autoSpaceDE w:val="0"/>
        <w:autoSpaceDN w:val="0"/>
        <w:adjustRightInd w:val="0"/>
        <w:ind w:firstLine="540"/>
        <w:jc w:val="right"/>
        <w:outlineLvl w:val="0"/>
        <w:rPr>
          <w:sz w:val="28"/>
          <w:szCs w:val="28"/>
        </w:rPr>
      </w:pPr>
      <w:r w:rsidRPr="001F4E41">
        <w:rPr>
          <w:sz w:val="28"/>
          <w:szCs w:val="28"/>
        </w:rPr>
        <w:t>Дело № 5-</w:t>
      </w:r>
      <w:r>
        <w:rPr>
          <w:sz w:val="28"/>
          <w:szCs w:val="28"/>
        </w:rPr>
        <w:t>4</w:t>
      </w:r>
      <w:r w:rsidRPr="001F4E41">
        <w:rPr>
          <w:sz w:val="28"/>
          <w:szCs w:val="28"/>
        </w:rPr>
        <w:t>-</w:t>
      </w:r>
      <w:r w:rsidR="0092362D">
        <w:rPr>
          <w:sz w:val="28"/>
          <w:szCs w:val="28"/>
        </w:rPr>
        <w:t>195</w:t>
      </w:r>
      <w:r w:rsidRPr="001F4E41">
        <w:rPr>
          <w:sz w:val="28"/>
          <w:szCs w:val="28"/>
        </w:rPr>
        <w:t>/202</w:t>
      </w:r>
      <w:r>
        <w:rPr>
          <w:sz w:val="28"/>
          <w:szCs w:val="28"/>
        </w:rPr>
        <w:t>2</w:t>
      </w:r>
    </w:p>
    <w:p w:rsidR="001726DE" w:rsidP="001726DE">
      <w:pPr>
        <w:tabs>
          <w:tab w:val="left" w:pos="6977"/>
        </w:tabs>
        <w:jc w:val="center"/>
        <w:rPr>
          <w:rStyle w:val="2pt"/>
          <w:sz w:val="28"/>
          <w:szCs w:val="28"/>
        </w:rPr>
      </w:pPr>
    </w:p>
    <w:p w:rsidR="00311BC3" w:rsidRPr="003873F7" w:rsidP="001726DE">
      <w:pPr>
        <w:tabs>
          <w:tab w:val="left" w:pos="6977"/>
        </w:tabs>
        <w:jc w:val="center"/>
        <w:rPr>
          <w:sz w:val="28"/>
          <w:szCs w:val="28"/>
          <w:lang w:eastAsia="en-US"/>
        </w:rPr>
      </w:pPr>
      <w:r w:rsidRPr="003873F7">
        <w:rPr>
          <w:sz w:val="28"/>
          <w:szCs w:val="28"/>
          <w:lang w:eastAsia="en-US"/>
        </w:rPr>
        <w:t>ПОСТАНОВЛЕНИЕ</w:t>
      </w:r>
    </w:p>
    <w:p w:rsidR="00311BC3" w:rsidRPr="00620E27" w:rsidP="00311BC3">
      <w:pPr>
        <w:rPr>
          <w:sz w:val="28"/>
          <w:szCs w:val="28"/>
        </w:rPr>
      </w:pPr>
    </w:p>
    <w:p w:rsidR="00311BC3" w:rsidRPr="00620E27" w:rsidP="00594712">
      <w:pPr>
        <w:pStyle w:val="1"/>
        <w:shd w:val="clear" w:color="auto" w:fill="auto"/>
        <w:tabs>
          <w:tab w:val="right" w:pos="7238"/>
          <w:tab w:val="left" w:pos="7383"/>
        </w:tabs>
        <w:spacing w:line="240" w:lineRule="auto"/>
        <w:rPr>
          <w:sz w:val="28"/>
          <w:szCs w:val="28"/>
        </w:rPr>
      </w:pPr>
      <w:r>
        <w:rPr>
          <w:sz w:val="28"/>
          <w:szCs w:val="28"/>
        </w:rPr>
        <w:t>08</w:t>
      </w:r>
      <w:r w:rsidR="007C099D">
        <w:rPr>
          <w:sz w:val="28"/>
          <w:szCs w:val="28"/>
        </w:rPr>
        <w:t xml:space="preserve"> </w:t>
      </w:r>
      <w:r>
        <w:rPr>
          <w:sz w:val="28"/>
          <w:szCs w:val="28"/>
        </w:rPr>
        <w:t>апреля</w:t>
      </w:r>
      <w:r w:rsidR="0056177E">
        <w:rPr>
          <w:sz w:val="28"/>
          <w:szCs w:val="28"/>
        </w:rPr>
        <w:t xml:space="preserve"> 202</w:t>
      </w:r>
      <w:r>
        <w:rPr>
          <w:sz w:val="28"/>
          <w:szCs w:val="28"/>
        </w:rPr>
        <w:t>2</w:t>
      </w:r>
      <w:r w:rsidRPr="00620E27" w:rsidR="00594712">
        <w:rPr>
          <w:sz w:val="28"/>
          <w:szCs w:val="28"/>
        </w:rPr>
        <w:t xml:space="preserve"> года</w:t>
      </w:r>
      <w:r w:rsidRPr="00620E27" w:rsidR="00594712">
        <w:rPr>
          <w:sz w:val="28"/>
          <w:szCs w:val="28"/>
        </w:rPr>
        <w:tab/>
        <w:t xml:space="preserve">                                       </w:t>
      </w:r>
      <w:r w:rsidR="00896780">
        <w:rPr>
          <w:sz w:val="28"/>
          <w:szCs w:val="28"/>
        </w:rPr>
        <w:t xml:space="preserve">                          </w:t>
      </w:r>
      <w:r w:rsidR="007C099D">
        <w:rPr>
          <w:sz w:val="28"/>
          <w:szCs w:val="28"/>
        </w:rPr>
        <w:t xml:space="preserve">  </w:t>
      </w:r>
      <w:r w:rsidRPr="00620E27" w:rsidR="00594712">
        <w:rPr>
          <w:sz w:val="28"/>
          <w:szCs w:val="28"/>
        </w:rPr>
        <w:t xml:space="preserve">город </w:t>
      </w:r>
      <w:r w:rsidRPr="00620E27">
        <w:rPr>
          <w:sz w:val="28"/>
          <w:szCs w:val="28"/>
        </w:rPr>
        <w:t>Альметьевск</w:t>
      </w:r>
    </w:p>
    <w:p w:rsidR="00311BC3" w:rsidRPr="00620E27" w:rsidP="00311BC3">
      <w:pPr>
        <w:pStyle w:val="1"/>
        <w:shd w:val="clear" w:color="auto" w:fill="auto"/>
        <w:tabs>
          <w:tab w:val="right" w:pos="7238"/>
          <w:tab w:val="left" w:pos="7383"/>
        </w:tabs>
        <w:spacing w:line="240" w:lineRule="auto"/>
        <w:ind w:firstLine="567"/>
        <w:rPr>
          <w:sz w:val="28"/>
          <w:szCs w:val="28"/>
        </w:rPr>
      </w:pPr>
    </w:p>
    <w:p w:rsidR="00232201" w:rsidP="00E43E32">
      <w:pPr>
        <w:pStyle w:val="1"/>
        <w:shd w:val="clear" w:color="auto" w:fill="auto"/>
        <w:spacing w:line="240" w:lineRule="auto"/>
        <w:ind w:firstLine="709"/>
        <w:jc w:val="both"/>
        <w:rPr>
          <w:sz w:val="28"/>
          <w:szCs w:val="28"/>
        </w:rPr>
      </w:pPr>
      <w:r w:rsidRPr="00620E27">
        <w:rPr>
          <w:sz w:val="28"/>
          <w:szCs w:val="28"/>
        </w:rPr>
        <w:t>Ми</w:t>
      </w:r>
      <w:r w:rsidR="00E76896">
        <w:rPr>
          <w:sz w:val="28"/>
          <w:szCs w:val="28"/>
        </w:rPr>
        <w:t>ровой судья судебного участка №</w:t>
      </w:r>
      <w:r w:rsidR="001F4E41">
        <w:rPr>
          <w:sz w:val="28"/>
          <w:szCs w:val="28"/>
        </w:rPr>
        <w:t>4</w:t>
      </w:r>
      <w:r w:rsidRPr="00620E27">
        <w:rPr>
          <w:sz w:val="28"/>
          <w:szCs w:val="28"/>
        </w:rPr>
        <w:t xml:space="preserve"> по Альметьевскому судебному району Республики Татарстан</w:t>
      </w:r>
      <w:r w:rsidR="00E76896">
        <w:rPr>
          <w:sz w:val="28"/>
          <w:szCs w:val="28"/>
        </w:rPr>
        <w:t xml:space="preserve"> </w:t>
      </w:r>
      <w:r w:rsidR="001F4E41">
        <w:rPr>
          <w:sz w:val="28"/>
          <w:szCs w:val="28"/>
        </w:rPr>
        <w:t>Ягфаров А.Х.</w:t>
      </w:r>
      <w:r w:rsidRPr="00620E27">
        <w:rPr>
          <w:sz w:val="28"/>
          <w:szCs w:val="28"/>
        </w:rPr>
        <w:t>, рассмотрев дело об администра</w:t>
      </w:r>
      <w:r w:rsidR="0092362D">
        <w:rPr>
          <w:sz w:val="28"/>
          <w:szCs w:val="28"/>
        </w:rPr>
        <w:t>тивном правонарушении по части 2</w:t>
      </w:r>
      <w:r>
        <w:rPr>
          <w:sz w:val="28"/>
          <w:szCs w:val="28"/>
        </w:rPr>
        <w:t xml:space="preserve"> статьи 15</w:t>
      </w:r>
      <w:r w:rsidR="00EC67BA">
        <w:rPr>
          <w:sz w:val="28"/>
          <w:szCs w:val="28"/>
        </w:rPr>
        <w:t>.</w:t>
      </w:r>
      <w:r>
        <w:rPr>
          <w:sz w:val="28"/>
          <w:szCs w:val="28"/>
        </w:rPr>
        <w:t>1</w:t>
      </w:r>
      <w:r w:rsidR="007C099D">
        <w:rPr>
          <w:sz w:val="28"/>
          <w:szCs w:val="28"/>
        </w:rPr>
        <w:t>5.6</w:t>
      </w:r>
      <w:r w:rsidRPr="00620E27">
        <w:rPr>
          <w:sz w:val="28"/>
          <w:szCs w:val="28"/>
        </w:rPr>
        <w:t xml:space="preserve"> Кодекса Российской Федерации об административ</w:t>
      </w:r>
      <w:r w:rsidRPr="00620E27" w:rsidR="00594712">
        <w:rPr>
          <w:sz w:val="28"/>
          <w:szCs w:val="28"/>
        </w:rPr>
        <w:t>ных правонарушениях</w:t>
      </w:r>
      <w:r w:rsidR="00D07C51">
        <w:rPr>
          <w:sz w:val="28"/>
          <w:szCs w:val="28"/>
        </w:rPr>
        <w:t xml:space="preserve">, </w:t>
      </w:r>
      <w:r w:rsidRPr="00620E27" w:rsidR="00594712">
        <w:rPr>
          <w:sz w:val="28"/>
          <w:szCs w:val="28"/>
        </w:rPr>
        <w:t xml:space="preserve">в отношении </w:t>
      </w:r>
      <w:r w:rsidR="001F4E41">
        <w:rPr>
          <w:sz w:val="28"/>
          <w:szCs w:val="28"/>
        </w:rPr>
        <w:t>Лиль Т</w:t>
      </w:r>
      <w:r w:rsidR="00F347B3">
        <w:rPr>
          <w:sz w:val="28"/>
          <w:szCs w:val="28"/>
        </w:rPr>
        <w:t>.</w:t>
      </w:r>
      <w:r w:rsidR="001F4E41">
        <w:rPr>
          <w:sz w:val="28"/>
          <w:szCs w:val="28"/>
        </w:rPr>
        <w:t>М</w:t>
      </w:r>
      <w:r w:rsidR="00F347B3">
        <w:rPr>
          <w:sz w:val="28"/>
          <w:szCs w:val="28"/>
        </w:rPr>
        <w:t>.</w:t>
      </w:r>
      <w:r>
        <w:rPr>
          <w:sz w:val="28"/>
          <w:szCs w:val="28"/>
        </w:rPr>
        <w:t xml:space="preserve">, </w:t>
      </w:r>
      <w:r w:rsidR="00F347B3">
        <w:rPr>
          <w:sz w:val="28"/>
          <w:szCs w:val="28"/>
        </w:rPr>
        <w:t>«данные изъяты»</w:t>
      </w:r>
      <w:r w:rsidR="00D76D55">
        <w:rPr>
          <w:sz w:val="28"/>
          <w:szCs w:val="28"/>
        </w:rPr>
        <w:t>,</w:t>
      </w:r>
      <w:r w:rsidR="001F4E41">
        <w:rPr>
          <w:sz w:val="28"/>
          <w:szCs w:val="28"/>
        </w:rPr>
        <w:t xml:space="preserve"> </w:t>
      </w:r>
    </w:p>
    <w:p w:rsidR="00C27ABD" w:rsidP="00E43E32">
      <w:pPr>
        <w:pStyle w:val="1"/>
        <w:shd w:val="clear" w:color="auto" w:fill="auto"/>
        <w:spacing w:line="240" w:lineRule="auto"/>
        <w:ind w:firstLine="709"/>
        <w:jc w:val="both"/>
        <w:rPr>
          <w:sz w:val="28"/>
          <w:szCs w:val="28"/>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20E27" w:rsidP="00BE56D8">
      <w:pPr>
        <w:pStyle w:val="1"/>
        <w:shd w:val="clear" w:color="auto" w:fill="auto"/>
        <w:spacing w:line="240" w:lineRule="auto"/>
        <w:jc w:val="both"/>
        <w:rPr>
          <w:sz w:val="28"/>
          <w:szCs w:val="28"/>
        </w:rPr>
      </w:pPr>
    </w:p>
    <w:p w:rsidR="0092362D" w:rsidRPr="0092362D" w:rsidP="0092362D">
      <w:pPr>
        <w:autoSpaceDE w:val="0"/>
        <w:autoSpaceDN w:val="0"/>
        <w:adjustRightInd w:val="0"/>
        <w:ind w:firstLine="708"/>
        <w:jc w:val="both"/>
        <w:rPr>
          <w:sz w:val="28"/>
          <w:szCs w:val="28"/>
        </w:rPr>
      </w:pPr>
      <w:r w:rsidRPr="0092362D">
        <w:rPr>
          <w:sz w:val="28"/>
          <w:szCs w:val="28"/>
        </w:rPr>
        <w:t xml:space="preserve">18.03.2022 в ходе проверки, проведённой аудитором Контрольно-счетной палатой Альметьевского муниципального Района Республики Татарстан установлено, что Лиль Т.М., являясь должностным лицом – </w:t>
      </w:r>
      <w:r w:rsidR="00F347B3">
        <w:rPr>
          <w:sz w:val="28"/>
          <w:szCs w:val="28"/>
        </w:rPr>
        <w:t>«данные изъяты»</w:t>
      </w:r>
      <w:r w:rsidRPr="0092362D">
        <w:rPr>
          <w:sz w:val="28"/>
          <w:szCs w:val="28"/>
        </w:rPr>
        <w:t xml:space="preserve"> города Альметьевска Республики Татарстан, допустила нарушение бюджетного законодательства, выразившееся в составлении и представлении в контрольный орган бюджетной отчетности и справки к балансу о наличии имущества и обязательств на забалансовых счетах за 20</w:t>
      </w:r>
      <w:r>
        <w:rPr>
          <w:sz w:val="28"/>
          <w:szCs w:val="28"/>
        </w:rPr>
        <w:t>20 год (форма 05037</w:t>
      </w:r>
      <w:r w:rsidRPr="0092362D">
        <w:rPr>
          <w:sz w:val="28"/>
          <w:szCs w:val="28"/>
        </w:rPr>
        <w:t xml:space="preserve">30 ОКУД) с незначительными искажениями показателя бюджетной отчетности в денежном измерении, </w:t>
      </w:r>
      <w:r>
        <w:rPr>
          <w:sz w:val="28"/>
          <w:szCs w:val="28"/>
        </w:rPr>
        <w:t>вследствие не отражения дебиторской задолженности  (переплаты) в страховые фонды на балансовом счете 30300 «Расчеты по платежам в бюджеты» в сумме 111,2 тыс. руб.</w:t>
      </w:r>
      <w:r w:rsidR="00090F8D">
        <w:rPr>
          <w:sz w:val="28"/>
          <w:szCs w:val="28"/>
        </w:rPr>
        <w:t xml:space="preserve">, </w:t>
      </w:r>
      <w:r w:rsidRPr="0092362D">
        <w:rPr>
          <w:sz w:val="28"/>
          <w:szCs w:val="28"/>
        </w:rPr>
        <w:t xml:space="preserve">что повлекло искажение информации об </w:t>
      </w:r>
      <w:r w:rsidR="00090F8D">
        <w:rPr>
          <w:sz w:val="28"/>
          <w:szCs w:val="28"/>
        </w:rPr>
        <w:t>обязательствах</w:t>
      </w:r>
      <w:r w:rsidRPr="0092362D">
        <w:rPr>
          <w:sz w:val="28"/>
          <w:szCs w:val="28"/>
        </w:rPr>
        <w:t xml:space="preserve"> на 0,</w:t>
      </w:r>
      <w:r w:rsidR="00090F8D">
        <w:rPr>
          <w:sz w:val="28"/>
          <w:szCs w:val="28"/>
        </w:rPr>
        <w:t>16</w:t>
      </w:r>
      <w:r w:rsidRPr="0092362D">
        <w:rPr>
          <w:sz w:val="28"/>
          <w:szCs w:val="28"/>
        </w:rPr>
        <w:t xml:space="preserve">%.  </w:t>
      </w:r>
    </w:p>
    <w:p w:rsidR="009276F7" w:rsidRPr="009276F7" w:rsidP="009276F7">
      <w:pPr>
        <w:autoSpaceDE w:val="0"/>
        <w:autoSpaceDN w:val="0"/>
        <w:adjustRightInd w:val="0"/>
        <w:ind w:firstLine="708"/>
        <w:jc w:val="both"/>
        <w:rPr>
          <w:rFonts w:eastAsia="Courier New"/>
          <w:color w:val="000000"/>
          <w:sz w:val="28"/>
          <w:szCs w:val="28"/>
          <w:lang w:bidi="ru-RU"/>
        </w:rPr>
      </w:pPr>
      <w:r w:rsidRPr="001E3E69">
        <w:rPr>
          <w:sz w:val="28"/>
          <w:szCs w:val="28"/>
        </w:rPr>
        <w:t>Лиль Т.М.</w:t>
      </w:r>
      <w:r w:rsidRPr="009276F7">
        <w:rPr>
          <w:rFonts w:eastAsia="Courier New"/>
          <w:color w:val="000000"/>
          <w:sz w:val="28"/>
          <w:szCs w:val="28"/>
          <w:lang w:bidi="ru-RU"/>
        </w:rPr>
        <w:t xml:space="preserve"> </w:t>
      </w:r>
      <w:r>
        <w:rPr>
          <w:rFonts w:eastAsia="Courier New"/>
          <w:color w:val="000000"/>
          <w:sz w:val="28"/>
          <w:szCs w:val="28"/>
          <w:lang w:bidi="ru-RU"/>
        </w:rPr>
        <w:t>надлежащим образом извещенная</w:t>
      </w:r>
      <w:r w:rsidRPr="009276F7">
        <w:rPr>
          <w:rFonts w:eastAsia="Courier New"/>
          <w:color w:val="000000"/>
          <w:sz w:val="28"/>
          <w:szCs w:val="28"/>
          <w:lang w:bidi="ru-RU"/>
        </w:rPr>
        <w:t xml:space="preserve"> о времени и месте рассмотрения дела об административном правонарушении, в судебное заседание не явил</w:t>
      </w:r>
      <w:r>
        <w:rPr>
          <w:rFonts w:eastAsia="Courier New"/>
          <w:color w:val="000000"/>
          <w:sz w:val="28"/>
          <w:szCs w:val="28"/>
          <w:lang w:bidi="ru-RU"/>
        </w:rPr>
        <w:t>ась</w:t>
      </w:r>
      <w:r w:rsidRPr="009276F7">
        <w:rPr>
          <w:rFonts w:eastAsia="Courier New"/>
          <w:color w:val="000000"/>
          <w:sz w:val="28"/>
          <w:szCs w:val="28"/>
          <w:lang w:bidi="ru-RU"/>
        </w:rPr>
        <w:t>, ходатайство об отложении рассмотрения дела суду не представил</w:t>
      </w:r>
      <w:r>
        <w:rPr>
          <w:rFonts w:eastAsia="Courier New"/>
          <w:color w:val="000000"/>
          <w:sz w:val="28"/>
          <w:szCs w:val="28"/>
          <w:lang w:bidi="ru-RU"/>
        </w:rPr>
        <w:t>а</w:t>
      </w:r>
      <w:r w:rsidRPr="009276F7">
        <w:rPr>
          <w:rFonts w:eastAsia="Courier New"/>
          <w:color w:val="000000"/>
          <w:sz w:val="28"/>
          <w:szCs w:val="28"/>
          <w:lang w:bidi="ru-RU"/>
        </w:rPr>
        <w:t>. С учетом изложенного, мировой судья считает возможным рассмотреть дело в е</w:t>
      </w:r>
      <w:r>
        <w:rPr>
          <w:rFonts w:eastAsia="Courier New"/>
          <w:color w:val="000000"/>
          <w:sz w:val="28"/>
          <w:szCs w:val="28"/>
          <w:lang w:bidi="ru-RU"/>
        </w:rPr>
        <w:t>е</w:t>
      </w:r>
      <w:r w:rsidRPr="009276F7">
        <w:rPr>
          <w:rFonts w:eastAsia="Courier New"/>
          <w:color w:val="000000"/>
          <w:sz w:val="28"/>
          <w:szCs w:val="28"/>
          <w:lang w:bidi="ru-RU"/>
        </w:rPr>
        <w:t xml:space="preserve"> отсутствие, по имеющимся материалам.</w:t>
      </w:r>
    </w:p>
    <w:p w:rsidR="00A22E18" w:rsidP="00A22E18">
      <w:pPr>
        <w:pStyle w:val="1"/>
        <w:ind w:firstLine="709"/>
        <w:jc w:val="both"/>
        <w:rPr>
          <w:sz w:val="28"/>
          <w:szCs w:val="28"/>
        </w:rPr>
      </w:pPr>
      <w:r>
        <w:rPr>
          <w:sz w:val="28"/>
          <w:szCs w:val="28"/>
        </w:rPr>
        <w:t>И</w:t>
      </w:r>
      <w:r w:rsidRPr="00A22E18">
        <w:rPr>
          <w:sz w:val="28"/>
          <w:szCs w:val="28"/>
        </w:rPr>
        <w:t>сследовав материалы дела, мировой судья приходит к следующему.</w:t>
      </w:r>
    </w:p>
    <w:p w:rsidR="0092362D" w:rsidP="001E3E69">
      <w:pPr>
        <w:pStyle w:val="1"/>
        <w:ind w:firstLine="709"/>
        <w:jc w:val="both"/>
        <w:rPr>
          <w:sz w:val="28"/>
          <w:szCs w:val="28"/>
        </w:rPr>
      </w:pPr>
      <w:r w:rsidRPr="0092362D">
        <w:rPr>
          <w:sz w:val="28"/>
          <w:szCs w:val="28"/>
        </w:rPr>
        <w:t>Согласно части 2 статьи 15.15.6 КоАП Российской Федерации, административным правонарушением признается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p>
    <w:p w:rsidR="003B6D54" w:rsidRPr="00A7367B" w:rsidP="00A7367B">
      <w:pPr>
        <w:pStyle w:val="1"/>
        <w:shd w:val="clear" w:color="auto" w:fill="auto"/>
        <w:spacing w:line="240" w:lineRule="auto"/>
        <w:ind w:firstLine="709"/>
        <w:jc w:val="both"/>
        <w:rPr>
          <w:sz w:val="28"/>
          <w:szCs w:val="28"/>
        </w:rPr>
      </w:pPr>
      <w:r>
        <w:rPr>
          <w:sz w:val="28"/>
          <w:szCs w:val="28"/>
        </w:rPr>
        <w:t>В</w:t>
      </w:r>
      <w:r w:rsidRPr="00620E27" w:rsidR="00C27057">
        <w:rPr>
          <w:sz w:val="28"/>
          <w:szCs w:val="28"/>
        </w:rPr>
        <w:t xml:space="preserve">ина </w:t>
      </w:r>
      <w:r w:rsidRPr="001E3E69" w:rsidR="001E3E69">
        <w:rPr>
          <w:sz w:val="28"/>
          <w:szCs w:val="28"/>
        </w:rPr>
        <w:t>Лиль Т.М.</w:t>
      </w:r>
      <w:r w:rsidR="00A0729A">
        <w:rPr>
          <w:sz w:val="28"/>
          <w:szCs w:val="28"/>
        </w:rPr>
        <w:t xml:space="preserve"> </w:t>
      </w:r>
      <w:r w:rsidR="00087625">
        <w:rPr>
          <w:sz w:val="28"/>
          <w:szCs w:val="28"/>
        </w:rPr>
        <w:t>подтверждается</w:t>
      </w:r>
      <w:r w:rsidRPr="00620E27" w:rsidR="00C27057">
        <w:rPr>
          <w:sz w:val="28"/>
          <w:szCs w:val="28"/>
        </w:rPr>
        <w:t xml:space="preserve"> </w:t>
      </w:r>
      <w:r w:rsidR="00A0729A">
        <w:rPr>
          <w:sz w:val="28"/>
          <w:szCs w:val="28"/>
        </w:rPr>
        <w:t xml:space="preserve">протоколом об административном </w:t>
      </w:r>
      <w:r w:rsidR="007F6EC7">
        <w:rPr>
          <w:sz w:val="28"/>
          <w:szCs w:val="28"/>
        </w:rPr>
        <w:t xml:space="preserve">правонарушении от </w:t>
      </w:r>
      <w:r w:rsidR="009276F7">
        <w:rPr>
          <w:sz w:val="28"/>
          <w:szCs w:val="28"/>
        </w:rPr>
        <w:t>18.03.2</w:t>
      </w:r>
      <w:r w:rsidR="007F6EC7">
        <w:rPr>
          <w:sz w:val="28"/>
          <w:szCs w:val="28"/>
        </w:rPr>
        <w:t>02</w:t>
      </w:r>
      <w:r w:rsidR="009276F7">
        <w:rPr>
          <w:sz w:val="28"/>
          <w:szCs w:val="28"/>
        </w:rPr>
        <w:t>2</w:t>
      </w:r>
      <w:r w:rsidR="007F6EC7">
        <w:rPr>
          <w:sz w:val="28"/>
          <w:szCs w:val="28"/>
        </w:rPr>
        <w:t xml:space="preserve"> №</w:t>
      </w:r>
      <w:r w:rsidR="00090F8D">
        <w:rPr>
          <w:sz w:val="28"/>
          <w:szCs w:val="28"/>
        </w:rPr>
        <w:t>9</w:t>
      </w:r>
      <w:r w:rsidR="00A0729A">
        <w:rPr>
          <w:sz w:val="28"/>
          <w:szCs w:val="28"/>
        </w:rPr>
        <w:t xml:space="preserve">, выдержкой из акта проверки от </w:t>
      </w:r>
      <w:r w:rsidRPr="00432345" w:rsidR="00432345">
        <w:rPr>
          <w:sz w:val="28"/>
          <w:szCs w:val="28"/>
        </w:rPr>
        <w:t>18.03.2022</w:t>
      </w:r>
      <w:r w:rsidR="00A0729A">
        <w:rPr>
          <w:sz w:val="28"/>
          <w:szCs w:val="28"/>
        </w:rPr>
        <w:t xml:space="preserve">, копией приказа о назначении </w:t>
      </w:r>
      <w:r w:rsidRPr="009276F7" w:rsidR="009276F7">
        <w:rPr>
          <w:sz w:val="28"/>
          <w:szCs w:val="28"/>
        </w:rPr>
        <w:t>Лиль Т.М.</w:t>
      </w:r>
      <w:r w:rsidRPr="009276F7" w:rsidR="009276F7">
        <w:rPr>
          <w:sz w:val="28"/>
          <w:szCs w:val="28"/>
          <w:lang w:bidi="ru-RU"/>
        </w:rPr>
        <w:t xml:space="preserve"> </w:t>
      </w:r>
      <w:r w:rsidR="00A0729A">
        <w:rPr>
          <w:sz w:val="28"/>
          <w:szCs w:val="28"/>
        </w:rPr>
        <w:t xml:space="preserve"> на должность, копиями документов </w:t>
      </w:r>
      <w:r w:rsidR="00A0729A">
        <w:rPr>
          <w:sz w:val="28"/>
          <w:szCs w:val="28"/>
        </w:rPr>
        <w:t xml:space="preserve">бухгалтерской отчетности и договоров </w:t>
      </w:r>
      <w:r w:rsidR="002E735F">
        <w:rPr>
          <w:sz w:val="28"/>
          <w:szCs w:val="28"/>
        </w:rPr>
        <w:t>безвозмездного (срочного) пользования муниципальным имуществом</w:t>
      </w:r>
      <w:r w:rsidR="00A0729A">
        <w:rPr>
          <w:sz w:val="28"/>
          <w:szCs w:val="28"/>
        </w:rPr>
        <w:t xml:space="preserve">, собственной пояснительной запиской </w:t>
      </w:r>
      <w:r w:rsidRPr="009276F7" w:rsidR="009276F7">
        <w:rPr>
          <w:sz w:val="28"/>
          <w:szCs w:val="28"/>
        </w:rPr>
        <w:t>Лиль Т.М.</w:t>
      </w:r>
      <w:r w:rsidR="00432345">
        <w:rPr>
          <w:sz w:val="28"/>
          <w:szCs w:val="28"/>
        </w:rPr>
        <w:t>, а также другими материалами дела.</w:t>
      </w:r>
    </w:p>
    <w:p w:rsidR="00A0729A" w:rsidRPr="00A0729A" w:rsidP="00A0729A">
      <w:pPr>
        <w:pStyle w:val="1"/>
        <w:ind w:firstLine="709"/>
        <w:jc w:val="both"/>
        <w:rPr>
          <w:sz w:val="28"/>
          <w:szCs w:val="28"/>
        </w:rPr>
      </w:pPr>
      <w:r w:rsidRPr="00A0729A">
        <w:rPr>
          <w:sz w:val="28"/>
          <w:szCs w:val="28"/>
        </w:rPr>
        <w:t>Оснований не доверять представленным доказательствам у мирового судьи не имеется. Достоверность и допустимость доказательств сомнений не вызывает.</w:t>
      </w:r>
    </w:p>
    <w:p w:rsidR="0092362D" w:rsidRPr="0092362D" w:rsidP="0092362D">
      <w:pPr>
        <w:pStyle w:val="1"/>
        <w:jc w:val="both"/>
        <w:rPr>
          <w:sz w:val="28"/>
          <w:szCs w:val="28"/>
        </w:rPr>
      </w:pPr>
      <w:r>
        <w:rPr>
          <w:sz w:val="28"/>
          <w:szCs w:val="28"/>
        </w:rPr>
        <w:t xml:space="preserve">         </w:t>
      </w:r>
      <w:r w:rsidRPr="00A0729A" w:rsidR="00A0729A">
        <w:rPr>
          <w:sz w:val="28"/>
          <w:szCs w:val="28"/>
        </w:rPr>
        <w:t xml:space="preserve"> </w:t>
      </w:r>
      <w:r w:rsidRPr="0092362D">
        <w:rPr>
          <w:sz w:val="28"/>
          <w:szCs w:val="28"/>
        </w:rPr>
        <w:t xml:space="preserve">Действия </w:t>
      </w:r>
      <w:r w:rsidRPr="00C931C0">
        <w:rPr>
          <w:sz w:val="28"/>
          <w:szCs w:val="28"/>
        </w:rPr>
        <w:t>Лиль Т.М.</w:t>
      </w:r>
      <w:r w:rsidRPr="00A0729A">
        <w:rPr>
          <w:sz w:val="28"/>
          <w:szCs w:val="28"/>
        </w:rPr>
        <w:t xml:space="preserve"> </w:t>
      </w:r>
      <w:r w:rsidRPr="0092362D">
        <w:rPr>
          <w:sz w:val="28"/>
          <w:szCs w:val="28"/>
        </w:rPr>
        <w:t>мировой судья квалифицирует по части 2 статьи 15.15.6 КоАП Российской Федерации, то есть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w:t>
      </w:r>
    </w:p>
    <w:p w:rsidR="00A0729A" w:rsidRPr="00A0729A" w:rsidP="00A0729A">
      <w:pPr>
        <w:pStyle w:val="1"/>
        <w:ind w:firstLine="709"/>
        <w:jc w:val="both"/>
        <w:rPr>
          <w:sz w:val="28"/>
          <w:szCs w:val="28"/>
        </w:rPr>
      </w:pPr>
      <w:r w:rsidRPr="00A0729A">
        <w:rPr>
          <w:sz w:val="28"/>
          <w:szCs w:val="28"/>
        </w:rPr>
        <w:t xml:space="preserve">Обстоятельством, смягчающим административную ответственность               </w:t>
      </w:r>
      <w:r w:rsidRPr="00C931C0" w:rsidR="00C931C0">
        <w:rPr>
          <w:sz w:val="28"/>
          <w:szCs w:val="28"/>
        </w:rPr>
        <w:t>Лиль Т.М.</w:t>
      </w:r>
      <w:r w:rsidRPr="00A0729A">
        <w:rPr>
          <w:sz w:val="28"/>
          <w:szCs w:val="28"/>
        </w:rPr>
        <w:t>, мировой су</w:t>
      </w:r>
      <w:r w:rsidR="00F70516">
        <w:rPr>
          <w:sz w:val="28"/>
          <w:szCs w:val="28"/>
        </w:rPr>
        <w:t>дья признает раскаяние виновной</w:t>
      </w:r>
      <w:r w:rsidRPr="00A0729A">
        <w:rPr>
          <w:sz w:val="28"/>
          <w:szCs w:val="28"/>
        </w:rPr>
        <w:t xml:space="preserve"> в содеянном</w:t>
      </w:r>
      <w:r w:rsidR="00EC4EC6">
        <w:rPr>
          <w:sz w:val="28"/>
          <w:szCs w:val="28"/>
        </w:rPr>
        <w:t xml:space="preserve">, наличие </w:t>
      </w:r>
      <w:r w:rsidR="00432345">
        <w:rPr>
          <w:sz w:val="28"/>
          <w:szCs w:val="28"/>
        </w:rPr>
        <w:t>иждивенцев</w:t>
      </w:r>
      <w:r w:rsidRPr="00A0729A">
        <w:rPr>
          <w:sz w:val="28"/>
          <w:szCs w:val="28"/>
        </w:rPr>
        <w:t>.</w:t>
      </w:r>
    </w:p>
    <w:p w:rsidR="00BA333C" w:rsidRPr="00620E27" w:rsidP="00A0729A">
      <w:pPr>
        <w:pStyle w:val="1"/>
        <w:shd w:val="clear" w:color="auto" w:fill="auto"/>
        <w:spacing w:line="240" w:lineRule="auto"/>
        <w:ind w:firstLine="709"/>
        <w:jc w:val="both"/>
        <w:rPr>
          <w:sz w:val="28"/>
          <w:szCs w:val="28"/>
        </w:rPr>
      </w:pPr>
      <w:r>
        <w:rPr>
          <w:sz w:val="28"/>
          <w:szCs w:val="28"/>
        </w:rPr>
        <w:t>Обстоятельства, отягчающие</w:t>
      </w:r>
      <w:r w:rsidRPr="00A0729A" w:rsidR="00A0729A">
        <w:rPr>
          <w:sz w:val="28"/>
          <w:szCs w:val="28"/>
        </w:rPr>
        <w:t xml:space="preserve"> административную ответственность                  </w:t>
      </w:r>
      <w:r w:rsidRPr="00C931C0" w:rsidR="00C931C0">
        <w:rPr>
          <w:sz w:val="28"/>
          <w:szCs w:val="28"/>
        </w:rPr>
        <w:t>Лиль Т.М.</w:t>
      </w:r>
      <w:r>
        <w:rPr>
          <w:sz w:val="28"/>
          <w:szCs w:val="28"/>
        </w:rPr>
        <w:t>, мировым судьей не установлены</w:t>
      </w:r>
      <w:r w:rsidRPr="00A0729A" w:rsidR="00A0729A">
        <w:rPr>
          <w:sz w:val="28"/>
          <w:szCs w:val="28"/>
        </w:rPr>
        <w:t>.</w:t>
      </w:r>
    </w:p>
    <w:p w:rsidR="00FB167B" w:rsidP="00FB167B">
      <w:pPr>
        <w:pStyle w:val="1"/>
        <w:ind w:firstLine="709"/>
        <w:jc w:val="both"/>
        <w:rPr>
          <w:sz w:val="28"/>
          <w:szCs w:val="28"/>
        </w:rPr>
      </w:pPr>
      <w:r w:rsidRPr="00595613">
        <w:rPr>
          <w:sz w:val="28"/>
          <w:szCs w:val="28"/>
        </w:rPr>
        <w:t xml:space="preserve">При назначении наказания мировой судья учитывает вышеизложенные обстоятельства, характер совершённого </w:t>
      </w:r>
      <w:r w:rsidRPr="00C931C0" w:rsidR="00C931C0">
        <w:rPr>
          <w:sz w:val="28"/>
          <w:szCs w:val="28"/>
        </w:rPr>
        <w:t>Лиль Т.М.</w:t>
      </w:r>
      <w:r w:rsidR="00C931C0">
        <w:rPr>
          <w:sz w:val="28"/>
          <w:szCs w:val="28"/>
        </w:rPr>
        <w:t xml:space="preserve"> </w:t>
      </w:r>
      <w:r w:rsidRPr="00595613">
        <w:rPr>
          <w:sz w:val="28"/>
          <w:szCs w:val="28"/>
        </w:rPr>
        <w:t>административного пр</w:t>
      </w:r>
      <w:r w:rsidR="00A7367B">
        <w:rPr>
          <w:sz w:val="28"/>
          <w:szCs w:val="28"/>
        </w:rPr>
        <w:t>авонарушения, личность виновной, ее</w:t>
      </w:r>
      <w:r w:rsidRPr="00595613">
        <w:rPr>
          <w:sz w:val="28"/>
          <w:szCs w:val="28"/>
        </w:rPr>
        <w:t xml:space="preserve"> имущественное положение</w:t>
      </w:r>
      <w:r>
        <w:rPr>
          <w:sz w:val="28"/>
          <w:szCs w:val="28"/>
        </w:rPr>
        <w:t>.</w:t>
      </w:r>
    </w:p>
    <w:p w:rsidR="008D1D7B" w:rsidP="00FB167B">
      <w:pPr>
        <w:pStyle w:val="1"/>
        <w:shd w:val="clear" w:color="auto" w:fill="auto"/>
        <w:spacing w:line="240" w:lineRule="auto"/>
        <w:ind w:firstLine="709"/>
        <w:jc w:val="both"/>
        <w:rPr>
          <w:sz w:val="28"/>
          <w:szCs w:val="28"/>
        </w:rPr>
      </w:pPr>
      <w:r w:rsidRPr="00FB167B">
        <w:rPr>
          <w:sz w:val="28"/>
          <w:szCs w:val="28"/>
        </w:rPr>
        <w:t>На основании изложе</w:t>
      </w:r>
      <w:r w:rsidR="002E735F">
        <w:rPr>
          <w:sz w:val="28"/>
          <w:szCs w:val="28"/>
        </w:rPr>
        <w:t>нного, руководствуясь частью 4</w:t>
      </w:r>
      <w:r w:rsidR="00667C02">
        <w:rPr>
          <w:sz w:val="28"/>
          <w:szCs w:val="28"/>
        </w:rPr>
        <w:t xml:space="preserve"> статьи 15</w:t>
      </w:r>
      <w:r w:rsidR="004317DC">
        <w:rPr>
          <w:sz w:val="28"/>
          <w:szCs w:val="28"/>
        </w:rPr>
        <w:t>.</w:t>
      </w:r>
      <w:r w:rsidR="00667C02">
        <w:rPr>
          <w:sz w:val="28"/>
          <w:szCs w:val="28"/>
        </w:rPr>
        <w:t>1</w:t>
      </w:r>
      <w:r w:rsidR="00F70516">
        <w:rPr>
          <w:sz w:val="28"/>
          <w:szCs w:val="28"/>
        </w:rPr>
        <w:t xml:space="preserve">5.6, </w:t>
      </w:r>
      <w:r w:rsidRPr="008E2C4B" w:rsidR="00F70516">
        <w:rPr>
          <w:sz w:val="28"/>
          <w:szCs w:val="28"/>
        </w:rPr>
        <w:t xml:space="preserve">статьями 23.1 и 29.10 </w:t>
      </w:r>
      <w:r w:rsidRPr="004549C7" w:rsidR="00F70516">
        <w:t xml:space="preserve">КоАП </w:t>
      </w:r>
      <w:r w:rsidRPr="008E2C4B" w:rsidR="00F70516">
        <w:rPr>
          <w:sz w:val="28"/>
          <w:szCs w:val="28"/>
        </w:rPr>
        <w:t>Р</w:t>
      </w:r>
      <w:r w:rsidR="00F70516">
        <w:rPr>
          <w:sz w:val="28"/>
          <w:szCs w:val="28"/>
        </w:rPr>
        <w:t xml:space="preserve">оссийской </w:t>
      </w:r>
      <w:r w:rsidRPr="008E2C4B" w:rsidR="00F70516">
        <w:rPr>
          <w:sz w:val="28"/>
          <w:szCs w:val="28"/>
        </w:rPr>
        <w:t>Ф</w:t>
      </w:r>
      <w:r w:rsidR="00F70516">
        <w:rPr>
          <w:sz w:val="28"/>
          <w:szCs w:val="28"/>
        </w:rPr>
        <w:t>едерации</w:t>
      </w:r>
      <w:r w:rsidRPr="008E2C4B" w:rsidR="00F70516">
        <w:rPr>
          <w:sz w:val="28"/>
          <w:szCs w:val="28"/>
        </w:rPr>
        <w:t>, мировой судья</w:t>
      </w:r>
    </w:p>
    <w:p w:rsidR="0015427D" w:rsidRPr="00620E27" w:rsidP="00F177BC">
      <w:pPr>
        <w:pStyle w:val="1"/>
        <w:shd w:val="clear" w:color="auto" w:fill="auto"/>
        <w:spacing w:line="240" w:lineRule="auto"/>
        <w:ind w:firstLine="709"/>
        <w:jc w:val="both"/>
        <w:rPr>
          <w:sz w:val="28"/>
          <w:szCs w:val="28"/>
        </w:rPr>
      </w:pPr>
    </w:p>
    <w:p w:rsidR="0015427D" w:rsidRPr="00620E27" w:rsidP="0048713F">
      <w:pPr>
        <w:pStyle w:val="1"/>
        <w:shd w:val="clear" w:color="auto" w:fill="auto"/>
        <w:spacing w:line="240" w:lineRule="auto"/>
        <w:jc w:val="center"/>
        <w:rPr>
          <w:sz w:val="28"/>
          <w:szCs w:val="28"/>
        </w:rPr>
      </w:pPr>
      <w:r w:rsidRPr="00620E27">
        <w:rPr>
          <w:sz w:val="28"/>
          <w:szCs w:val="28"/>
        </w:rPr>
        <w:t>ПОСТАНОВИЛ:</w:t>
      </w:r>
    </w:p>
    <w:p w:rsidR="0015427D" w:rsidRPr="00620E27" w:rsidP="0015427D">
      <w:pPr>
        <w:pStyle w:val="1"/>
        <w:shd w:val="clear" w:color="auto" w:fill="auto"/>
        <w:spacing w:line="240" w:lineRule="auto"/>
        <w:ind w:firstLine="567"/>
        <w:rPr>
          <w:sz w:val="28"/>
          <w:szCs w:val="28"/>
        </w:rPr>
      </w:pPr>
    </w:p>
    <w:p w:rsidR="0092362D" w:rsidRPr="00FB167B" w:rsidP="0092362D">
      <w:pPr>
        <w:pStyle w:val="ConsPlusNormal"/>
        <w:ind w:firstLine="709"/>
        <w:jc w:val="both"/>
        <w:rPr>
          <w:sz w:val="28"/>
          <w:szCs w:val="28"/>
        </w:rPr>
      </w:pPr>
      <w:r w:rsidRPr="001F4E41">
        <w:rPr>
          <w:sz w:val="28"/>
          <w:szCs w:val="28"/>
        </w:rPr>
        <w:t>Ли</w:t>
      </w:r>
      <w:r w:rsidR="00BB0E9E">
        <w:rPr>
          <w:sz w:val="28"/>
          <w:szCs w:val="28"/>
        </w:rPr>
        <w:t>ль Т</w:t>
      </w:r>
      <w:r w:rsidR="00F347B3">
        <w:rPr>
          <w:sz w:val="28"/>
          <w:szCs w:val="28"/>
        </w:rPr>
        <w:t>.</w:t>
      </w:r>
      <w:r w:rsidR="00BB0E9E">
        <w:rPr>
          <w:sz w:val="28"/>
          <w:szCs w:val="28"/>
        </w:rPr>
        <w:t>М</w:t>
      </w:r>
      <w:r w:rsidR="00F347B3">
        <w:rPr>
          <w:sz w:val="28"/>
          <w:szCs w:val="28"/>
        </w:rPr>
        <w:t>.</w:t>
      </w:r>
      <w:r w:rsidRPr="001F4E41">
        <w:rPr>
          <w:sz w:val="28"/>
          <w:szCs w:val="28"/>
        </w:rPr>
        <w:t xml:space="preserve">, </w:t>
      </w:r>
      <w:r w:rsidR="00F347B3">
        <w:rPr>
          <w:sz w:val="28"/>
          <w:szCs w:val="28"/>
        </w:rPr>
        <w:t>«данные изъяты»</w:t>
      </w:r>
      <w:r w:rsidRPr="001F4E41">
        <w:rPr>
          <w:sz w:val="28"/>
          <w:szCs w:val="28"/>
        </w:rPr>
        <w:t xml:space="preserve"> года рождения, </w:t>
      </w:r>
      <w:r>
        <w:rPr>
          <w:sz w:val="28"/>
          <w:szCs w:val="28"/>
        </w:rPr>
        <w:t>признать виновной</w:t>
      </w:r>
      <w:r w:rsidRPr="00FB167B">
        <w:rPr>
          <w:sz w:val="28"/>
          <w:szCs w:val="28"/>
        </w:rPr>
        <w:t xml:space="preserve"> в совершении административного правонару</w:t>
      </w:r>
      <w:r>
        <w:rPr>
          <w:sz w:val="28"/>
          <w:szCs w:val="28"/>
        </w:rPr>
        <w:t>шения, предусмотренного частью 2 статьи 15.15.6 КоАП Российской Федерации</w:t>
      </w:r>
      <w:r w:rsidRPr="00FB167B">
        <w:rPr>
          <w:sz w:val="28"/>
          <w:szCs w:val="28"/>
        </w:rPr>
        <w:t xml:space="preserve"> и подвергнуть административному наказанию </w:t>
      </w:r>
      <w:r w:rsidRPr="00442AE0">
        <w:rPr>
          <w:sz w:val="28"/>
          <w:szCs w:val="28"/>
        </w:rPr>
        <w:t>в виде</w:t>
      </w:r>
      <w:r>
        <w:rPr>
          <w:sz w:val="28"/>
          <w:szCs w:val="28"/>
        </w:rPr>
        <w:t xml:space="preserve"> предупреждения.</w:t>
      </w:r>
    </w:p>
    <w:p w:rsidR="0092362D" w:rsidRPr="00620E27" w:rsidP="0092362D">
      <w:pPr>
        <w:pStyle w:val="ConsPlusNormal"/>
        <w:ind w:firstLine="709"/>
        <w:jc w:val="both"/>
        <w:rPr>
          <w:sz w:val="28"/>
          <w:szCs w:val="28"/>
        </w:rPr>
      </w:pPr>
      <w:r w:rsidRPr="00FB167B">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92362D" w:rsidP="0092362D">
      <w:pPr>
        <w:pStyle w:val="1"/>
        <w:shd w:val="clear" w:color="auto" w:fill="auto"/>
        <w:tabs>
          <w:tab w:val="left" w:pos="4935"/>
          <w:tab w:val="center" w:pos="7167"/>
          <w:tab w:val="right" w:pos="8516"/>
        </w:tabs>
        <w:spacing w:line="240" w:lineRule="auto"/>
        <w:rPr>
          <w:sz w:val="28"/>
          <w:szCs w:val="28"/>
        </w:rPr>
      </w:pPr>
    </w:p>
    <w:p w:rsidR="0092362D" w:rsidP="0092362D">
      <w:pPr>
        <w:pStyle w:val="1"/>
        <w:shd w:val="clear" w:color="auto" w:fill="auto"/>
        <w:tabs>
          <w:tab w:val="left" w:pos="4935"/>
          <w:tab w:val="center" w:pos="7167"/>
          <w:tab w:val="right" w:pos="8516"/>
        </w:tabs>
        <w:spacing w:line="240" w:lineRule="auto"/>
        <w:rPr>
          <w:sz w:val="28"/>
          <w:szCs w:val="28"/>
        </w:rPr>
      </w:pPr>
    </w:p>
    <w:p w:rsidR="0092362D" w:rsidP="0092362D">
      <w:pPr>
        <w:pStyle w:val="1"/>
        <w:spacing w:line="240" w:lineRule="auto"/>
        <w:ind w:left="23" w:right="23" w:hanging="23"/>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Ягфаров А.Х. </w:t>
      </w:r>
    </w:p>
    <w:p w:rsidR="0092362D" w:rsidP="0092362D">
      <w:pPr>
        <w:pStyle w:val="1"/>
        <w:spacing w:line="240" w:lineRule="auto"/>
        <w:ind w:left="23" w:right="23" w:hanging="23"/>
        <w:jc w:val="both"/>
        <w:rPr>
          <w:sz w:val="28"/>
          <w:szCs w:val="28"/>
        </w:rPr>
      </w:pPr>
      <w:r>
        <w:rPr>
          <w:sz w:val="28"/>
          <w:szCs w:val="28"/>
        </w:rPr>
        <w:t>Копия верна</w:t>
      </w:r>
    </w:p>
    <w:p w:rsidR="0092362D" w:rsidP="0092362D">
      <w:pPr>
        <w:pStyle w:val="1"/>
        <w:spacing w:line="240" w:lineRule="auto"/>
        <w:ind w:left="23" w:right="23" w:hanging="23"/>
        <w:jc w:val="both"/>
        <w:rPr>
          <w:sz w:val="28"/>
          <w:szCs w:val="28"/>
        </w:rPr>
      </w:pPr>
    </w:p>
    <w:p w:rsidR="0092362D" w:rsidP="0092362D">
      <w:pPr>
        <w:pStyle w:val="1"/>
        <w:spacing w:line="240" w:lineRule="auto"/>
        <w:ind w:left="23" w:right="23" w:hanging="23"/>
        <w:jc w:val="both"/>
        <w:rPr>
          <w:sz w:val="28"/>
          <w:szCs w:val="28"/>
        </w:rPr>
      </w:pPr>
      <w:r>
        <w:rPr>
          <w:sz w:val="28"/>
          <w:szCs w:val="28"/>
        </w:rPr>
        <w:t>Постановление вступило в законную силу</w:t>
      </w:r>
    </w:p>
    <w:p w:rsidR="0092362D" w:rsidP="0092362D">
      <w:pPr>
        <w:pStyle w:val="1"/>
        <w:spacing w:line="240" w:lineRule="auto"/>
        <w:ind w:left="23" w:right="23" w:hanging="23"/>
        <w:jc w:val="both"/>
        <w:rPr>
          <w:sz w:val="28"/>
          <w:szCs w:val="28"/>
        </w:rPr>
      </w:pPr>
      <w:r>
        <w:rPr>
          <w:sz w:val="28"/>
          <w:szCs w:val="28"/>
        </w:rPr>
        <w:t>«___» _________________ 2022 года</w:t>
      </w:r>
    </w:p>
    <w:p w:rsidR="0092362D" w:rsidP="0092362D">
      <w:pPr>
        <w:pStyle w:val="1"/>
        <w:shd w:val="clear" w:color="auto" w:fill="auto"/>
        <w:spacing w:line="240" w:lineRule="auto"/>
        <w:ind w:left="23" w:right="23" w:hanging="23"/>
        <w:jc w:val="both"/>
        <w:rPr>
          <w:sz w:val="28"/>
          <w:szCs w:val="28"/>
        </w:rPr>
      </w:pPr>
    </w:p>
    <w:p w:rsidR="0092362D" w:rsidP="0092362D">
      <w:pPr>
        <w:pStyle w:val="1"/>
        <w:shd w:val="clear" w:color="auto" w:fill="auto"/>
        <w:spacing w:line="240" w:lineRule="auto"/>
        <w:ind w:left="23" w:right="23" w:hanging="23"/>
        <w:jc w:val="both"/>
        <w:rPr>
          <w:sz w:val="2"/>
          <w:szCs w:val="2"/>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Ягфаров А.Х.</w:t>
      </w:r>
    </w:p>
    <w:sectPr w:rsidSect="001F4E4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7944"/>
    <w:rsid w:val="00031DFF"/>
    <w:rsid w:val="00032177"/>
    <w:rsid w:val="00037884"/>
    <w:rsid w:val="00040D85"/>
    <w:rsid w:val="00045B66"/>
    <w:rsid w:val="0004748E"/>
    <w:rsid w:val="00053811"/>
    <w:rsid w:val="00071E2C"/>
    <w:rsid w:val="00087625"/>
    <w:rsid w:val="00090F8D"/>
    <w:rsid w:val="00094A5A"/>
    <w:rsid w:val="000B4DA1"/>
    <w:rsid w:val="000D6A45"/>
    <w:rsid w:val="000E5081"/>
    <w:rsid w:val="000E62E1"/>
    <w:rsid w:val="00105FD3"/>
    <w:rsid w:val="0015427D"/>
    <w:rsid w:val="001726DE"/>
    <w:rsid w:val="00172CD7"/>
    <w:rsid w:val="00192ABB"/>
    <w:rsid w:val="001B059C"/>
    <w:rsid w:val="001C7901"/>
    <w:rsid w:val="001E3E69"/>
    <w:rsid w:val="001F4874"/>
    <w:rsid w:val="001F4E41"/>
    <w:rsid w:val="001F663E"/>
    <w:rsid w:val="00213C16"/>
    <w:rsid w:val="00232201"/>
    <w:rsid w:val="00234AE6"/>
    <w:rsid w:val="00256A06"/>
    <w:rsid w:val="0026170B"/>
    <w:rsid w:val="00261F0A"/>
    <w:rsid w:val="00267419"/>
    <w:rsid w:val="002C5D80"/>
    <w:rsid w:val="002E735F"/>
    <w:rsid w:val="00300395"/>
    <w:rsid w:val="00311BC3"/>
    <w:rsid w:val="00317A58"/>
    <w:rsid w:val="003378F1"/>
    <w:rsid w:val="0034220F"/>
    <w:rsid w:val="00372165"/>
    <w:rsid w:val="00375A2E"/>
    <w:rsid w:val="003821C3"/>
    <w:rsid w:val="003873F7"/>
    <w:rsid w:val="003A49F5"/>
    <w:rsid w:val="003B6D54"/>
    <w:rsid w:val="003D169E"/>
    <w:rsid w:val="003D315C"/>
    <w:rsid w:val="003F2E91"/>
    <w:rsid w:val="003F6A4C"/>
    <w:rsid w:val="00413360"/>
    <w:rsid w:val="00427A15"/>
    <w:rsid w:val="004317DC"/>
    <w:rsid w:val="00432345"/>
    <w:rsid w:val="004354DC"/>
    <w:rsid w:val="00435E1C"/>
    <w:rsid w:val="00442AE0"/>
    <w:rsid w:val="00443307"/>
    <w:rsid w:val="004549C7"/>
    <w:rsid w:val="004663BB"/>
    <w:rsid w:val="00471787"/>
    <w:rsid w:val="0048713F"/>
    <w:rsid w:val="004A741B"/>
    <w:rsid w:val="004C568F"/>
    <w:rsid w:val="004D5B14"/>
    <w:rsid w:val="004E3768"/>
    <w:rsid w:val="004E3D46"/>
    <w:rsid w:val="005048BA"/>
    <w:rsid w:val="005274F2"/>
    <w:rsid w:val="00542FD9"/>
    <w:rsid w:val="00560D80"/>
    <w:rsid w:val="0056177E"/>
    <w:rsid w:val="00594712"/>
    <w:rsid w:val="00595613"/>
    <w:rsid w:val="005C4DBF"/>
    <w:rsid w:val="005E41F8"/>
    <w:rsid w:val="005E5804"/>
    <w:rsid w:val="005E7C51"/>
    <w:rsid w:val="005F54AC"/>
    <w:rsid w:val="00620E27"/>
    <w:rsid w:val="00635E3C"/>
    <w:rsid w:val="00667C02"/>
    <w:rsid w:val="00692BCB"/>
    <w:rsid w:val="006D6063"/>
    <w:rsid w:val="006F3C78"/>
    <w:rsid w:val="00706C6D"/>
    <w:rsid w:val="0073191B"/>
    <w:rsid w:val="00744296"/>
    <w:rsid w:val="0075580D"/>
    <w:rsid w:val="00770B8E"/>
    <w:rsid w:val="007718C3"/>
    <w:rsid w:val="007A057F"/>
    <w:rsid w:val="007C099D"/>
    <w:rsid w:val="007C759F"/>
    <w:rsid w:val="007F6EC7"/>
    <w:rsid w:val="008035E0"/>
    <w:rsid w:val="0086641F"/>
    <w:rsid w:val="00896780"/>
    <w:rsid w:val="008B073D"/>
    <w:rsid w:val="008D1D7B"/>
    <w:rsid w:val="008E2C4B"/>
    <w:rsid w:val="00910836"/>
    <w:rsid w:val="00922F3E"/>
    <w:rsid w:val="0092362D"/>
    <w:rsid w:val="009276F7"/>
    <w:rsid w:val="0095398E"/>
    <w:rsid w:val="00954406"/>
    <w:rsid w:val="00961A26"/>
    <w:rsid w:val="009662FD"/>
    <w:rsid w:val="00997949"/>
    <w:rsid w:val="009A50DF"/>
    <w:rsid w:val="009B10DA"/>
    <w:rsid w:val="009B70BB"/>
    <w:rsid w:val="00A0729A"/>
    <w:rsid w:val="00A22E18"/>
    <w:rsid w:val="00A36E7E"/>
    <w:rsid w:val="00A37D80"/>
    <w:rsid w:val="00A65F54"/>
    <w:rsid w:val="00A72F6F"/>
    <w:rsid w:val="00A7367B"/>
    <w:rsid w:val="00A8248E"/>
    <w:rsid w:val="00A95188"/>
    <w:rsid w:val="00AF6A62"/>
    <w:rsid w:val="00B02C34"/>
    <w:rsid w:val="00B1030A"/>
    <w:rsid w:val="00B11B3D"/>
    <w:rsid w:val="00B343D9"/>
    <w:rsid w:val="00B65100"/>
    <w:rsid w:val="00B847B1"/>
    <w:rsid w:val="00B91FCA"/>
    <w:rsid w:val="00BA333C"/>
    <w:rsid w:val="00BB0E9E"/>
    <w:rsid w:val="00BB2794"/>
    <w:rsid w:val="00BB6EB2"/>
    <w:rsid w:val="00BC46FD"/>
    <w:rsid w:val="00BD3569"/>
    <w:rsid w:val="00BD7169"/>
    <w:rsid w:val="00BE2A78"/>
    <w:rsid w:val="00BE477B"/>
    <w:rsid w:val="00BE56D8"/>
    <w:rsid w:val="00BF54F6"/>
    <w:rsid w:val="00BF5D97"/>
    <w:rsid w:val="00C117B1"/>
    <w:rsid w:val="00C160F4"/>
    <w:rsid w:val="00C27057"/>
    <w:rsid w:val="00C27ABD"/>
    <w:rsid w:val="00C30977"/>
    <w:rsid w:val="00C361FF"/>
    <w:rsid w:val="00C52619"/>
    <w:rsid w:val="00C931C0"/>
    <w:rsid w:val="00C93C03"/>
    <w:rsid w:val="00CD2AC0"/>
    <w:rsid w:val="00CE7138"/>
    <w:rsid w:val="00D01457"/>
    <w:rsid w:val="00D02236"/>
    <w:rsid w:val="00D029FD"/>
    <w:rsid w:val="00D07C51"/>
    <w:rsid w:val="00D12417"/>
    <w:rsid w:val="00D20603"/>
    <w:rsid w:val="00D26739"/>
    <w:rsid w:val="00D36EC0"/>
    <w:rsid w:val="00D373C2"/>
    <w:rsid w:val="00D5352E"/>
    <w:rsid w:val="00D60723"/>
    <w:rsid w:val="00D6756D"/>
    <w:rsid w:val="00D76D55"/>
    <w:rsid w:val="00DB4777"/>
    <w:rsid w:val="00DB674B"/>
    <w:rsid w:val="00DD03DA"/>
    <w:rsid w:val="00E0032C"/>
    <w:rsid w:val="00E0198A"/>
    <w:rsid w:val="00E02E5E"/>
    <w:rsid w:val="00E05044"/>
    <w:rsid w:val="00E06D01"/>
    <w:rsid w:val="00E11EE3"/>
    <w:rsid w:val="00E43E32"/>
    <w:rsid w:val="00E622A3"/>
    <w:rsid w:val="00E76896"/>
    <w:rsid w:val="00E81B64"/>
    <w:rsid w:val="00E83C12"/>
    <w:rsid w:val="00E926FE"/>
    <w:rsid w:val="00EA57EF"/>
    <w:rsid w:val="00EC4EC6"/>
    <w:rsid w:val="00EC67BA"/>
    <w:rsid w:val="00EF4A10"/>
    <w:rsid w:val="00F0617C"/>
    <w:rsid w:val="00F06B00"/>
    <w:rsid w:val="00F158F8"/>
    <w:rsid w:val="00F177BC"/>
    <w:rsid w:val="00F253F6"/>
    <w:rsid w:val="00F347B3"/>
    <w:rsid w:val="00F64AF7"/>
    <w:rsid w:val="00F66CBD"/>
    <w:rsid w:val="00F70516"/>
    <w:rsid w:val="00F761C9"/>
    <w:rsid w:val="00F7794E"/>
    <w:rsid w:val="00FB167B"/>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9709-2882-479C-A4B9-8A27C3D4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