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F5BB6">
        <w:rPr>
          <w:sz w:val="28"/>
        </w:rPr>
        <w:t xml:space="preserve">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BF5BB6">
        <w:rPr>
          <w:sz w:val="28"/>
        </w:rPr>
        <w:t>707</w:t>
      </w:r>
      <w:r w:rsidR="00575260">
        <w:rPr>
          <w:sz w:val="28"/>
        </w:rPr>
        <w:t>-</w:t>
      </w:r>
      <w:r w:rsidR="00BF5BB6">
        <w:rPr>
          <w:sz w:val="28"/>
        </w:rPr>
        <w:t>33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 w:rsidR="00BF5BB6">
        <w:rPr>
          <w:sz w:val="28"/>
        </w:rPr>
        <w:t xml:space="preserve">     </w:t>
      </w:r>
      <w:r>
        <w:rPr>
          <w:sz w:val="28"/>
        </w:rPr>
        <w:t xml:space="preserve">  </w:t>
      </w:r>
      <w:r w:rsidR="00BF5BB6">
        <w:rPr>
          <w:sz w:val="28"/>
        </w:rPr>
        <w:t xml:space="preserve">   </w:t>
      </w:r>
      <w:r w:rsidR="00575260">
        <w:rPr>
          <w:sz w:val="28"/>
          <w:szCs w:val="28"/>
        </w:rPr>
        <w:t>Дело № 5-4-1</w:t>
      </w:r>
      <w:r w:rsidR="00BF5BB6">
        <w:rPr>
          <w:sz w:val="28"/>
          <w:szCs w:val="28"/>
        </w:rPr>
        <w:t>42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EF6370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855848"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91B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Шенталинский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91B36">
        <w:rPr>
          <w:rFonts w:ascii="Times New Roman" w:hAnsi="Times New Roman" w:cs="Times New Roman"/>
          <w:sz w:val="28"/>
          <w:szCs w:val="28"/>
        </w:rPr>
        <w:t xml:space="preserve"> </w:t>
      </w:r>
      <w:r w:rsidR="00EF6370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B36">
        <w:rPr>
          <w:rFonts w:ascii="Times New Roman" w:hAnsi="Times New Roman" w:cs="Times New Roman"/>
          <w:sz w:val="28"/>
          <w:szCs w:val="28"/>
        </w:rPr>
        <w:t xml:space="preserve">, при осуществления муниципального земельного контроля на территории Самарской области 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.1</w:t>
      </w:r>
      <w:r w:rsidR="009F60AC">
        <w:rPr>
          <w:rFonts w:ascii="Times New Roman" w:hAnsi="Times New Roman" w:cs="Times New Roman"/>
          <w:sz w:val="28"/>
          <w:szCs w:val="28"/>
        </w:rPr>
        <w:t>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9F60AC">
        <w:rPr>
          <w:rFonts w:ascii="Times New Roman" w:hAnsi="Times New Roman" w:cs="Times New Roman"/>
          <w:sz w:val="28"/>
          <w:szCs w:val="28"/>
        </w:rPr>
        <w:t xml:space="preserve">предписание №1  об устранении нарушения земельного законодательства  </w:t>
      </w:r>
      <w:r w:rsidR="00212295">
        <w:rPr>
          <w:rFonts w:ascii="Times New Roman" w:hAnsi="Times New Roman" w:cs="Times New Roman"/>
          <w:sz w:val="28"/>
          <w:szCs w:val="28"/>
        </w:rPr>
        <w:t xml:space="preserve">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9F60AC">
        <w:rPr>
          <w:rFonts w:ascii="Times New Roman" w:hAnsi="Times New Roman" w:cs="Times New Roman"/>
          <w:sz w:val="28"/>
          <w:szCs w:val="28"/>
        </w:rPr>
        <w:t>29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</w:t>
      </w:r>
      <w:r w:rsidR="009F60AC">
        <w:rPr>
          <w:rFonts w:ascii="Times New Roman" w:hAnsi="Times New Roman" w:cs="Times New Roman"/>
          <w:sz w:val="28"/>
          <w:szCs w:val="28"/>
        </w:rPr>
        <w:t>1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№1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F76FAF">
        <w:rPr>
          <w:rFonts w:ascii="Times New Roman" w:hAnsi="Times New Roman" w:cs="Times New Roman"/>
          <w:sz w:val="28"/>
          <w:szCs w:val="28"/>
        </w:rPr>
        <w:t>2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>.202</w:t>
      </w:r>
      <w:r w:rsidR="00F76FAF">
        <w:rPr>
          <w:rFonts w:ascii="Times New Roman" w:hAnsi="Times New Roman" w:cs="Times New Roman"/>
          <w:sz w:val="28"/>
          <w:szCs w:val="28"/>
        </w:rPr>
        <w:t>1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>р</w:t>
      </w:r>
      <w:r w:rsidR="00F76FAF">
        <w:rPr>
          <w:rFonts w:ascii="Times New Roman" w:hAnsi="Times New Roman" w:cs="Times New Roman"/>
          <w:sz w:val="28"/>
          <w:szCs w:val="28"/>
        </w:rPr>
        <w:t xml:space="preserve">аспоряжения (приказ) </w:t>
      </w:r>
      <w:r w:rsidR="00BB4626">
        <w:rPr>
          <w:rFonts w:ascii="Times New Roman" w:hAnsi="Times New Roman" w:cs="Times New Roman"/>
          <w:sz w:val="28"/>
          <w:szCs w:val="28"/>
        </w:rPr>
        <w:t xml:space="preserve">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F76FAF">
        <w:rPr>
          <w:rFonts w:ascii="Times New Roman" w:hAnsi="Times New Roman" w:cs="Times New Roman"/>
          <w:sz w:val="28"/>
          <w:szCs w:val="28"/>
        </w:rPr>
        <w:t>502-р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F76FAF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9F60AC">
        <w:rPr>
          <w:rFonts w:ascii="Times New Roman" w:hAnsi="Times New Roman" w:cs="Times New Roman"/>
          <w:sz w:val="28"/>
          <w:szCs w:val="28"/>
        </w:rPr>
        <w:t xml:space="preserve">1 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1839AA">
        <w:rPr>
          <w:rFonts w:ascii="Times New Roman" w:hAnsi="Times New Roman" w:cs="Times New Roman"/>
          <w:sz w:val="28"/>
          <w:szCs w:val="28"/>
        </w:rPr>
        <w:t xml:space="preserve">, а также другими материалами дела.     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03017">
        <w:rPr>
          <w:sz w:val="28"/>
          <w:szCs w:val="28"/>
        </w:rPr>
        <w:t xml:space="preserve">____________ </w:t>
      </w:r>
      <w:r w:rsidR="00212295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="007B733B">
        <w:rPr>
          <w:rFonts w:ascii="Times New Roman" w:hAnsi="Times New Roman" w:cs="Times New Roman"/>
          <w:sz w:val="24"/>
          <w:szCs w:val="24"/>
        </w:rPr>
        <w:t>206</w:t>
      </w:r>
      <w:r w:rsidRPr="00B712B4">
        <w:rPr>
          <w:rFonts w:ascii="Times New Roman" w:hAnsi="Times New Roman" w:cs="Times New Roman"/>
          <w:sz w:val="24"/>
          <w:szCs w:val="24"/>
        </w:rPr>
        <w:t>.</w:t>
      </w:r>
    </w:p>
    <w:p w:rsidR="006010D3" w:rsidRPr="003A5F8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>Реквизиты для перечисления штрафа. Получатель: УФК по</w:t>
      </w:r>
      <w:r w:rsidR="00FA664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43458">
        <w:rPr>
          <w:rFonts w:ascii="Times New Roman" w:hAnsi="Times New Roman" w:cs="Times New Roman"/>
          <w:sz w:val="24"/>
          <w:szCs w:val="24"/>
        </w:rPr>
        <w:t xml:space="preserve">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«Администрация 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Шенталинского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района» л/с 04423008020)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6386000530,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638601001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банковский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(ЕКС)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40102810545370000036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03100643000000014200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Отделение-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Самара Банка России// УФК по Самарской области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Pr="00817FBE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013601205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</w:t>
      </w:r>
      <w:r w:rsidR="00817FBE">
        <w:rPr>
          <w:rFonts w:ascii="Times New Roman" w:hAnsi="Times New Roman" w:cs="Times New Roman"/>
          <w:color w:val="000000" w:themeColor="text1"/>
          <w:sz w:val="24"/>
          <w:szCs w:val="24"/>
        </w:rPr>
        <w:t>36648000</w:t>
      </w:r>
      <w:r w:rsidRPr="00817FBE" w:rsidR="00BB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A5F84" w:rsidR="003A5F84">
        <w:rPr>
          <w:rFonts w:ascii="Times New Roman" w:hAnsi="Times New Roman" w:cs="Times New Roman"/>
          <w:color w:val="000000" w:themeColor="text1"/>
          <w:sz w:val="24"/>
          <w:szCs w:val="24"/>
        </w:rPr>
        <w:t>КБК</w:t>
      </w:r>
      <w:r w:rsidRPr="003A5F84" w:rsidR="0034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93611601074010000140.</w:t>
      </w:r>
    </w:p>
    <w:sectPr w:rsidSect="00855848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39AA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93A"/>
    <w:rsid w:val="00340DC1"/>
    <w:rsid w:val="00374D17"/>
    <w:rsid w:val="003A5F84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B733B"/>
    <w:rsid w:val="007D38DD"/>
    <w:rsid w:val="007E0A33"/>
    <w:rsid w:val="007F080A"/>
    <w:rsid w:val="007F4D35"/>
    <w:rsid w:val="00800228"/>
    <w:rsid w:val="00813959"/>
    <w:rsid w:val="00817FBE"/>
    <w:rsid w:val="00855848"/>
    <w:rsid w:val="0088774D"/>
    <w:rsid w:val="008A0A83"/>
    <w:rsid w:val="008E1FBF"/>
    <w:rsid w:val="0090785A"/>
    <w:rsid w:val="00920EF6"/>
    <w:rsid w:val="0092609A"/>
    <w:rsid w:val="00972D45"/>
    <w:rsid w:val="00991B36"/>
    <w:rsid w:val="009F60AC"/>
    <w:rsid w:val="009F6A8C"/>
    <w:rsid w:val="00AA08C8"/>
    <w:rsid w:val="00AC2F83"/>
    <w:rsid w:val="00AE17F6"/>
    <w:rsid w:val="00AE4424"/>
    <w:rsid w:val="00B66206"/>
    <w:rsid w:val="00B712B4"/>
    <w:rsid w:val="00B849B7"/>
    <w:rsid w:val="00BB4626"/>
    <w:rsid w:val="00BF5BB6"/>
    <w:rsid w:val="00C028E8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370"/>
    <w:rsid w:val="00EF6F9D"/>
    <w:rsid w:val="00F042C5"/>
    <w:rsid w:val="00F53B80"/>
    <w:rsid w:val="00F76FAF"/>
    <w:rsid w:val="00F84E85"/>
    <w:rsid w:val="00F87A9C"/>
    <w:rsid w:val="00FA6645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