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263424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263424">
        <w:rPr>
          <w:sz w:val="28"/>
          <w:szCs w:val="28"/>
        </w:rPr>
        <w:t>УИД 16</w:t>
      </w:r>
      <w:r w:rsidRPr="00263424">
        <w:rPr>
          <w:sz w:val="28"/>
          <w:szCs w:val="28"/>
          <w:lang w:val="en-US"/>
        </w:rPr>
        <w:t>MS</w:t>
      </w:r>
      <w:r w:rsidR="009567CA">
        <w:rPr>
          <w:sz w:val="28"/>
          <w:szCs w:val="28"/>
        </w:rPr>
        <w:t>0085</w:t>
      </w:r>
      <w:r w:rsidRPr="00263424">
        <w:rPr>
          <w:sz w:val="28"/>
          <w:szCs w:val="28"/>
        </w:rPr>
        <w:t>-01-202</w:t>
      </w:r>
      <w:r w:rsidR="00B55B86">
        <w:rPr>
          <w:sz w:val="28"/>
          <w:szCs w:val="28"/>
        </w:rPr>
        <w:t>2</w:t>
      </w:r>
      <w:r w:rsidRPr="00263424">
        <w:rPr>
          <w:sz w:val="28"/>
          <w:szCs w:val="28"/>
        </w:rPr>
        <w:t>-00</w:t>
      </w:r>
      <w:r w:rsidR="00B55B86">
        <w:rPr>
          <w:sz w:val="28"/>
          <w:szCs w:val="28"/>
        </w:rPr>
        <w:t>058</w:t>
      </w:r>
      <w:r w:rsidR="00F7641C">
        <w:rPr>
          <w:sz w:val="28"/>
          <w:szCs w:val="28"/>
        </w:rPr>
        <w:t>7</w:t>
      </w:r>
      <w:r w:rsidR="001927BA">
        <w:rPr>
          <w:sz w:val="28"/>
          <w:szCs w:val="28"/>
        </w:rPr>
        <w:t>-</w:t>
      </w:r>
      <w:r w:rsidR="00276BDA">
        <w:rPr>
          <w:sz w:val="28"/>
          <w:szCs w:val="28"/>
        </w:rPr>
        <w:t>0</w:t>
      </w:r>
      <w:r w:rsidR="00B55B86">
        <w:rPr>
          <w:sz w:val="28"/>
          <w:szCs w:val="28"/>
        </w:rPr>
        <w:t>2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263424">
        <w:rPr>
          <w:sz w:val="28"/>
          <w:szCs w:val="28"/>
        </w:rPr>
        <w:t>Дело № 5-</w:t>
      </w:r>
      <w:r w:rsidR="009567CA">
        <w:rPr>
          <w:sz w:val="28"/>
          <w:szCs w:val="28"/>
        </w:rPr>
        <w:t>4</w:t>
      </w:r>
      <w:r w:rsidRPr="00263424">
        <w:rPr>
          <w:sz w:val="28"/>
          <w:szCs w:val="28"/>
        </w:rPr>
        <w:t>-</w:t>
      </w:r>
      <w:r w:rsidR="00F7641C">
        <w:rPr>
          <w:sz w:val="28"/>
          <w:szCs w:val="28"/>
        </w:rPr>
        <w:t>115</w:t>
      </w:r>
      <w:r w:rsidRPr="00263424" w:rsidR="004334D7">
        <w:rPr>
          <w:sz w:val="28"/>
          <w:szCs w:val="28"/>
        </w:rPr>
        <w:t>/202</w:t>
      </w:r>
      <w:r w:rsidR="00B55B86">
        <w:rPr>
          <w:sz w:val="28"/>
          <w:szCs w:val="28"/>
        </w:rPr>
        <w:t>2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AA3312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C91FBA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01BFB" w:rsidR="00C91FBA">
        <w:rPr>
          <w:sz w:val="28"/>
          <w:szCs w:val="28"/>
        </w:rPr>
        <w:t xml:space="preserve"> </w:t>
      </w:r>
      <w:r w:rsidR="00C91FBA">
        <w:rPr>
          <w:sz w:val="28"/>
          <w:szCs w:val="28"/>
        </w:rPr>
        <w:t>года</w:t>
      </w:r>
      <w:r w:rsidRPr="00786DE6" w:rsidR="00C91FBA">
        <w:rPr>
          <w:sz w:val="28"/>
          <w:szCs w:val="28"/>
        </w:rPr>
        <w:t xml:space="preserve"> 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76BDA" w:rsidRPr="00276BDA" w:rsidP="00276B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786DE6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№4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административных правонарушениях</w:t>
      </w:r>
      <w:r>
        <w:rPr>
          <w:color w:val="auto"/>
          <w:sz w:val="28"/>
          <w:szCs w:val="28"/>
        </w:rPr>
        <w:t xml:space="preserve"> </w:t>
      </w:r>
      <w:r w:rsidRPr="00276BDA">
        <w:rPr>
          <w:color w:val="auto"/>
          <w:sz w:val="28"/>
          <w:szCs w:val="28"/>
        </w:rPr>
        <w:t xml:space="preserve">в отношении </w:t>
      </w:r>
      <w:r w:rsidR="00B55B86">
        <w:rPr>
          <w:color w:val="auto"/>
          <w:sz w:val="28"/>
          <w:szCs w:val="28"/>
        </w:rPr>
        <w:t xml:space="preserve">Калякиной </w:t>
      </w:r>
      <w:r w:rsidR="00F246EA">
        <w:rPr>
          <w:color w:val="auto"/>
          <w:sz w:val="28"/>
          <w:szCs w:val="28"/>
        </w:rPr>
        <w:t>М.И.</w:t>
      </w:r>
      <w:r w:rsidRPr="00276BDA">
        <w:rPr>
          <w:color w:val="auto"/>
          <w:sz w:val="28"/>
          <w:szCs w:val="28"/>
        </w:rPr>
        <w:t xml:space="preserve">, </w:t>
      </w:r>
      <w:r w:rsidRPr="00F246EA" w:rsidR="00F246EA">
        <w:rPr>
          <w:color w:val="auto"/>
          <w:sz w:val="28"/>
          <w:szCs w:val="28"/>
        </w:rPr>
        <w:t>(данные изъяты)</w:t>
      </w:r>
      <w:r w:rsidRPr="00276BDA">
        <w:rPr>
          <w:color w:val="auto"/>
          <w:sz w:val="28"/>
          <w:szCs w:val="28"/>
        </w:rPr>
        <w:t xml:space="preserve"> года рождения, зарегистрированно</w:t>
      </w:r>
      <w:r w:rsidR="002448F0">
        <w:rPr>
          <w:color w:val="auto"/>
          <w:sz w:val="28"/>
          <w:szCs w:val="28"/>
        </w:rPr>
        <w:t>й</w:t>
      </w:r>
      <w:r w:rsidRPr="00276BDA">
        <w:rPr>
          <w:color w:val="auto"/>
          <w:sz w:val="28"/>
          <w:szCs w:val="28"/>
        </w:rPr>
        <w:t xml:space="preserve"> и проживающе</w:t>
      </w:r>
      <w:r w:rsidR="002448F0">
        <w:rPr>
          <w:color w:val="auto"/>
          <w:sz w:val="28"/>
          <w:szCs w:val="28"/>
        </w:rPr>
        <w:t>й</w:t>
      </w:r>
      <w:r w:rsidRPr="00276BDA">
        <w:rPr>
          <w:color w:val="auto"/>
          <w:sz w:val="28"/>
          <w:szCs w:val="28"/>
        </w:rPr>
        <w:t xml:space="preserve"> по адресу: </w:t>
      </w:r>
      <w:r w:rsidRPr="00F246EA" w:rsidR="00F246EA">
        <w:rPr>
          <w:color w:val="auto"/>
          <w:sz w:val="28"/>
          <w:szCs w:val="28"/>
        </w:rPr>
        <w:t>(данные изъяты)</w:t>
      </w:r>
      <w:r w:rsidR="002448F0">
        <w:rPr>
          <w:color w:val="auto"/>
          <w:sz w:val="28"/>
          <w:szCs w:val="28"/>
        </w:rPr>
        <w:t>,</w:t>
      </w:r>
    </w:p>
    <w:p w:rsidR="00276BDA" w:rsidRPr="00276BDA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УСТАНОВИЛ:</w:t>
      </w:r>
    </w:p>
    <w:p w:rsidR="00276BDA" w:rsidRPr="00276BDA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Калякина М.И.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, как собственник (владелец) транспортного средства, был</w:t>
      </w:r>
      <w:r w:rsidR="0054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 w:rsidR="0054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и подвергнут</w:t>
      </w:r>
      <w:r w:rsidR="0054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 (пятисот) рублей. </w:t>
      </w:r>
    </w:p>
    <w:p w:rsidR="00276BDA" w:rsidRPr="00276BDA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sz w:val="28"/>
          <w:szCs w:val="28"/>
        </w:rPr>
        <w:t>Следуя правовой позиции Пленума Верховного Суда Российской Федерации, сформулированной в пункте 29.1 постановления от 24</w:t>
      </w:r>
      <w:r w:rsidR="00536451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2005</w:t>
      </w:r>
      <w:r w:rsidR="005364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</w:t>
      </w:r>
      <w:r w:rsidR="00C9358D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являлось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>29.12</w:t>
      </w:r>
      <w:r w:rsidR="00C935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2021.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 xml:space="preserve">Калякиной М.И. 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уплачен не был.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Калякина М.И.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, надлежащим образом извещенн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времени и месте рассмотрения дела об административном правонарушени</w:t>
      </w:r>
      <w:r w:rsidR="00FF49E1">
        <w:rPr>
          <w:rFonts w:ascii="Times New Roman" w:eastAsia="Times New Roman" w:hAnsi="Times New Roman" w:cs="Times New Roman"/>
          <w:color w:val="auto"/>
          <w:sz w:val="28"/>
          <w:szCs w:val="28"/>
        </w:rPr>
        <w:t>и, в судебное заседание не явил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ась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, ходатайство об отложении рассм</w:t>
      </w:r>
      <w:r w:rsidR="00FF49E1">
        <w:rPr>
          <w:rFonts w:ascii="Times New Roman" w:eastAsia="Times New Roman" w:hAnsi="Times New Roman" w:cs="Times New Roman"/>
          <w:color w:val="auto"/>
          <w:sz w:val="28"/>
          <w:szCs w:val="28"/>
        </w:rPr>
        <w:t>отрения дела суду не представил</w:t>
      </w:r>
      <w:r w:rsidR="00540C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. С учетом изложенного, суд считает возможным рассмотреть дело в е</w:t>
      </w:r>
      <w:r w:rsidR="00FF49E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отсутствие.</w:t>
      </w:r>
    </w:p>
    <w:p w:rsidR="00276BDA" w:rsidRPr="00276BDA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Изучив материалы дела, суд приходит к следующему. 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на срок до пятидесяти часов.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пункту 3 примечания к данной статье,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76BDA" w:rsidRPr="00276BDA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76BDA" w:rsidRPr="00276BDA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Вина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>Калякиной М.И.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 об административном правонарушении от 16 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ЕК000208</w:t>
      </w:r>
      <w:r w:rsidR="00F7641C">
        <w:rPr>
          <w:rFonts w:ascii="Times New Roman" w:eastAsia="Times New Roman" w:hAnsi="Times New Roman" w:cs="Times New Roman"/>
          <w:color w:val="auto"/>
          <w:sz w:val="28"/>
          <w:szCs w:val="28"/>
        </w:rPr>
        <w:t>33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рапорт должностного лица правоохранительных органов; копия постановления по делу об административном правонарушении от 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10.10.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2021 №18810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116211010</w:t>
      </w:r>
      <w:r w:rsidR="00F7641C">
        <w:rPr>
          <w:rFonts w:ascii="Times New Roman" w:eastAsia="Times New Roman" w:hAnsi="Times New Roman" w:cs="Times New Roman"/>
          <w:color w:val="auto"/>
          <w:sz w:val="28"/>
          <w:szCs w:val="28"/>
        </w:rPr>
        <w:t>201753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вынесенного в порядке статьи 28.6 названного Кодекса и вступившего в законную силу 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26.10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Pr="004C4CEA"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</w:t>
      </w:r>
      <w:r w:rsidRPr="00276BDA"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>фотовидеофиксации</w:t>
      </w:r>
      <w:r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; карточка учета транспортного средства марки «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Форд Фокус»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государственным регистрационным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знаком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С055ЕС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/116; информационная справка и системы данных ГИС ГМП.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Собранных по делу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правонарушениях. 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 xml:space="preserve">Калякиной М.И.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и заключить, что он</w:t>
      </w:r>
      <w:r w:rsidR="00540C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являясь лицом привлеченным к административной ответственности, в течении шестидесяти дней со дня вступления постановления о наложении административного штрафа в законную силу его не уплатил</w:t>
      </w:r>
      <w:r w:rsidR="00540C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76BDA" w:rsidRPr="00276BDA" w:rsidP="00276BDA">
      <w:pPr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Такое поведение является недопустимым и влечет ответственность по части 1 статьи 20.25 Кодекса Российской Федерации об административных правонарушениях.</w:t>
      </w:r>
    </w:p>
    <w:p w:rsidR="00276BDA" w:rsidRPr="00276BDA" w:rsidP="00276BDA">
      <w:pPr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виновного. 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изложенного, руководствуясь частью 1 статьи 20.25, статьями 29.9 и 29.10 Кодекса Российской Федерации об административных правонарушениях,</w:t>
      </w:r>
    </w:p>
    <w:p w:rsidR="00276BDA" w:rsidRPr="00276BDA" w:rsidP="00276BDA">
      <w:pPr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ПОСТАНОВИЛ:</w:t>
      </w:r>
    </w:p>
    <w:p w:rsidR="00276BDA" w:rsidRPr="00276BDA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</w:t>
      </w:r>
      <w:r w:rsidRPr="002448F0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Калякин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F246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М.И.</w:t>
      </w:r>
      <w:r w:rsidRPr="002448F0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246EA" w:rsidR="00F246EA">
        <w:rPr>
          <w:rFonts w:ascii="Times New Roman" w:eastAsia="Times New Roman" w:hAnsi="Times New Roman" w:cs="Times New Roman"/>
          <w:color w:val="auto"/>
          <w:sz w:val="28"/>
          <w:szCs w:val="28"/>
        </w:rPr>
        <w:t>(данные изъяты)</w:t>
      </w:r>
      <w:r w:rsidRPr="002448F0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административному наказанию в виде админи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стративного штрафа в размере 1000 (одной тысячи) рублей.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F45376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40102810445370000079, КБК 73111601063010101140, </w:t>
      </w:r>
      <w:r w:rsidR="002357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УИН 03186909000000000</w:t>
      </w:r>
      <w:r w:rsidR="002357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72333</w:t>
      </w:r>
      <w:r w:rsidR="00F764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85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 штрафа необходимо представить по адресу: Республика Татарстан, г. Альметьев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ск, ул. Ризы Фахретдина, д. 56 «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каб. № 20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567CA" w:rsidP="009567C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567CA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5364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536451">
        <w:rPr>
          <w:sz w:val="28"/>
          <w:szCs w:val="28"/>
        </w:rPr>
        <w:t xml:space="preserve">     </w:t>
      </w:r>
      <w:r w:rsidR="00AA3312">
        <w:rPr>
          <w:sz w:val="28"/>
          <w:szCs w:val="28"/>
        </w:rPr>
        <w:t>Ягфаров А.Х.</w:t>
      </w:r>
    </w:p>
    <w:p w:rsidR="00536451" w:rsidRPr="00786DE6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67CA" w:rsidRPr="006D100C" w:rsidP="009567CA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6D100C">
        <w:rPr>
          <w:sz w:val="24"/>
          <w:szCs w:val="24"/>
        </w:rPr>
        <w:t>Примечание.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Назначенный штраф должен быть уплаче</w:t>
      </w:r>
      <w:r w:rsidR="00BA0169">
        <w:rPr>
          <w:sz w:val="24"/>
          <w:szCs w:val="24"/>
        </w:rPr>
        <w:t>н в соответствии с частью 1 ста</w:t>
      </w:r>
      <w:r w:rsidRPr="006D100C">
        <w:rPr>
          <w:sz w:val="24"/>
          <w:szCs w:val="24"/>
        </w:rPr>
        <w:t>тьи 32.2 КоАП РФ не позднее шестидесяти дней со дня вступления постанов</w:t>
      </w:r>
      <w:r w:rsidRPr="006D100C">
        <w:rPr>
          <w:sz w:val="24"/>
          <w:szCs w:val="24"/>
        </w:rPr>
        <w:softHyphen/>
        <w:t>ления в законную силу.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 56-а, каб.</w:t>
      </w:r>
      <w:r w:rsidR="00BA0169">
        <w:rPr>
          <w:sz w:val="24"/>
          <w:szCs w:val="24"/>
        </w:rPr>
        <w:t xml:space="preserve"> 206</w:t>
      </w:r>
      <w:r w:rsidRPr="006D100C">
        <w:rPr>
          <w:sz w:val="24"/>
          <w:szCs w:val="24"/>
        </w:rPr>
        <w:t>.</w:t>
      </w:r>
    </w:p>
    <w:p w:rsidR="009567CA" w:rsidRPr="00DF7DAE" w:rsidP="009567CA">
      <w:pPr>
        <w:pStyle w:val="1"/>
        <w:spacing w:after="0" w:line="240" w:lineRule="auto"/>
        <w:ind w:left="23" w:right="20" w:firstLine="560"/>
        <w:jc w:val="both"/>
      </w:pPr>
      <w:r w:rsidRPr="00FD2D34">
        <w:rPr>
          <w:sz w:val="24"/>
          <w:szCs w:val="24"/>
        </w:rPr>
        <w:t>Реквизиты для оплаты штрафа: получатель: УФК по РТ (Министерство юстиции РТ), ИНН 1654003139, КПП 165501001, р/с 4010</w:t>
      </w:r>
      <w:r w:rsidR="00672DA9">
        <w:rPr>
          <w:sz w:val="24"/>
          <w:szCs w:val="24"/>
        </w:rPr>
        <w:t>2810445370000079</w:t>
      </w:r>
      <w:r w:rsidRPr="00FD2D34">
        <w:rPr>
          <w:sz w:val="24"/>
          <w:szCs w:val="24"/>
        </w:rPr>
        <w:t xml:space="preserve"> Отделение-НБ Республика Татарстан, БИК </w:t>
      </w:r>
      <w:r w:rsidR="00096D6A">
        <w:rPr>
          <w:sz w:val="24"/>
          <w:szCs w:val="24"/>
        </w:rPr>
        <w:t>019205400</w:t>
      </w:r>
      <w:r w:rsidRPr="00FD2D34">
        <w:rPr>
          <w:sz w:val="24"/>
          <w:szCs w:val="24"/>
        </w:rPr>
        <w:t>, КБК 7311160</w:t>
      </w:r>
      <w:r>
        <w:rPr>
          <w:sz w:val="24"/>
          <w:szCs w:val="24"/>
        </w:rPr>
        <w:t>1203019000140</w:t>
      </w:r>
      <w:r w:rsidRPr="00FD2D34">
        <w:rPr>
          <w:sz w:val="24"/>
          <w:szCs w:val="24"/>
        </w:rPr>
        <w:t>, ОКТМО 9270100000</w:t>
      </w:r>
      <w:r>
        <w:rPr>
          <w:sz w:val="24"/>
          <w:szCs w:val="24"/>
        </w:rPr>
        <w:t>1,</w:t>
      </w:r>
      <w:r w:rsidRPr="0023578B" w:rsidR="0023578B">
        <w:rPr>
          <w:color w:val="auto"/>
          <w:sz w:val="28"/>
          <w:szCs w:val="28"/>
          <w:lang w:eastAsia="en-US" w:bidi="ar-SA"/>
        </w:rPr>
        <w:t xml:space="preserve"> </w:t>
      </w:r>
      <w:r w:rsidR="00FF49E1">
        <w:rPr>
          <w:color w:val="auto"/>
          <w:sz w:val="28"/>
          <w:szCs w:val="28"/>
          <w:lang w:eastAsia="en-US" w:bidi="ar-SA"/>
        </w:rPr>
        <w:t xml:space="preserve">                          </w:t>
      </w:r>
      <w:r w:rsidRPr="0023578B" w:rsidR="0023578B">
        <w:rPr>
          <w:sz w:val="24"/>
          <w:szCs w:val="24"/>
        </w:rPr>
        <w:t>УИН 031869090000000002</w:t>
      </w:r>
      <w:r w:rsidR="00540C04">
        <w:rPr>
          <w:sz w:val="24"/>
          <w:szCs w:val="24"/>
        </w:rPr>
        <w:t>7233337</w:t>
      </w:r>
      <w:r w:rsidRPr="00FD2D34">
        <w:rPr>
          <w:sz w:val="24"/>
          <w:szCs w:val="24"/>
        </w:rPr>
        <w:t>.</w:t>
      </w:r>
    </w:p>
    <w:sectPr w:rsidSect="00FF49E1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90369"/>
    <w:rsid w:val="0009585F"/>
    <w:rsid w:val="00096D6A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F2C27"/>
    <w:rsid w:val="00205CEB"/>
    <w:rsid w:val="00210CF7"/>
    <w:rsid w:val="0021518B"/>
    <w:rsid w:val="002152DB"/>
    <w:rsid w:val="002334F8"/>
    <w:rsid w:val="00234720"/>
    <w:rsid w:val="0023578B"/>
    <w:rsid w:val="00235E72"/>
    <w:rsid w:val="002420F1"/>
    <w:rsid w:val="002448F0"/>
    <w:rsid w:val="00263424"/>
    <w:rsid w:val="00265445"/>
    <w:rsid w:val="00276BDA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87883"/>
    <w:rsid w:val="00391A95"/>
    <w:rsid w:val="00391F76"/>
    <w:rsid w:val="003B345D"/>
    <w:rsid w:val="003B648F"/>
    <w:rsid w:val="003C27FE"/>
    <w:rsid w:val="003C4D79"/>
    <w:rsid w:val="003D01A3"/>
    <w:rsid w:val="003D32FC"/>
    <w:rsid w:val="003F0AE7"/>
    <w:rsid w:val="003F6F08"/>
    <w:rsid w:val="00402E6F"/>
    <w:rsid w:val="00426ACC"/>
    <w:rsid w:val="00427EF0"/>
    <w:rsid w:val="004334D7"/>
    <w:rsid w:val="0043461D"/>
    <w:rsid w:val="00453045"/>
    <w:rsid w:val="004634C3"/>
    <w:rsid w:val="00474CBC"/>
    <w:rsid w:val="00476FC1"/>
    <w:rsid w:val="004830DC"/>
    <w:rsid w:val="00496479"/>
    <w:rsid w:val="004A55C8"/>
    <w:rsid w:val="004B5528"/>
    <w:rsid w:val="004C2BD4"/>
    <w:rsid w:val="004C4CEA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36451"/>
    <w:rsid w:val="00540158"/>
    <w:rsid w:val="00540C04"/>
    <w:rsid w:val="0054152F"/>
    <w:rsid w:val="00551A14"/>
    <w:rsid w:val="00551FC9"/>
    <w:rsid w:val="005558A6"/>
    <w:rsid w:val="00581B4E"/>
    <w:rsid w:val="00582CFA"/>
    <w:rsid w:val="0058651D"/>
    <w:rsid w:val="00587EF7"/>
    <w:rsid w:val="005A04C6"/>
    <w:rsid w:val="005B7F72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299D"/>
    <w:rsid w:val="00672DA9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4C6F"/>
    <w:rsid w:val="006D100C"/>
    <w:rsid w:val="006D21B6"/>
    <w:rsid w:val="006E350A"/>
    <w:rsid w:val="006E49E1"/>
    <w:rsid w:val="006E5946"/>
    <w:rsid w:val="006E5BC8"/>
    <w:rsid w:val="00701BFB"/>
    <w:rsid w:val="00702906"/>
    <w:rsid w:val="00706654"/>
    <w:rsid w:val="00712E5F"/>
    <w:rsid w:val="00724AB5"/>
    <w:rsid w:val="00724E96"/>
    <w:rsid w:val="0073669E"/>
    <w:rsid w:val="007423C8"/>
    <w:rsid w:val="00744B95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CB0"/>
    <w:rsid w:val="00803FF3"/>
    <w:rsid w:val="00804CA8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F6556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67CA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7313E"/>
    <w:rsid w:val="00A95968"/>
    <w:rsid w:val="00AA0BC2"/>
    <w:rsid w:val="00AA331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601"/>
    <w:rsid w:val="00B534E4"/>
    <w:rsid w:val="00B55B86"/>
    <w:rsid w:val="00B55FEA"/>
    <w:rsid w:val="00B63D48"/>
    <w:rsid w:val="00B644B1"/>
    <w:rsid w:val="00B65A8C"/>
    <w:rsid w:val="00B71B40"/>
    <w:rsid w:val="00B74CD7"/>
    <w:rsid w:val="00B91B3F"/>
    <w:rsid w:val="00BA0169"/>
    <w:rsid w:val="00BA6310"/>
    <w:rsid w:val="00BB51E1"/>
    <w:rsid w:val="00BC4847"/>
    <w:rsid w:val="00BD0AB9"/>
    <w:rsid w:val="00BD4181"/>
    <w:rsid w:val="00BF17E0"/>
    <w:rsid w:val="00C1032E"/>
    <w:rsid w:val="00C216DA"/>
    <w:rsid w:val="00C35465"/>
    <w:rsid w:val="00C659BC"/>
    <w:rsid w:val="00C80AC7"/>
    <w:rsid w:val="00C848CF"/>
    <w:rsid w:val="00C8697D"/>
    <w:rsid w:val="00C879F0"/>
    <w:rsid w:val="00C90397"/>
    <w:rsid w:val="00C91FBA"/>
    <w:rsid w:val="00C926D4"/>
    <w:rsid w:val="00C92BEC"/>
    <w:rsid w:val="00C9358D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29"/>
    <w:rsid w:val="00DC1F43"/>
    <w:rsid w:val="00DF2DAD"/>
    <w:rsid w:val="00DF7DAE"/>
    <w:rsid w:val="00E07108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84E38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E19DE"/>
    <w:rsid w:val="00EE7C3A"/>
    <w:rsid w:val="00EF092B"/>
    <w:rsid w:val="00F035AF"/>
    <w:rsid w:val="00F0559B"/>
    <w:rsid w:val="00F23E05"/>
    <w:rsid w:val="00F24508"/>
    <w:rsid w:val="00F246EA"/>
    <w:rsid w:val="00F366C1"/>
    <w:rsid w:val="00F40777"/>
    <w:rsid w:val="00F45376"/>
    <w:rsid w:val="00F461BA"/>
    <w:rsid w:val="00F4636E"/>
    <w:rsid w:val="00F50244"/>
    <w:rsid w:val="00F50CDC"/>
    <w:rsid w:val="00F57C4A"/>
    <w:rsid w:val="00F7641C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2D34"/>
    <w:rsid w:val="00FD795C"/>
    <w:rsid w:val="00FD7D1B"/>
    <w:rsid w:val="00FE0174"/>
    <w:rsid w:val="00FE1FA9"/>
    <w:rsid w:val="00FF49E1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