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1D7EB9" w:rsidP="00E601FB">
      <w:pPr>
        <w:jc w:val="center"/>
        <w:rPr>
          <w:szCs w:val="28"/>
        </w:rPr>
      </w:pPr>
      <w:r w:rsidRPr="001D7EB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D7EB9">
        <w:rPr>
          <w:szCs w:val="28"/>
        </w:rPr>
        <w:br/>
        <w:t>№ 5-3-</w:t>
      </w:r>
      <w:r w:rsidRPr="001D7EB9" w:rsidR="001D7EB9">
        <w:rPr>
          <w:szCs w:val="28"/>
        </w:rPr>
        <w:t>784</w:t>
      </w:r>
      <w:r w:rsidRPr="001D7EB9" w:rsidR="005C790E">
        <w:rPr>
          <w:szCs w:val="28"/>
        </w:rPr>
        <w:t>/2022</w:t>
      </w:r>
      <w:r w:rsidRPr="001D7EB9">
        <w:rPr>
          <w:szCs w:val="28"/>
        </w:rPr>
        <w:t xml:space="preserve"> судебного участка № 3 по </w:t>
      </w:r>
      <w:r w:rsidRPr="001D7EB9">
        <w:rPr>
          <w:szCs w:val="28"/>
        </w:rPr>
        <w:t>Альметьевскому</w:t>
      </w:r>
      <w:r w:rsidRPr="001D7EB9">
        <w:rPr>
          <w:szCs w:val="28"/>
        </w:rPr>
        <w:t xml:space="preserve"> судебному району РТ</w:t>
      </w:r>
    </w:p>
    <w:p w:rsidR="005E1554" w:rsidRPr="001D7EB9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1D7EB9">
        <w:rPr>
          <w:sz w:val="28"/>
        </w:rPr>
        <w:t>УИД:16</w:t>
      </w:r>
      <w:r w:rsidRPr="001D7EB9">
        <w:rPr>
          <w:sz w:val="28"/>
          <w:lang w:val="en-US"/>
        </w:rPr>
        <w:t>MS</w:t>
      </w:r>
      <w:r w:rsidRPr="001D7EB9">
        <w:rPr>
          <w:sz w:val="28"/>
        </w:rPr>
        <w:t>0084-01-202</w:t>
      </w:r>
      <w:r w:rsidRPr="001D7EB9" w:rsidR="005C790E">
        <w:rPr>
          <w:sz w:val="28"/>
        </w:rPr>
        <w:t>2</w:t>
      </w:r>
      <w:r w:rsidRPr="001D7EB9">
        <w:rPr>
          <w:sz w:val="28"/>
        </w:rPr>
        <w:t>-</w:t>
      </w:r>
      <w:r w:rsidRPr="001D7EB9" w:rsidR="001D7EB9">
        <w:rPr>
          <w:sz w:val="28"/>
        </w:rPr>
        <w:t>003080-48</w:t>
      </w:r>
      <w:r w:rsidRPr="001D7EB9" w:rsidR="001D7EB9">
        <w:rPr>
          <w:sz w:val="28"/>
        </w:rPr>
        <w:tab/>
      </w:r>
      <w:r w:rsidRPr="001D7EB9" w:rsidR="00270DFC">
        <w:rPr>
          <w:sz w:val="28"/>
        </w:rPr>
        <w:tab/>
      </w:r>
      <w:r w:rsidRPr="001D7EB9" w:rsidR="00DB1D5F">
        <w:rPr>
          <w:sz w:val="28"/>
        </w:rPr>
        <w:tab/>
      </w:r>
      <w:r w:rsidRPr="001D7EB9" w:rsidR="007613A6">
        <w:rPr>
          <w:sz w:val="28"/>
        </w:rPr>
        <w:tab/>
      </w:r>
      <w:r w:rsidRPr="001D7EB9">
        <w:rPr>
          <w:sz w:val="28"/>
        </w:rPr>
        <w:t xml:space="preserve">Дело </w:t>
      </w:r>
      <w:r w:rsidRPr="001D7EB9" w:rsidR="00270DFC">
        <w:rPr>
          <w:sz w:val="28"/>
        </w:rPr>
        <w:t>№</w:t>
      </w:r>
      <w:r w:rsidRPr="001D7EB9">
        <w:rPr>
          <w:sz w:val="28"/>
        </w:rPr>
        <w:t>5-3-</w:t>
      </w:r>
      <w:r w:rsidRPr="001D7EB9" w:rsidR="001D7EB9">
        <w:rPr>
          <w:sz w:val="28"/>
        </w:rPr>
        <w:t>784</w:t>
      </w:r>
      <w:r w:rsidRPr="001D7EB9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19</w:t>
      </w:r>
      <w:r w:rsidR="00AD6E62">
        <w:rPr>
          <w:sz w:val="28"/>
        </w:rPr>
        <w:t xml:space="preserve"> июля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</w:t>
      </w:r>
      <w:r w:rsidRPr="004171ED">
        <w:rPr>
          <w:sz w:val="28"/>
        </w:rPr>
        <w:t>Альметьевскому</w:t>
      </w:r>
      <w:r w:rsidRPr="004171ED">
        <w:rPr>
          <w:sz w:val="28"/>
        </w:rPr>
        <w:t xml:space="preserve">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Билалова</w:t>
      </w:r>
      <w:r>
        <w:rPr>
          <w:sz w:val="27"/>
          <w:szCs w:val="27"/>
        </w:rPr>
        <w:t xml:space="preserve"> Р.М.</w:t>
      </w:r>
      <w:r w:rsidRPr="00DC5BFE" w:rsidR="001D3E89">
        <w:rPr>
          <w:sz w:val="27"/>
          <w:szCs w:val="27"/>
        </w:rPr>
        <w:t xml:space="preserve">, </w:t>
      </w:r>
      <w:r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 xml:space="preserve"> года рождения, уроженца </w:t>
      </w:r>
      <w:r w:rsidRPr="000056C9"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 xml:space="preserve">, гражданина РФ, </w:t>
      </w:r>
      <w:r w:rsidR="00CE21CA">
        <w:rPr>
          <w:sz w:val="27"/>
          <w:szCs w:val="27"/>
        </w:rPr>
        <w:t xml:space="preserve">зарегистрированного </w:t>
      </w:r>
      <w:r w:rsidR="005E00FB">
        <w:rPr>
          <w:sz w:val="27"/>
          <w:szCs w:val="27"/>
        </w:rPr>
        <w:t>и</w:t>
      </w:r>
      <w:r w:rsidR="00CE21CA">
        <w:rPr>
          <w:sz w:val="27"/>
          <w:szCs w:val="27"/>
        </w:rPr>
        <w:t xml:space="preserve"> </w:t>
      </w:r>
      <w:r w:rsidRPr="00DC5BFE" w:rsidR="001D3E89">
        <w:rPr>
          <w:sz w:val="27"/>
          <w:szCs w:val="27"/>
        </w:rPr>
        <w:t>проживающего</w:t>
      </w:r>
      <w:r w:rsidR="001D3E89">
        <w:rPr>
          <w:sz w:val="27"/>
          <w:szCs w:val="27"/>
        </w:rPr>
        <w:t xml:space="preserve"> </w:t>
      </w:r>
      <w:r w:rsidRPr="00DC5BFE" w:rsidR="001D3E89">
        <w:rPr>
          <w:sz w:val="27"/>
          <w:szCs w:val="27"/>
        </w:rPr>
        <w:t xml:space="preserve">по адресу: </w:t>
      </w:r>
      <w:r w:rsidRPr="000056C9">
        <w:rPr>
          <w:sz w:val="27"/>
          <w:szCs w:val="27"/>
        </w:rPr>
        <w:t>(данные изъяты)</w:t>
      </w:r>
      <w:r w:rsidR="004B4913">
        <w:rPr>
          <w:sz w:val="27"/>
          <w:szCs w:val="27"/>
        </w:rPr>
        <w:t>,</w:t>
      </w:r>
      <w:r w:rsidRPr="00DC5BFE" w:rsidR="001D3E89">
        <w:rPr>
          <w:sz w:val="27"/>
          <w:szCs w:val="27"/>
        </w:rPr>
        <w:t xml:space="preserve"> работающего</w:t>
      </w:r>
      <w:r w:rsidR="004B4913">
        <w:rPr>
          <w:sz w:val="27"/>
          <w:szCs w:val="27"/>
        </w:rPr>
        <w:t xml:space="preserve"> в </w:t>
      </w:r>
      <w:r w:rsidRPr="000056C9">
        <w:rPr>
          <w:sz w:val="27"/>
          <w:szCs w:val="27"/>
        </w:rPr>
        <w:t>(данные изъяты)</w:t>
      </w:r>
      <w:r w:rsidR="00B75169">
        <w:rPr>
          <w:sz w:val="27"/>
          <w:szCs w:val="27"/>
        </w:rPr>
        <w:t xml:space="preserve">, паспорт </w:t>
      </w:r>
      <w:r w:rsidRPr="000056C9">
        <w:rPr>
          <w:sz w:val="27"/>
          <w:szCs w:val="27"/>
        </w:rPr>
        <w:t>(данные изъяты)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00FB" w:rsidRPr="004171ED" w:rsidP="004B4913">
      <w:pPr>
        <w:ind w:right="-5"/>
        <w:jc w:val="center"/>
        <w:rPr>
          <w:sz w:val="28"/>
        </w:rPr>
      </w:pPr>
      <w:r w:rsidRPr="004171ED">
        <w:rPr>
          <w:sz w:val="28"/>
        </w:rPr>
        <w:t>у</w:t>
      </w:r>
      <w:r w:rsidRPr="004171ED">
        <w:rPr>
          <w:sz w:val="28"/>
        </w:rPr>
        <w:t xml:space="preserve"> с т а н о в и л:</w:t>
      </w:r>
    </w:p>
    <w:p w:rsidR="00181C25" w:rsidP="00B75169">
      <w:pPr>
        <w:pStyle w:val="ConsPlusNormal"/>
        <w:ind w:firstLine="708"/>
        <w:jc w:val="both"/>
      </w:pPr>
      <w:r>
        <w:t>27</w:t>
      </w:r>
      <w:r w:rsidR="004B4913">
        <w:t>.04</w:t>
      </w:r>
      <w:r w:rsidR="00B75169">
        <w:t xml:space="preserve">.2022 в </w:t>
      </w:r>
      <w:r>
        <w:t>11:00</w:t>
      </w:r>
      <w:r w:rsidR="00B75169">
        <w:t xml:space="preserve"> </w:t>
      </w:r>
      <w:r w:rsidR="004B4913">
        <w:t>Билалов</w:t>
      </w:r>
      <w:r w:rsidR="004B4913">
        <w:t xml:space="preserve"> Р.М.,</w:t>
      </w:r>
      <w:r w:rsidR="00B75169">
        <w:t xml:space="preserve"> находясь по адресу: </w:t>
      </w:r>
      <w:r w:rsidRPr="000056C9" w:rsidR="000056C9">
        <w:t>(данные изъяты)</w:t>
      </w:r>
      <w:r w:rsidR="00B75169">
        <w:t xml:space="preserve">, </w:t>
      </w:r>
      <w:r w:rsidR="00AD6E62">
        <w:t xml:space="preserve">употребил наркотическое вещество морфин путем внутривенной инъекции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4B4913">
        <w:t>Билалов</w:t>
      </w:r>
      <w:r w:rsidR="004B4913">
        <w:t xml:space="preserve"> Р.М.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4B4913">
        <w:t>, пояснил, что после совершения правонарушения прошел лечение в наркологическом диспансере, о чем имеется справка.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4B4913">
        <w:t>Билалова</w:t>
      </w:r>
      <w:r w:rsidR="004B4913">
        <w:t xml:space="preserve"> Р.М.,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B75169"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ч.2 ст. 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AD6E62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 xml:space="preserve">Согласно </w:t>
      </w:r>
      <w:r w:rsidRPr="00AD6E62" w:rsidR="00AD6E62">
        <w:rPr>
          <w:sz w:val="28"/>
          <w:szCs w:val="28"/>
        </w:rPr>
        <w:t>Спис</w:t>
      </w:r>
      <w:r w:rsidR="00AD6E62">
        <w:rPr>
          <w:sz w:val="28"/>
          <w:szCs w:val="28"/>
        </w:rPr>
        <w:t>ку</w:t>
      </w:r>
      <w:r w:rsidRPr="00AD6E62" w:rsidR="00AD6E62">
        <w:rPr>
          <w:sz w:val="28"/>
          <w:szCs w:val="28"/>
        </w:rPr>
        <w:t xml:space="preserve"> II</w:t>
      </w:r>
      <w:r w:rsidR="00AD6E62">
        <w:rPr>
          <w:sz w:val="28"/>
          <w:szCs w:val="28"/>
        </w:rPr>
        <w:t xml:space="preserve"> </w:t>
      </w:r>
      <w:r w:rsidRPr="00AD6E62" w:rsidR="00AD6E62">
        <w:rPr>
          <w:sz w:val="28"/>
          <w:szCs w:val="28"/>
        </w:rPr>
        <w:t>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</w:t>
      </w:r>
      <w:r w:rsidR="00AD6E62"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наркотические средства, в том числе </w:t>
      </w:r>
      <w:r w:rsidR="00AD6E62">
        <w:rPr>
          <w:sz w:val="28"/>
          <w:szCs w:val="28"/>
        </w:rPr>
        <w:t>морфин,</w:t>
      </w:r>
      <w:r w:rsidRPr="00D563BE">
        <w:rPr>
          <w:sz w:val="28"/>
          <w:szCs w:val="28"/>
        </w:rPr>
        <w:t xml:space="preserve"> запрещен</w:t>
      </w:r>
      <w:r w:rsidR="00AD6E62">
        <w:rPr>
          <w:sz w:val="28"/>
          <w:szCs w:val="28"/>
        </w:rPr>
        <w:t>ные</w:t>
      </w:r>
      <w:r w:rsidRPr="00D563BE">
        <w:rPr>
          <w:sz w:val="28"/>
          <w:szCs w:val="28"/>
        </w:rPr>
        <w:t xml:space="preserve">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4B4913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4B4913">
        <w:rPr>
          <w:sz w:val="28"/>
          <w:szCs w:val="28"/>
        </w:rPr>
        <w:t>Билаловым</w:t>
      </w:r>
      <w:r w:rsidR="004B4913">
        <w:rPr>
          <w:sz w:val="28"/>
          <w:szCs w:val="28"/>
        </w:rPr>
        <w:t xml:space="preserve"> Р.М.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4B4913">
        <w:rPr>
          <w:sz w:val="28"/>
          <w:szCs w:val="28"/>
        </w:rPr>
        <w:t>18</w:t>
      </w:r>
      <w:r w:rsidR="00AD6E62">
        <w:rPr>
          <w:sz w:val="28"/>
          <w:szCs w:val="28"/>
        </w:rPr>
        <w:t>.07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AD6E6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AD6E62">
        <w:rPr>
          <w:sz w:val="28"/>
          <w:szCs w:val="28"/>
        </w:rPr>
        <w:t>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Pr="000056C9" w:rsidR="000056C9">
        <w:rPr>
          <w:sz w:val="28"/>
          <w:szCs w:val="28"/>
        </w:rPr>
        <w:t>(данные изъяты)</w:t>
      </w:r>
      <w:r w:rsidR="007E47FE">
        <w:rPr>
          <w:sz w:val="28"/>
          <w:szCs w:val="28"/>
        </w:rPr>
        <w:t>,</w:t>
      </w:r>
      <w:r w:rsidR="00D75BF5"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 xml:space="preserve">протоколом объяснения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Р.М.,</w:t>
      </w:r>
      <w:r w:rsidR="00AD6E62">
        <w:rPr>
          <w:sz w:val="28"/>
          <w:szCs w:val="28"/>
        </w:rPr>
        <w:t xml:space="preserve"> </w:t>
      </w:r>
      <w:r w:rsidR="00D75BF5">
        <w:rPr>
          <w:sz w:val="28"/>
          <w:szCs w:val="28"/>
        </w:rPr>
        <w:t>п</w:t>
      </w:r>
      <w:r w:rsidR="004B4913">
        <w:rPr>
          <w:sz w:val="28"/>
          <w:szCs w:val="28"/>
        </w:rPr>
        <w:t>остановлением</w:t>
      </w:r>
      <w:r w:rsidR="00D75BF5">
        <w:rPr>
          <w:sz w:val="28"/>
          <w:szCs w:val="28"/>
        </w:rPr>
        <w:t xml:space="preserve"> </w:t>
      </w:r>
      <w:r w:rsidR="00691E9A">
        <w:rPr>
          <w:sz w:val="28"/>
          <w:szCs w:val="28"/>
        </w:rPr>
        <w:t xml:space="preserve">о </w:t>
      </w:r>
      <w:r w:rsidR="00D75BF5">
        <w:rPr>
          <w:sz w:val="28"/>
          <w:szCs w:val="28"/>
        </w:rPr>
        <w:t>назначении</w:t>
      </w:r>
      <w:r w:rsidR="00293964">
        <w:rPr>
          <w:sz w:val="28"/>
          <w:szCs w:val="28"/>
        </w:rPr>
        <w:t xml:space="preserve"> медицинско</w:t>
      </w:r>
      <w:r w:rsidR="00D75BF5">
        <w:rPr>
          <w:sz w:val="28"/>
          <w:szCs w:val="28"/>
        </w:rPr>
        <w:t>го</w:t>
      </w:r>
      <w:r w:rsidR="00691E9A">
        <w:rPr>
          <w:sz w:val="28"/>
          <w:szCs w:val="28"/>
        </w:rPr>
        <w:t xml:space="preserve"> освидетельствовани</w:t>
      </w:r>
      <w:r w:rsidR="00D75BF5">
        <w:rPr>
          <w:sz w:val="28"/>
          <w:szCs w:val="28"/>
        </w:rPr>
        <w:t>я</w:t>
      </w:r>
      <w:r w:rsidR="0013777D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>на предмет потребления наркотических средств</w:t>
      </w:r>
      <w:r w:rsidR="00691E9A">
        <w:rPr>
          <w:sz w:val="28"/>
          <w:szCs w:val="28"/>
        </w:rPr>
        <w:t xml:space="preserve"> от </w:t>
      </w:r>
      <w:r w:rsidR="0013777D">
        <w:rPr>
          <w:sz w:val="28"/>
          <w:szCs w:val="28"/>
        </w:rPr>
        <w:t>27</w:t>
      </w:r>
      <w:r w:rsidR="004B4913">
        <w:rPr>
          <w:sz w:val="28"/>
          <w:szCs w:val="28"/>
        </w:rPr>
        <w:t>.04.2022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4B4913">
        <w:rPr>
          <w:sz w:val="28"/>
          <w:szCs w:val="28"/>
        </w:rPr>
        <w:t>2</w:t>
      </w:r>
      <w:r w:rsidR="0013777D">
        <w:rPr>
          <w:sz w:val="28"/>
          <w:szCs w:val="28"/>
        </w:rPr>
        <w:t>53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13777D">
        <w:rPr>
          <w:sz w:val="28"/>
          <w:szCs w:val="28"/>
        </w:rPr>
        <w:t>27</w:t>
      </w:r>
      <w:r w:rsidR="004B4913">
        <w:rPr>
          <w:sz w:val="28"/>
          <w:szCs w:val="28"/>
        </w:rPr>
        <w:t>04.2022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4B4913">
        <w:rPr>
          <w:sz w:val="28"/>
          <w:szCs w:val="28"/>
        </w:rPr>
        <w:t xml:space="preserve">ы </w:t>
      </w:r>
      <w:r w:rsidR="00AD6E62">
        <w:rPr>
          <w:sz w:val="28"/>
          <w:szCs w:val="28"/>
        </w:rPr>
        <w:t>морфин</w:t>
      </w:r>
      <w:r w:rsidR="00D75BF5">
        <w:rPr>
          <w:sz w:val="28"/>
          <w:szCs w:val="28"/>
        </w:rPr>
        <w:t>,</w:t>
      </w:r>
      <w:r w:rsidR="004B4913">
        <w:rPr>
          <w:sz w:val="28"/>
          <w:szCs w:val="28"/>
        </w:rPr>
        <w:t xml:space="preserve"> кодеин, справкой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 xml:space="preserve">РНД МЗ РТ – </w:t>
      </w:r>
      <w:r w:rsidR="0082643C">
        <w:rPr>
          <w:sz w:val="28"/>
          <w:szCs w:val="28"/>
        </w:rPr>
        <w:t>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</w:t>
      </w:r>
      <w:r w:rsidR="0082643C">
        <w:rPr>
          <w:sz w:val="28"/>
          <w:szCs w:val="28"/>
        </w:rPr>
        <w:t xml:space="preserve">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 xml:space="preserve">о прохождении </w:t>
      </w:r>
      <w:r w:rsidR="004B4913">
        <w:rPr>
          <w:sz w:val="28"/>
          <w:szCs w:val="28"/>
        </w:rPr>
        <w:t>Билаловым</w:t>
      </w:r>
      <w:r w:rsidR="004B4913">
        <w:rPr>
          <w:sz w:val="28"/>
          <w:szCs w:val="28"/>
        </w:rPr>
        <w:t xml:space="preserve"> Р.М. стационарного лечения с 06.05.2022 по 26.05.2022, </w:t>
      </w:r>
      <w:r w:rsidRPr="00C16D3C">
        <w:rPr>
          <w:sz w:val="28"/>
          <w:szCs w:val="28"/>
        </w:rPr>
        <w:t>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4B4913">
        <w:rPr>
          <w:rFonts w:eastAsia="Times New Roman"/>
          <w:sz w:val="28"/>
          <w:szCs w:val="28"/>
        </w:rPr>
        <w:t>Билалова</w:t>
      </w:r>
      <w:r w:rsidR="004B4913">
        <w:rPr>
          <w:rFonts w:eastAsia="Times New Roman"/>
          <w:sz w:val="28"/>
          <w:szCs w:val="28"/>
        </w:rPr>
        <w:t xml:space="preserve"> Р.М.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</w:t>
      </w:r>
      <w:r>
        <w:rPr>
          <w:sz w:val="28"/>
          <w:szCs w:val="28"/>
        </w:rPr>
        <w:t xml:space="preserve"> мировой судья признает признание вины</w:t>
      </w:r>
      <w:r w:rsidR="007E47FE">
        <w:rPr>
          <w:sz w:val="28"/>
          <w:szCs w:val="28"/>
        </w:rPr>
        <w:t>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 w:rsidR="004B4913">
        <w:rPr>
          <w:sz w:val="28"/>
          <w:szCs w:val="28"/>
        </w:rPr>
        <w:t>Билалова</w:t>
      </w:r>
      <w:r w:rsidR="004B4913">
        <w:rPr>
          <w:sz w:val="28"/>
          <w:szCs w:val="28"/>
        </w:rPr>
        <w:t xml:space="preserve"> Р.М.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E47FE">
        <w:rPr>
          <w:sz w:val="28"/>
          <w:szCs w:val="28"/>
        </w:rPr>
        <w:t>Харисовым Р.И.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7E47FE">
        <w:rPr>
          <w:sz w:val="28"/>
          <w:szCs w:val="28"/>
        </w:rPr>
        <w:t>Харисову Р.И.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</w:t>
      </w:r>
      <w:r>
        <w:rPr>
          <w:sz w:val="28"/>
          <w:szCs w:val="28"/>
        </w:rPr>
        <w:t>рушителем, так и другими лицами</w:t>
      </w:r>
      <w:r w:rsidR="004B4913">
        <w:rPr>
          <w:sz w:val="28"/>
          <w:szCs w:val="28"/>
        </w:rPr>
        <w:t>.</w:t>
      </w:r>
    </w:p>
    <w:p w:rsidR="00D75BF5" w:rsidRPr="00962962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 w:rsidR="004B4913">
        <w:rPr>
          <w:sz w:val="28"/>
          <w:szCs w:val="28"/>
        </w:rPr>
        <w:t>Билалову</w:t>
      </w:r>
      <w:r w:rsidR="004B4913">
        <w:rPr>
          <w:sz w:val="28"/>
          <w:szCs w:val="28"/>
        </w:rPr>
        <w:t xml:space="preserve"> Р.М.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D75BF5" w:rsidRPr="00EF4738" w:rsidP="00D75BF5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D75BF5" w:rsidP="004B491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Билалова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>М.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4B4913">
        <w:rPr>
          <w:sz w:val="28"/>
          <w:szCs w:val="28"/>
        </w:rPr>
        <w:t>6 (шесть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AD6E62">
        <w:rPr>
          <w:sz w:val="28"/>
          <w:szCs w:val="28"/>
        </w:rPr>
        <w:t xml:space="preserve"> </w:t>
      </w:r>
      <w:r w:rsidR="004B4913">
        <w:rPr>
          <w:sz w:val="28"/>
          <w:szCs w:val="28"/>
        </w:rPr>
        <w:t>15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4B4913">
        <w:rPr>
          <w:sz w:val="28"/>
          <w:szCs w:val="28"/>
        </w:rPr>
        <w:t>20</w:t>
      </w:r>
      <w:r w:rsidR="007E47FE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AD6E62">
        <w:rPr>
          <w:sz w:val="28"/>
          <w:szCs w:val="28"/>
        </w:rPr>
        <w:t>1</w:t>
      </w:r>
      <w:r w:rsidR="004B4913">
        <w:rPr>
          <w:sz w:val="28"/>
          <w:szCs w:val="28"/>
        </w:rPr>
        <w:t>8</w:t>
      </w:r>
      <w:r w:rsidR="00AD6E62">
        <w:rPr>
          <w:sz w:val="28"/>
          <w:szCs w:val="28"/>
        </w:rPr>
        <w:t xml:space="preserve"> июля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056C9"/>
    <w:rsid w:val="000447C4"/>
    <w:rsid w:val="00053B84"/>
    <w:rsid w:val="0005740C"/>
    <w:rsid w:val="00122E42"/>
    <w:rsid w:val="0013777D"/>
    <w:rsid w:val="00153A9E"/>
    <w:rsid w:val="0017351D"/>
    <w:rsid w:val="00181C25"/>
    <w:rsid w:val="00187056"/>
    <w:rsid w:val="00195CFB"/>
    <w:rsid w:val="001C00FB"/>
    <w:rsid w:val="001D0898"/>
    <w:rsid w:val="001D3E89"/>
    <w:rsid w:val="001D7EB9"/>
    <w:rsid w:val="001F5425"/>
    <w:rsid w:val="00207250"/>
    <w:rsid w:val="00211017"/>
    <w:rsid w:val="0025044F"/>
    <w:rsid w:val="00270DFC"/>
    <w:rsid w:val="00293964"/>
    <w:rsid w:val="002F25D4"/>
    <w:rsid w:val="00301CB0"/>
    <w:rsid w:val="00325C5F"/>
    <w:rsid w:val="00351B69"/>
    <w:rsid w:val="0036059D"/>
    <w:rsid w:val="00374C0C"/>
    <w:rsid w:val="00393087"/>
    <w:rsid w:val="003E5B95"/>
    <w:rsid w:val="003F6182"/>
    <w:rsid w:val="003F6980"/>
    <w:rsid w:val="004171ED"/>
    <w:rsid w:val="004A337E"/>
    <w:rsid w:val="004B1564"/>
    <w:rsid w:val="004B4913"/>
    <w:rsid w:val="005056E4"/>
    <w:rsid w:val="00510FD9"/>
    <w:rsid w:val="005462EE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135D7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7E47FE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62962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AD6E62"/>
    <w:rsid w:val="00B01BAF"/>
    <w:rsid w:val="00B044CD"/>
    <w:rsid w:val="00B10AED"/>
    <w:rsid w:val="00B354AB"/>
    <w:rsid w:val="00B75169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44B0F"/>
    <w:rsid w:val="00D563BE"/>
    <w:rsid w:val="00D75BF5"/>
    <w:rsid w:val="00D76ADD"/>
    <w:rsid w:val="00DA1BE7"/>
    <w:rsid w:val="00DB1D5F"/>
    <w:rsid w:val="00DB65C5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EF4738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