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E2E" w:rsidRPr="00606589" w:rsidP="00FE0E2E">
      <w:pPr>
        <w:jc w:val="center"/>
        <w:rPr>
          <w:szCs w:val="28"/>
        </w:rPr>
      </w:pPr>
      <w:r w:rsidRPr="0060658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06589">
        <w:rPr>
          <w:szCs w:val="28"/>
        </w:rPr>
        <w:br/>
        <w:t>№ 5-3-</w:t>
      </w:r>
      <w:r w:rsidR="008427D9">
        <w:rPr>
          <w:szCs w:val="28"/>
        </w:rPr>
        <w:t>669</w:t>
      </w:r>
      <w:r w:rsidR="00D65C51">
        <w:rPr>
          <w:szCs w:val="28"/>
        </w:rPr>
        <w:t>/2022</w:t>
      </w:r>
      <w:r w:rsidRPr="00606589">
        <w:rPr>
          <w:szCs w:val="28"/>
        </w:rPr>
        <w:t xml:space="preserve"> судебного участка № 3 по Альметьевскому судебному району РТ</w:t>
      </w:r>
    </w:p>
    <w:p w:rsidR="00FE0E2E" w:rsidRPr="000B0586" w:rsidP="00FE0E2E">
      <w:pPr>
        <w:ind w:right="-5"/>
        <w:jc w:val="both"/>
        <w:rPr>
          <w:sz w:val="27"/>
          <w:szCs w:val="27"/>
        </w:rPr>
      </w:pPr>
    </w:p>
    <w:p w:rsidR="00FE0E2E" w:rsidRPr="00D646C5" w:rsidP="00E1074A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>УИД:16</w:t>
      </w:r>
      <w:r w:rsidRPr="00D646C5">
        <w:rPr>
          <w:sz w:val="28"/>
          <w:szCs w:val="28"/>
          <w:lang w:val="en-US"/>
        </w:rPr>
        <w:t>MS</w:t>
      </w:r>
      <w:r w:rsidRPr="00D646C5">
        <w:rPr>
          <w:sz w:val="28"/>
          <w:szCs w:val="28"/>
        </w:rPr>
        <w:t>0084-01-202</w:t>
      </w:r>
      <w:r w:rsidR="00D65C51">
        <w:rPr>
          <w:sz w:val="28"/>
          <w:szCs w:val="28"/>
        </w:rPr>
        <w:t>2-</w:t>
      </w:r>
      <w:r w:rsidR="008427D9">
        <w:rPr>
          <w:sz w:val="28"/>
          <w:szCs w:val="28"/>
        </w:rPr>
        <w:t>002499-45</w:t>
      </w:r>
      <w:r w:rsidR="00EB2B7D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="00D65C51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 xml:space="preserve"> Дело №5-3-</w:t>
      </w:r>
      <w:r w:rsidR="008427D9">
        <w:rPr>
          <w:sz w:val="28"/>
          <w:szCs w:val="28"/>
        </w:rPr>
        <w:t>669</w:t>
      </w:r>
      <w:r w:rsidR="00D65C51">
        <w:rPr>
          <w:sz w:val="28"/>
          <w:szCs w:val="28"/>
        </w:rPr>
        <w:t>/2022</w:t>
      </w:r>
    </w:p>
    <w:p w:rsidR="00FE0E2E" w:rsidRPr="00D646C5" w:rsidP="00FE0E2E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>П О С Т А Н О В Л Е Н И Е</w:t>
      </w:r>
    </w:p>
    <w:p w:rsidR="00FE0E2E" w:rsidRPr="00D646C5" w:rsidP="00DA75E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4 июля</w:t>
      </w:r>
      <w:r w:rsidR="00D65C51">
        <w:rPr>
          <w:sz w:val="28"/>
          <w:szCs w:val="28"/>
        </w:rPr>
        <w:t xml:space="preserve"> 2022</w:t>
      </w:r>
      <w:r w:rsidRPr="00D646C5">
        <w:rPr>
          <w:sz w:val="28"/>
          <w:szCs w:val="28"/>
        </w:rPr>
        <w:t xml:space="preserve"> года</w:t>
      </w:r>
      <w:r w:rsidRPr="00D646C5">
        <w:rPr>
          <w:sz w:val="28"/>
          <w:szCs w:val="28"/>
        </w:rPr>
        <w:tab/>
        <w:t xml:space="preserve"> </w:t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>город Альметьевск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Мировой судья судебного участка </w:t>
      </w:r>
      <w:r w:rsidRPr="00D646C5">
        <w:rPr>
          <w:rFonts w:eastAsia="Times New Roman"/>
          <w:sz w:val="28"/>
          <w:szCs w:val="28"/>
        </w:rPr>
        <w:t>№</w:t>
      </w:r>
      <w:r w:rsidRPr="00D646C5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</w:t>
      </w:r>
      <w:r>
        <w:rPr>
          <w:sz w:val="28"/>
          <w:szCs w:val="28"/>
        </w:rPr>
        <w:t>7.17</w:t>
      </w:r>
      <w:r w:rsidRPr="00D646C5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D65C51" w:rsidRPr="00D646C5" w:rsidP="008427D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Бородулина П</w:t>
      </w:r>
      <w:r w:rsidR="00DC1C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C1CE0">
        <w:rPr>
          <w:sz w:val="28"/>
          <w:szCs w:val="28"/>
        </w:rPr>
        <w:t>.</w:t>
      </w:r>
      <w:r w:rsidRPr="00D646C5" w:rsidR="00FE0E2E">
        <w:rPr>
          <w:sz w:val="28"/>
          <w:szCs w:val="28"/>
        </w:rPr>
        <w:t xml:space="preserve">, </w:t>
      </w:r>
      <w:r w:rsidR="00DC1CE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FE0E2E" w:rsidRPr="00D646C5" w:rsidP="00FE0E2E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>у с т а н о в и л:</w:t>
      </w:r>
    </w:p>
    <w:p w:rsidR="00FE0E2E" w:rsidRPr="00D646C5" w:rsidP="00FE0E2E">
      <w:pPr>
        <w:ind w:right="-5"/>
        <w:jc w:val="center"/>
        <w:rPr>
          <w:sz w:val="28"/>
          <w:szCs w:val="28"/>
        </w:rPr>
      </w:pPr>
    </w:p>
    <w:p w:rsidR="00EB2B7D" w:rsidP="008427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03.06</w:t>
      </w:r>
      <w:r>
        <w:rPr>
          <w:sz w:val="28"/>
          <w:szCs w:val="28"/>
        </w:rPr>
        <w:t xml:space="preserve">.2022 в </w:t>
      </w:r>
      <w:r>
        <w:rPr>
          <w:sz w:val="28"/>
          <w:szCs w:val="28"/>
        </w:rPr>
        <w:t>01:59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Бородулин П.А.,</w:t>
      </w:r>
      <w:r>
        <w:rPr>
          <w:sz w:val="28"/>
          <w:szCs w:val="28"/>
        </w:rPr>
        <w:t xml:space="preserve"> находясь </w:t>
      </w:r>
      <w:r w:rsidR="00DF7E44">
        <w:rPr>
          <w:sz w:val="28"/>
          <w:szCs w:val="28"/>
        </w:rPr>
        <w:t>во дворе д.</w:t>
      </w:r>
      <w:r w:rsidRPr="00DC1CE0" w:rsidR="00DC1CE0">
        <w:rPr>
          <w:sz w:val="28"/>
          <w:szCs w:val="28"/>
        </w:rPr>
        <w:t xml:space="preserve"> </w:t>
      </w:r>
      <w:r w:rsidR="00DC1CE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Альметьевск, нанес удар ногой по задней двери патрульной автомашины </w:t>
      </w:r>
      <w:r w:rsidR="00DC1CE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за государственным номером </w:t>
      </w:r>
      <w:r w:rsidR="00DC1CE0">
        <w:rPr>
          <w:sz w:val="28"/>
          <w:szCs w:val="28"/>
        </w:rPr>
        <w:t>«данные изъяты»</w:t>
      </w:r>
      <w:r>
        <w:rPr>
          <w:sz w:val="28"/>
          <w:szCs w:val="28"/>
        </w:rPr>
        <w:t>, в результате чего на задней двери образовались вмятины,</w:t>
      </w:r>
      <w:r>
        <w:rPr>
          <w:sz w:val="28"/>
          <w:szCs w:val="28"/>
        </w:rPr>
        <w:t xml:space="preserve"> тем самым </w:t>
      </w:r>
      <w:r>
        <w:rPr>
          <w:sz w:val="28"/>
          <w:szCs w:val="28"/>
        </w:rPr>
        <w:t xml:space="preserve">Бородулин П.А. </w:t>
      </w:r>
      <w:r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умышленное</w:t>
      </w:r>
      <w:r>
        <w:rPr>
          <w:sz w:val="28"/>
          <w:szCs w:val="28"/>
        </w:rPr>
        <w:t xml:space="preserve"> повреждение чужого имущества, </w:t>
      </w:r>
      <w:r>
        <w:rPr>
          <w:sz w:val="28"/>
          <w:szCs w:val="28"/>
        </w:rPr>
        <w:t>которое не повлекло значительного ущерба.</w:t>
      </w:r>
    </w:p>
    <w:p w:rsidR="00FE0E2E" w:rsidRPr="00D646C5" w:rsidP="00FE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Бородулин П.А.,</w:t>
      </w:r>
      <w:r w:rsidRPr="00E96D09">
        <w:rPr>
          <w:sz w:val="28"/>
          <w:szCs w:val="28"/>
        </w:rPr>
        <w:t xml:space="preserve"> будучи уведомленным о времени и месте рассмотрения дела на судебное заседание не явился</w:t>
      </w:r>
      <w:r w:rsidRPr="00E96D09">
        <w:rPr>
          <w:snapToGrid w:val="0"/>
          <w:sz w:val="28"/>
          <w:szCs w:val="28"/>
        </w:rPr>
        <w:t xml:space="preserve">, ранее </w:t>
      </w:r>
      <w:r w:rsidRPr="00E96D09">
        <w:rPr>
          <w:rFonts w:eastAsia="Times New Roman"/>
          <w:sz w:val="28"/>
          <w:szCs w:val="28"/>
        </w:rPr>
        <w:t xml:space="preserve">обратился с ходатайством о рассмотрении дела </w:t>
      </w:r>
      <w:r w:rsidR="00D65C51">
        <w:rPr>
          <w:rFonts w:eastAsia="Times New Roman"/>
          <w:sz w:val="28"/>
          <w:szCs w:val="28"/>
        </w:rPr>
        <w:t>без его участия</w:t>
      </w:r>
      <w:r w:rsidR="00CB2A4D">
        <w:rPr>
          <w:rFonts w:eastAsia="Times New Roman"/>
          <w:sz w:val="28"/>
          <w:szCs w:val="28"/>
        </w:rPr>
        <w:t>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rFonts w:eastAsia="Times New Roman"/>
          <w:sz w:val="28"/>
          <w:szCs w:val="28"/>
        </w:rPr>
        <w:t xml:space="preserve">На основании ч. 2 ст. 25.1 КоАП РФ мировой судья считает возможным рассмотрение дела в отсутствие указанного лица. </w:t>
      </w:r>
    </w:p>
    <w:p w:rsidR="00FE0E2E" w:rsidRPr="00D646C5" w:rsidP="00FE0E2E">
      <w:pPr>
        <w:ind w:right="-1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Исследовав материалы дела, мировой судья приходит к следующему.</w:t>
      </w:r>
    </w:p>
    <w:p w:rsidR="00FE0E2E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24.1 КоАП РФ з</w:t>
      </w:r>
      <w:r w:rsidRPr="00FE0E2E">
        <w:rPr>
          <w:sz w:val="28"/>
          <w:szCs w:val="2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E0E2E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0E2E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ст.7.17 КоАП РФ административным правонарушением признается </w:t>
      </w:r>
      <w:r w:rsidR="00EB2B7D">
        <w:rPr>
          <w:sz w:val="28"/>
          <w:szCs w:val="28"/>
        </w:rPr>
        <w:t>у</w:t>
      </w:r>
      <w:r w:rsidRPr="00D65C51" w:rsidR="00D65C51">
        <w:rPr>
          <w:sz w:val="28"/>
          <w:szCs w:val="28"/>
        </w:rPr>
        <w:t>мышленное уничтожение или повреждение чужого имущества, если эти действия не повлекли пр</w:t>
      </w:r>
      <w:r w:rsidR="00D65C51">
        <w:rPr>
          <w:sz w:val="28"/>
          <w:szCs w:val="28"/>
        </w:rPr>
        <w:t>ичинение значительного ущерба</w:t>
      </w:r>
      <w:r>
        <w:rPr>
          <w:sz w:val="28"/>
          <w:szCs w:val="28"/>
        </w:rPr>
        <w:t xml:space="preserve">, и </w:t>
      </w:r>
      <w:r w:rsidRPr="00FE0E2E">
        <w:rPr>
          <w:sz w:val="28"/>
          <w:szCs w:val="28"/>
        </w:rPr>
        <w:t>влечет наложение административного штрафа в размере от трехсот до пятисот рублей.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 xml:space="preserve">Объектом правонарушения, предусмотренного статьей. 7.17 КоАП </w:t>
      </w:r>
      <w:r>
        <w:rPr>
          <w:sz w:val="28"/>
          <w:szCs w:val="28"/>
        </w:rPr>
        <w:t>РФ</w:t>
      </w:r>
      <w:r w:rsidRPr="00FE0E2E">
        <w:rPr>
          <w:sz w:val="28"/>
          <w:szCs w:val="28"/>
        </w:rPr>
        <w:t xml:space="preserve"> выступает собственность в различных формах, предметом правонару</w:t>
      </w:r>
      <w:r>
        <w:rPr>
          <w:sz w:val="28"/>
          <w:szCs w:val="28"/>
        </w:rPr>
        <w:t>шения является чужое имущество.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повлеки причинение значительного ущерба.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субъективной стороны данное правонарушение является умышленным, совершаемым только с прямым умыслом.</w:t>
      </w:r>
    </w:p>
    <w:p w:rsidR="00FE0E2E" w:rsidRPr="00D646C5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Согласно п. 2 примечания к ст. 158 Уголовного кодекса Российской Федерации значительный ущерб гражданину в статьях главы 21 этого Кодекса определяется с учетом его имущественного положения, но не может составлять менее пяти тысяч рублей.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Факт совершения </w:t>
      </w:r>
      <w:r w:rsidR="008427D9">
        <w:rPr>
          <w:sz w:val="28"/>
          <w:szCs w:val="28"/>
        </w:rPr>
        <w:t>Бородулиным П.А.</w:t>
      </w:r>
      <w:r w:rsidRPr="00D646C5">
        <w:rPr>
          <w:sz w:val="28"/>
          <w:szCs w:val="28"/>
        </w:rPr>
        <w:t xml:space="preserve"> административного правонарушения</w:t>
      </w:r>
      <w:r w:rsidRPr="00D646C5">
        <w:rPr>
          <w:sz w:val="28"/>
          <w:szCs w:val="28"/>
        </w:rPr>
        <w:t xml:space="preserve"> подтверждается:</w:t>
      </w:r>
    </w:p>
    <w:p w:rsidR="00EB2B7D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протоколом об административном правонарушении от </w:t>
      </w:r>
      <w:r w:rsidR="008427D9">
        <w:rPr>
          <w:sz w:val="28"/>
          <w:szCs w:val="28"/>
        </w:rPr>
        <w:t>17.06</w:t>
      </w:r>
      <w:r>
        <w:rPr>
          <w:sz w:val="28"/>
          <w:szCs w:val="28"/>
        </w:rPr>
        <w:t>.2022</w:t>
      </w:r>
      <w:r w:rsidRPr="00D646C5">
        <w:rPr>
          <w:sz w:val="28"/>
          <w:szCs w:val="28"/>
        </w:rPr>
        <w:t>, в котором изложено существо правонарушения</w:t>
      </w:r>
      <w:r>
        <w:rPr>
          <w:sz w:val="28"/>
          <w:szCs w:val="28"/>
        </w:rPr>
        <w:t>;</w:t>
      </w:r>
    </w:p>
    <w:p w:rsidR="004058AF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</w:t>
      </w:r>
      <w:r w:rsidR="008427D9">
        <w:rPr>
          <w:sz w:val="28"/>
          <w:szCs w:val="28"/>
        </w:rPr>
        <w:t>тами</w:t>
      </w:r>
      <w:r>
        <w:rPr>
          <w:sz w:val="28"/>
          <w:szCs w:val="28"/>
        </w:rPr>
        <w:t xml:space="preserve"> сотрудни</w:t>
      </w:r>
      <w:r w:rsidR="008427D9">
        <w:rPr>
          <w:sz w:val="28"/>
          <w:szCs w:val="28"/>
        </w:rPr>
        <w:t xml:space="preserve">ков </w:t>
      </w:r>
      <w:r>
        <w:rPr>
          <w:sz w:val="28"/>
          <w:szCs w:val="28"/>
        </w:rPr>
        <w:t xml:space="preserve">полиции </w:t>
      </w:r>
      <w:r w:rsidR="00DC1CE0">
        <w:rPr>
          <w:sz w:val="28"/>
          <w:szCs w:val="28"/>
        </w:rPr>
        <w:t>«данные изъяты»</w:t>
      </w:r>
      <w:r w:rsidR="008427D9">
        <w:rPr>
          <w:sz w:val="28"/>
          <w:szCs w:val="28"/>
        </w:rPr>
        <w:t>;</w:t>
      </w:r>
    </w:p>
    <w:p w:rsidR="008427D9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 выделении в отдельное производство материалов проверки;</w:t>
      </w:r>
    </w:p>
    <w:p w:rsidR="008427D9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письменных объяснений Бородулина П.А.;</w:t>
      </w:r>
    </w:p>
    <w:p w:rsidR="00CB2A4D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фотоматериалами;</w:t>
      </w:r>
    </w:p>
    <w:p w:rsidR="004058AF" w:rsidP="00CB2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справкой ООО «Городская независимая экспертиза», согласно которой среднерыночная стоимость восстановительного ремонта задней двери патрульного автомобиля </w:t>
      </w:r>
      <w:r w:rsidR="00DC1CE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номер </w:t>
      </w:r>
      <w:r w:rsidR="00DC1CE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 состоянию на 03.06.2022 составляет 12000 руб. </w:t>
      </w:r>
      <w:r w:rsidRPr="009D39AF">
        <w:rPr>
          <w:color w:val="000000"/>
          <w:sz w:val="28"/>
          <w:szCs w:val="28"/>
        </w:rPr>
        <w:t xml:space="preserve">и другими материалами дела, </w:t>
      </w:r>
      <w:r w:rsidRPr="009D39AF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Вина </w:t>
      </w:r>
      <w:r w:rsidR="00CB2A4D">
        <w:rPr>
          <w:sz w:val="28"/>
          <w:szCs w:val="28"/>
        </w:rPr>
        <w:t>Бородулина П.А.</w:t>
      </w:r>
      <w:r w:rsidRPr="00D646C5">
        <w:rPr>
          <w:sz w:val="28"/>
          <w:szCs w:val="28"/>
        </w:rPr>
        <w:t xml:space="preserve"> установлена и его действия следует квалифицировать по ст. </w:t>
      </w:r>
      <w:r w:rsidR="004058AF">
        <w:rPr>
          <w:sz w:val="28"/>
          <w:szCs w:val="28"/>
        </w:rPr>
        <w:t>7.17</w:t>
      </w:r>
      <w:r w:rsidRPr="00D646C5">
        <w:rPr>
          <w:sz w:val="28"/>
          <w:szCs w:val="28"/>
        </w:rPr>
        <w:t xml:space="preserve"> </w:t>
      </w:r>
      <w:r w:rsidR="00361A67">
        <w:rPr>
          <w:sz w:val="28"/>
          <w:szCs w:val="28"/>
        </w:rPr>
        <w:t>КоАП РФ</w:t>
      </w:r>
      <w:r w:rsidRPr="00D646C5">
        <w:rPr>
          <w:sz w:val="28"/>
          <w:szCs w:val="28"/>
        </w:rPr>
        <w:t xml:space="preserve"> – </w:t>
      </w:r>
      <w:r w:rsidR="004058AF">
        <w:rPr>
          <w:rFonts w:eastAsiaTheme="minorHAnsi"/>
          <w:sz w:val="28"/>
          <w:szCs w:val="28"/>
          <w:lang w:eastAsia="en-US"/>
        </w:rPr>
        <w:t>у</w:t>
      </w:r>
      <w:r w:rsidRPr="004058AF" w:rsidR="004058AF">
        <w:rPr>
          <w:rFonts w:eastAsiaTheme="minorHAnsi"/>
          <w:sz w:val="28"/>
          <w:szCs w:val="28"/>
          <w:lang w:eastAsia="en-US"/>
        </w:rPr>
        <w:t>мышленное повреждение чужого имущества, если эти действия не повлекли причинение значительного ущерба</w:t>
      </w:r>
      <w:r w:rsidRPr="00D646C5">
        <w:rPr>
          <w:rFonts w:eastAsiaTheme="minorHAnsi"/>
          <w:sz w:val="28"/>
          <w:szCs w:val="28"/>
          <w:lang w:eastAsia="en-US"/>
        </w:rPr>
        <w:t>.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Обстоятельств, </w:t>
      </w:r>
      <w:r w:rsidR="00361A67">
        <w:rPr>
          <w:sz w:val="28"/>
          <w:szCs w:val="28"/>
        </w:rPr>
        <w:t xml:space="preserve">смягчающих и </w:t>
      </w:r>
      <w:r w:rsidRPr="00D646C5">
        <w:rPr>
          <w:sz w:val="28"/>
          <w:szCs w:val="28"/>
        </w:rPr>
        <w:t xml:space="preserve">отягчающих административную ответственность </w:t>
      </w:r>
      <w:r w:rsidR="00CB2A4D">
        <w:rPr>
          <w:sz w:val="28"/>
          <w:szCs w:val="28"/>
        </w:rPr>
        <w:t>Бородулина П.А.</w:t>
      </w:r>
      <w:r w:rsidRPr="00D646C5">
        <w:rPr>
          <w:sz w:val="28"/>
          <w:szCs w:val="28"/>
        </w:rPr>
        <w:t xml:space="preserve"> не установлено. 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характер совершенного административного правонарушения.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Руководствуясь ст. </w:t>
      </w:r>
      <w:r w:rsidR="00576A2A">
        <w:rPr>
          <w:sz w:val="28"/>
          <w:szCs w:val="28"/>
        </w:rPr>
        <w:t>7.17</w:t>
      </w:r>
      <w:r w:rsidRPr="00D646C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FE0E2E" w:rsidRPr="00D646C5" w:rsidP="00FE0E2E">
      <w:pPr>
        <w:ind w:right="-5" w:firstLine="709"/>
        <w:rPr>
          <w:sz w:val="28"/>
          <w:szCs w:val="28"/>
        </w:rPr>
      </w:pPr>
    </w:p>
    <w:p w:rsidR="00FE0E2E" w:rsidRPr="00D646C5" w:rsidP="00FE0E2E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 xml:space="preserve">постановил: </w:t>
      </w:r>
    </w:p>
    <w:p w:rsidR="00FE0E2E" w:rsidRPr="00D646C5" w:rsidP="00FE0E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Бородулина П</w:t>
      </w:r>
      <w:r w:rsidR="00DC1C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C1CE0">
        <w:rPr>
          <w:sz w:val="28"/>
          <w:szCs w:val="28"/>
        </w:rPr>
        <w:t>.</w:t>
      </w:r>
      <w:r w:rsidRPr="00D646C5">
        <w:rPr>
          <w:sz w:val="28"/>
          <w:szCs w:val="28"/>
        </w:rPr>
        <w:t xml:space="preserve"> </w:t>
      </w:r>
      <w:r w:rsidRPr="00D646C5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</w:t>
      </w:r>
      <w:r w:rsidR="004058AF">
        <w:rPr>
          <w:color w:val="000000"/>
          <w:sz w:val="28"/>
          <w:szCs w:val="28"/>
        </w:rPr>
        <w:t>7.17</w:t>
      </w:r>
      <w:r w:rsidRPr="00D646C5">
        <w:rPr>
          <w:color w:val="000000"/>
          <w:sz w:val="28"/>
          <w:szCs w:val="28"/>
        </w:rPr>
        <w:t xml:space="preserve"> </w:t>
      </w:r>
      <w:r w:rsidRPr="00D646C5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4058AF">
        <w:rPr>
          <w:sz w:val="28"/>
          <w:szCs w:val="28"/>
        </w:rPr>
        <w:t>300 (триста)</w:t>
      </w:r>
      <w:r w:rsidRPr="00D646C5">
        <w:rPr>
          <w:sz w:val="28"/>
          <w:szCs w:val="28"/>
        </w:rPr>
        <w:t xml:space="preserve"> рублей в доход государства.</w:t>
      </w: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0E2E" w:rsidRPr="00D646C5" w:rsidP="00FE0E2E">
      <w:pPr>
        <w:rPr>
          <w:sz w:val="28"/>
          <w:szCs w:val="28"/>
        </w:rPr>
      </w:pPr>
      <w:r w:rsidRPr="00D646C5">
        <w:rPr>
          <w:sz w:val="28"/>
          <w:szCs w:val="28"/>
        </w:rPr>
        <w:t>Копия верна</w:t>
      </w:r>
    </w:p>
    <w:p w:rsidR="00FE0E2E" w:rsidRPr="00D646C5" w:rsidP="00FE0E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Мировой судья</w:t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>А.Ю. Назарова</w:t>
      </w: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0E2E" w:rsidP="00FE0E2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D646C5">
        <w:rPr>
          <w:rFonts w:ascii="Times New Roman" w:hAnsi="Times New Roman"/>
          <w:sz w:val="28"/>
          <w:szCs w:val="28"/>
        </w:rPr>
        <w:t>Постановление вступило в за</w:t>
      </w:r>
      <w:r>
        <w:rPr>
          <w:rFonts w:ascii="Times New Roman" w:hAnsi="Times New Roman"/>
          <w:sz w:val="28"/>
          <w:szCs w:val="28"/>
        </w:rPr>
        <w:t>конную силу_________________2</w:t>
      </w:r>
      <w:r w:rsidRPr="00D646C5">
        <w:rPr>
          <w:rFonts w:ascii="Times New Roman" w:hAnsi="Times New Roman"/>
          <w:sz w:val="28"/>
          <w:szCs w:val="28"/>
        </w:rPr>
        <w:t>02</w:t>
      </w:r>
      <w:r w:rsidR="00572BA7">
        <w:rPr>
          <w:rFonts w:ascii="Times New Roman" w:hAnsi="Times New Roman"/>
          <w:sz w:val="28"/>
          <w:szCs w:val="28"/>
        </w:rPr>
        <w:t>2</w:t>
      </w:r>
      <w:r w:rsidRPr="00D646C5">
        <w:rPr>
          <w:rFonts w:ascii="Times New Roman" w:hAnsi="Times New Roman"/>
          <w:sz w:val="28"/>
          <w:szCs w:val="28"/>
        </w:rPr>
        <w:t xml:space="preserve"> года</w:t>
      </w:r>
    </w:p>
    <w:p w:rsidR="00361A67" w:rsidRPr="00D646C5" w:rsidP="00FE0E2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FE0E2E" w:rsidP="00E107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Мировой судья:</w:t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>А.Ю. Назарова</w:t>
      </w:r>
    </w:p>
    <w:p w:rsidR="00E70BE6" w:rsidRPr="00E1074A" w:rsidP="00E107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0E2E" w:rsidP="00FE0E2E">
      <w:pPr>
        <w:ind w:right="-1" w:firstLine="360"/>
        <w:rPr>
          <w:szCs w:val="28"/>
        </w:rPr>
      </w:pPr>
      <w:r>
        <w:rPr>
          <w:szCs w:val="28"/>
        </w:rPr>
        <w:t>Примечание.</w:t>
      </w:r>
    </w:p>
    <w:p w:rsidR="00FE0E2E" w:rsidRPr="002B2C3E" w:rsidP="00FE0E2E">
      <w:pPr>
        <w:tabs>
          <w:tab w:val="left" w:pos="9720"/>
        </w:tabs>
        <w:ind w:right="-1" w:firstLine="360"/>
        <w:jc w:val="both"/>
        <w:rPr>
          <w:szCs w:val="28"/>
        </w:rPr>
      </w:pPr>
      <w:r w:rsidRPr="002B2C3E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FE0E2E" w:rsidRPr="00E1074A" w:rsidP="00FE0E2E">
      <w:pPr>
        <w:tabs>
          <w:tab w:val="left" w:pos="9720"/>
        </w:tabs>
        <w:ind w:right="-1" w:firstLine="360"/>
        <w:jc w:val="both"/>
        <w:rPr>
          <w:szCs w:val="28"/>
        </w:rPr>
      </w:pPr>
      <w:r w:rsidRPr="002B2C3E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E1074A">
        <w:rPr>
          <w:szCs w:val="28"/>
        </w:rPr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E0E2E" w:rsidRPr="00E70BE6" w:rsidP="00FE0E2E">
      <w:pPr>
        <w:tabs>
          <w:tab w:val="left" w:pos="9720"/>
        </w:tabs>
        <w:ind w:right="-1" w:firstLine="360"/>
        <w:jc w:val="both"/>
        <w:rPr>
          <w:szCs w:val="28"/>
        </w:rPr>
      </w:pPr>
      <w:r w:rsidRPr="00E70BE6">
        <w:rPr>
          <w:szCs w:val="28"/>
        </w:rPr>
        <w:t xml:space="preserve">Квитанцию об оплате штрафа предоставить в суд, в кабинет № 303 по ул. </w:t>
      </w:r>
      <w:r w:rsidRPr="00E70BE6">
        <w:rPr>
          <w:szCs w:val="28"/>
        </w:rPr>
        <w:t>Р.Фахретдина</w:t>
      </w:r>
      <w:r w:rsidRPr="00E70BE6">
        <w:rPr>
          <w:szCs w:val="28"/>
        </w:rPr>
        <w:t>, 56А г. Альметьевска.</w:t>
      </w:r>
    </w:p>
    <w:p w:rsidR="00FE0E2E" w:rsidRPr="00E70BE6" w:rsidP="00FE0E2E">
      <w:pPr>
        <w:ind w:firstLine="360"/>
        <w:jc w:val="both"/>
      </w:pPr>
      <w:r w:rsidRPr="00E70BE6">
        <w:t>Реквизиты для перечисления штрафа:</w:t>
      </w:r>
    </w:p>
    <w:p w:rsidR="00FE0E2E" w:rsidRPr="00847565" w:rsidP="00FE0E2E">
      <w:pPr>
        <w:ind w:firstLine="360"/>
        <w:jc w:val="both"/>
      </w:pPr>
      <w:r w:rsidRPr="00E70BE6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E70BE6">
        <w:t>кор.сч</w:t>
      </w:r>
      <w:r w:rsidRPr="00E70BE6">
        <w:t>. 40102810445370000079, КБК 731116010730</w:t>
      </w:r>
      <w:r w:rsidRPr="00E70BE6" w:rsidR="00E1074A">
        <w:t>10017140</w:t>
      </w:r>
      <w:r w:rsidRPr="00E70BE6">
        <w:t>, идентификатор 03186909000000000</w:t>
      </w:r>
      <w:r w:rsidRPr="00E70BE6" w:rsidR="00506532">
        <w:t>2</w:t>
      </w:r>
      <w:r w:rsidRPr="00E70BE6" w:rsidR="00E70BE6">
        <w:t>9014530</w:t>
      </w:r>
      <w:r w:rsidRPr="00E70BE6">
        <w:t xml:space="preserve">, наименование платежа: административный штраф по делу </w:t>
      </w:r>
      <w:r w:rsidRPr="00E70BE6">
        <w:t>№ 5-3-</w:t>
      </w:r>
      <w:r w:rsidRPr="00E70BE6" w:rsidR="00CB2A4D">
        <w:t>669/2022.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31"/>
    <w:rsid w:val="000017DD"/>
    <w:rsid w:val="000B0586"/>
    <w:rsid w:val="002B2C3E"/>
    <w:rsid w:val="00361A67"/>
    <w:rsid w:val="004058AF"/>
    <w:rsid w:val="004936AA"/>
    <w:rsid w:val="00506532"/>
    <w:rsid w:val="00572BA7"/>
    <w:rsid w:val="00576A2A"/>
    <w:rsid w:val="00606589"/>
    <w:rsid w:val="00655831"/>
    <w:rsid w:val="008427D9"/>
    <w:rsid w:val="00847565"/>
    <w:rsid w:val="009D39AF"/>
    <w:rsid w:val="00BC05AD"/>
    <w:rsid w:val="00BF293B"/>
    <w:rsid w:val="00C804DD"/>
    <w:rsid w:val="00CB2A4D"/>
    <w:rsid w:val="00D646C5"/>
    <w:rsid w:val="00D65C51"/>
    <w:rsid w:val="00DA75EE"/>
    <w:rsid w:val="00DC1CE0"/>
    <w:rsid w:val="00DF7E44"/>
    <w:rsid w:val="00E1074A"/>
    <w:rsid w:val="00E70BE6"/>
    <w:rsid w:val="00E96D09"/>
    <w:rsid w:val="00EB2B7D"/>
    <w:rsid w:val="00FE0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8376A9-BC9D-487A-899E-DF9A2B40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FE0E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4058AF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96D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6D0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