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5FD" w:rsidRPr="00D35196" w:rsidP="00D35196" w14:paraId="22BD1029" w14:textId="7D125F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>Подлинник постановления приобщен к делу № 5-3-</w:t>
      </w:r>
      <w:r w:rsidR="003E6BE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03766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D35196" w:rsidR="00D35196">
        <w:rPr>
          <w:rFonts w:ascii="Times New Roman" w:eastAsia="Calibri" w:hAnsi="Times New Roman" w:cs="Times New Roman"/>
          <w:sz w:val="28"/>
          <w:szCs w:val="28"/>
          <w:lang w:eastAsia="ru-RU"/>
        </w:rPr>
        <w:t>/2022</w:t>
      </w:r>
      <w:r w:rsidRPr="00D351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судебного участка №3 по Альметьевскому судебному району Республики Татарстан</w:t>
      </w:r>
    </w:p>
    <w:p w:rsidR="0070636D" w:rsidRPr="00D35196" w:rsidP="00D35196" w14:paraId="4ABE59B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C14" w:rsidRPr="00271C43" w:rsidP="00D35196" w14:paraId="28523CF9" w14:textId="42107B6E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35196" w:rsidR="00D1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16МS008</w:t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001494-53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5-3-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35196"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234D71" w:rsidRPr="00271C43" w:rsidP="00090390" w14:paraId="730845ED" w14:textId="10452DA9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4D71" w:rsidRPr="00271C43" w:rsidP="0070636D" w14:paraId="1F6F893D" w14:textId="1B653E59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</w:t>
      </w:r>
    </w:p>
    <w:p w:rsidR="00D425FD" w:rsidRPr="00271C43" w:rsidP="00D425FD" w14:paraId="21DA5991" w14:textId="2B0654D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Альметьевскому судебному району Республики Татарстан Назарова А.Ю., рассмотрев дело об административном пра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вонарушении по части 1 статьи 3.8 КоАП РТ </w:t>
      </w:r>
      <w:r w:rsidRPr="00271C43" w:rsidR="008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1800F7" w:rsidP="00271C43" w14:paraId="6DF77852" w14:textId="66B3F5E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Мустафина И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3766" w:rsidRPr="00271C43" w:rsidP="00271C43" w14:paraId="5711B942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92" w:rsidRPr="00271C43" w:rsidP="00BE54D3" w14:paraId="520757AD" w14:textId="6F773C3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03D28" w:rsidRPr="00BE54D3" w:rsidP="009D56E7" w14:paraId="7EBB5FBC" w14:textId="0665C9D9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03:00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 И.М.,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РТ, г. Альметьевск, </w:t>
      </w:r>
      <w:r w:rsidR="004900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пр. 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ругался и громко стучал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1C43" w:rsidR="00876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производил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нарушающие тишину и покой граждан 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ночное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Pr="00BE54D3" w:rsidR="0079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жилом доме</w:t>
      </w:r>
      <w:r w:rsidRPr="00BE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6F0" w:rsidRPr="00BE54D3" w:rsidP="00A566F0" w14:paraId="2E9065FD" w14:textId="388A5938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Мустафин И.М.</w:t>
      </w:r>
      <w:r w:rsidRPr="00BE54D3">
        <w:rPr>
          <w:rFonts w:ascii="Times New Roman" w:hAnsi="Times New Roman" w:cs="Times New Roman"/>
          <w:sz w:val="28"/>
          <w:szCs w:val="28"/>
        </w:rPr>
        <w:t xml:space="preserve"> будучи уведомленным о времени и месте рассмотрения дела на судебное заседание не явился, ранее обратился с ходатайством о рассмотрении дела </w:t>
      </w:r>
      <w:r w:rsidR="003E6BE5">
        <w:rPr>
          <w:rFonts w:ascii="Times New Roman" w:hAnsi="Times New Roman" w:cs="Times New Roman"/>
          <w:sz w:val="28"/>
          <w:szCs w:val="28"/>
        </w:rPr>
        <w:t>без его участия.</w:t>
      </w:r>
    </w:p>
    <w:p w:rsidR="00A566F0" w:rsidRPr="00271C43" w:rsidP="00A566F0" w14:paraId="74A57100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27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89" w:rsidRPr="00271C43" w:rsidP="00A566F0" w14:paraId="4DEF7A4D" w14:textId="44311C9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И</w:t>
      </w:r>
      <w:r w:rsidRPr="00271C43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D425FD" w:rsidRPr="00271C43" w:rsidP="00D425FD" w14:paraId="22777ED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ч.1 КоАП РТ административным правонарушением признается нарушение покоя граждан и тишины в ночное время.</w:t>
      </w:r>
    </w:p>
    <w:p w:rsidR="000D0BDD" w:rsidRPr="00271C43" w:rsidP="000D0BDD" w14:paraId="470A1C9F" w14:textId="681E254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2 Закона Республики Татарстан от 12.01.2010 N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0D0BDD" w:rsidRPr="00271C43" w:rsidP="000D0BDD" w14:paraId="0C8CA5EE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D0BDD" w:rsidRPr="00271C43" w:rsidP="000D0BDD" w14:paraId="42CB67CD" w14:textId="1FAF51A8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481" w:rsidRPr="00271C43" w:rsidP="001F166B" w14:paraId="4F22A8DC" w14:textId="6E71ED83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903766">
        <w:rPr>
          <w:rFonts w:ascii="Times New Roman" w:hAnsi="Times New Roman" w:cs="Times New Roman"/>
          <w:sz w:val="28"/>
          <w:szCs w:val="28"/>
        </w:rPr>
        <w:t>Мустафиным И.М.</w:t>
      </w:r>
      <w:r w:rsidRPr="00271C4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481" w:rsidRPr="00271C43" w:rsidP="001F166B" w14:paraId="5AE17F2E" w14:textId="44AD001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71C43" w:rsidR="00F8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11.04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271C43" w:rsidR="0045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указано 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нарушения;</w:t>
      </w:r>
    </w:p>
    <w:p w:rsidR="00E549E9" w:rsidP="0070636D" w14:paraId="69D9E8FD" w14:textId="50E9CB1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1F4D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271C43" w:rsidR="000B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3766" w:rsidRPr="00271C43" w:rsidP="00903766" w14:paraId="47310952" w14:textId="0BCFCDCC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10.04.2022;</w:t>
      </w:r>
    </w:p>
    <w:p w:rsidR="00903766" w:rsidP="00903766" w14:paraId="2BFB68FF" w14:textId="46F22A30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объяснений, из которых следует, что последн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привлечь к административной ответственности сосед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квартиры №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10.04.2022 в 03:00 громко ругал</w:t>
      </w:r>
      <w:r w:rsidR="00490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кричал, стучал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E92" w:rsidRPr="00271C43" w:rsidP="00903766" w14:paraId="4F1F5E9F" w14:textId="48A7DA21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Мустафина И.М.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</w:t>
      </w:r>
      <w:r w:rsidRPr="00271C43" w:rsidR="008A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ст. 3.8 ч.1 КоАП РТ, то есть нарушение покоя граждан и тишины в ночное время.</w:t>
      </w:r>
    </w:p>
    <w:p w:rsidR="00664E92" w:rsidRPr="00271C43" w:rsidP="00664E92" w14:paraId="017DC837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правонарушении,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664E92" w:rsidRPr="00271C43" w:rsidP="00664E92" w14:paraId="5176A046" w14:textId="33C37134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Мустафина И.М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664E92" w:rsidRPr="00271C43" w:rsidP="00664E92" w14:paraId="4EEF836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271C43" w:rsidR="00E8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мировым судьей не установлено.</w:t>
      </w:r>
    </w:p>
    <w:p w:rsidR="00664E92" w:rsidRPr="00271C43" w:rsidP="00664E92" w14:paraId="55911A40" w14:textId="41390E1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Мустафина И.М.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степень общественной опасности совершенного 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271C43" w:rsidR="0088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совершенному правонарушению.</w:t>
      </w:r>
    </w:p>
    <w:p w:rsidR="0070636D" w:rsidRPr="00271C43" w:rsidP="00271C43" w14:paraId="67187D5A" w14:textId="24882C0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ч.1 КоАП РТ, ст. 23.1, 29.9, 29.10 КоАП РФ, мировой судья,</w:t>
      </w:r>
    </w:p>
    <w:p w:rsidR="00E87C8C" w:rsidRPr="00271C43" w:rsidP="00BE54D3" w14:paraId="29611A56" w14:textId="4C4D176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7950" w:rsidRPr="00271C43" w:rsidP="000B7950" w14:paraId="0D3C1370" w14:textId="537EA6A2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Мустафина И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93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271C43" w:rsidR="00D87F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3.8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РТ и назначить е</w:t>
      </w:r>
      <w:r w:rsidRPr="00271C43" w:rsidR="00D87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в виде предупреждения.</w:t>
      </w:r>
    </w:p>
    <w:p w:rsidR="000B7950" w:rsidRPr="00271C43" w:rsidP="000B7950" w14:paraId="54C25A05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87C8C" w:rsidRPr="00271C43" w:rsidP="00E87C8C" w14:paraId="3F0463B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E92" w:rsidRPr="00271C43" w:rsidP="00E87C8C" w14:paraId="2671F43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</w:t>
      </w:r>
    </w:p>
    <w:p w:rsidR="0055357E" w:rsidP="00271C43" w14:paraId="4A8686F8" w14:textId="170E4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p w:rsidR="00BE54D3" w:rsidRPr="00271C43" w:rsidP="00271C43" w14:paraId="448821D6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56E7" w:rsidP="0076309D" w14:paraId="7098105C" w14:textId="4A7FA25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вступило в законную силу_______________</w:t>
      </w:r>
      <w:r w:rsidR="001F4D80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271C43" w:rsidR="0070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</w:p>
    <w:p w:rsidR="00490082" w:rsidRPr="00271C43" w:rsidP="0076309D" w14:paraId="77F38E70" w14:textId="7777777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B83" w:rsidRPr="00271C43" w:rsidP="00433AE7" w14:paraId="6F6E25DE" w14:textId="43731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sectPr w:rsidSect="0028705E">
      <w:headerReference w:type="default" r:id="rId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4879830"/>
      <w:docPartObj>
        <w:docPartGallery w:val="Page Numbers (Top of Page)"/>
        <w:docPartUnique/>
      </w:docPartObj>
    </w:sdtPr>
    <w:sdtContent>
      <w:p w:rsidR="00433AE7" w14:paraId="3E6830D1" w14:textId="43EF5E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252">
          <w:rPr>
            <w:noProof/>
          </w:rPr>
          <w:t>2</w:t>
        </w:r>
        <w:r>
          <w:fldChar w:fldCharType="end"/>
        </w:r>
      </w:p>
    </w:sdtContent>
  </w:sdt>
  <w:p w:rsidR="00433AE7" w14:paraId="7E86FB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88"/>
    <w:rsid w:val="00007821"/>
    <w:rsid w:val="00050379"/>
    <w:rsid w:val="00063A32"/>
    <w:rsid w:val="000901CF"/>
    <w:rsid w:val="00090390"/>
    <w:rsid w:val="000B2744"/>
    <w:rsid w:val="000B7950"/>
    <w:rsid w:val="000D0BDD"/>
    <w:rsid w:val="001215B7"/>
    <w:rsid w:val="00127481"/>
    <w:rsid w:val="001800F7"/>
    <w:rsid w:val="00187F33"/>
    <w:rsid w:val="001B2FBE"/>
    <w:rsid w:val="001C4403"/>
    <w:rsid w:val="001E17A2"/>
    <w:rsid w:val="001F166B"/>
    <w:rsid w:val="001F4D80"/>
    <w:rsid w:val="001F7C14"/>
    <w:rsid w:val="00234D71"/>
    <w:rsid w:val="00265EAF"/>
    <w:rsid w:val="00271C43"/>
    <w:rsid w:val="0028705E"/>
    <w:rsid w:val="002E4B89"/>
    <w:rsid w:val="002E7E43"/>
    <w:rsid w:val="00352C78"/>
    <w:rsid w:val="003742DE"/>
    <w:rsid w:val="003C3AC8"/>
    <w:rsid w:val="003C3DBB"/>
    <w:rsid w:val="003D071E"/>
    <w:rsid w:val="003E6BE5"/>
    <w:rsid w:val="00426992"/>
    <w:rsid w:val="004271DC"/>
    <w:rsid w:val="00431088"/>
    <w:rsid w:val="00433AE7"/>
    <w:rsid w:val="00451889"/>
    <w:rsid w:val="004535B8"/>
    <w:rsid w:val="004624ED"/>
    <w:rsid w:val="00483329"/>
    <w:rsid w:val="00490082"/>
    <w:rsid w:val="004E7216"/>
    <w:rsid w:val="0055357E"/>
    <w:rsid w:val="00581309"/>
    <w:rsid w:val="00596E72"/>
    <w:rsid w:val="005B78CD"/>
    <w:rsid w:val="005E71B4"/>
    <w:rsid w:val="00601313"/>
    <w:rsid w:val="00603D28"/>
    <w:rsid w:val="00664E92"/>
    <w:rsid w:val="006844DA"/>
    <w:rsid w:val="006A4C04"/>
    <w:rsid w:val="006B0476"/>
    <w:rsid w:val="0070636D"/>
    <w:rsid w:val="00742307"/>
    <w:rsid w:val="0075324F"/>
    <w:rsid w:val="007541A5"/>
    <w:rsid w:val="0076309D"/>
    <w:rsid w:val="00791EA6"/>
    <w:rsid w:val="007B22AD"/>
    <w:rsid w:val="00801986"/>
    <w:rsid w:val="0084455F"/>
    <w:rsid w:val="00876543"/>
    <w:rsid w:val="00886435"/>
    <w:rsid w:val="008A18EB"/>
    <w:rsid w:val="008D2D4B"/>
    <w:rsid w:val="00903766"/>
    <w:rsid w:val="0091691B"/>
    <w:rsid w:val="00952C2F"/>
    <w:rsid w:val="0096068B"/>
    <w:rsid w:val="00982702"/>
    <w:rsid w:val="009C1630"/>
    <w:rsid w:val="009D56E7"/>
    <w:rsid w:val="00A34456"/>
    <w:rsid w:val="00A566F0"/>
    <w:rsid w:val="00A94B83"/>
    <w:rsid w:val="00AB188A"/>
    <w:rsid w:val="00AD263C"/>
    <w:rsid w:val="00B206BA"/>
    <w:rsid w:val="00B608E6"/>
    <w:rsid w:val="00BC3E1A"/>
    <w:rsid w:val="00BE54D3"/>
    <w:rsid w:val="00C03D82"/>
    <w:rsid w:val="00C45934"/>
    <w:rsid w:val="00D14AF3"/>
    <w:rsid w:val="00D35196"/>
    <w:rsid w:val="00D41365"/>
    <w:rsid w:val="00D425FD"/>
    <w:rsid w:val="00D64B0F"/>
    <w:rsid w:val="00D65CFD"/>
    <w:rsid w:val="00D87FF3"/>
    <w:rsid w:val="00D93252"/>
    <w:rsid w:val="00DA324D"/>
    <w:rsid w:val="00DB276B"/>
    <w:rsid w:val="00E16CEB"/>
    <w:rsid w:val="00E17874"/>
    <w:rsid w:val="00E20C3B"/>
    <w:rsid w:val="00E37376"/>
    <w:rsid w:val="00E549E9"/>
    <w:rsid w:val="00E72E13"/>
    <w:rsid w:val="00E74DE6"/>
    <w:rsid w:val="00E81BBC"/>
    <w:rsid w:val="00E87C8C"/>
    <w:rsid w:val="00EB1D37"/>
    <w:rsid w:val="00ED3631"/>
    <w:rsid w:val="00F34A5F"/>
    <w:rsid w:val="00F57AAA"/>
    <w:rsid w:val="00F652FA"/>
    <w:rsid w:val="00F83C16"/>
    <w:rsid w:val="00F87C3A"/>
    <w:rsid w:val="00FB6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E678FA-2640-4021-BB43-40D0F71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535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3AE7"/>
  </w:style>
  <w:style w:type="paragraph" w:styleId="Footer">
    <w:name w:val="footer"/>
    <w:basedOn w:val="Normal"/>
    <w:link w:val="a1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