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29267D">
        <w:rPr>
          <w:szCs w:val="28"/>
        </w:rPr>
        <w:t>378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C80AD6" w:rsidRPr="003067DC" w:rsidP="007A457D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</w:t>
      </w:r>
      <w:r w:rsidR="007A457D">
        <w:rPr>
          <w:sz w:val="28"/>
          <w:szCs w:val="28"/>
        </w:rPr>
        <w:t>2022-001304-41</w:t>
      </w:r>
      <w:r w:rsidR="007A457D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="0029267D">
        <w:rPr>
          <w:sz w:val="28"/>
          <w:szCs w:val="28"/>
        </w:rPr>
        <w:t>378</w:t>
      </w:r>
      <w:r w:rsidRPr="00C80AD6" w:rsidR="008D4ED9">
        <w:rPr>
          <w:sz w:val="28"/>
          <w:szCs w:val="28"/>
        </w:rPr>
        <w:t>/2022</w:t>
      </w: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8D4ED9">
        <w:rPr>
          <w:sz w:val="28"/>
          <w:szCs w:val="28"/>
        </w:rPr>
        <w:t xml:space="preserve"> 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0D0B1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Хуснуллина Н</w:t>
      </w:r>
      <w:r w:rsidR="00C3154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31544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, </w:t>
      </w:r>
      <w:r w:rsidR="00C3154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526D2D" w:rsidRPr="003067DC" w:rsidP="000D0B1C">
      <w:pPr>
        <w:ind w:right="-5"/>
        <w:jc w:val="both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1704CB" w:rsidP="0029267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29.03.2022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 </w:t>
      </w:r>
      <w:r w:rsidR="001F6487">
        <w:rPr>
          <w:sz w:val="28"/>
          <w:szCs w:val="28"/>
        </w:rPr>
        <w:t>в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11:30 </w:t>
      </w:r>
      <w:r>
        <w:rPr>
          <w:sz w:val="28"/>
          <w:szCs w:val="28"/>
        </w:rPr>
        <w:t>Хуснуллин</w:t>
      </w:r>
      <w:r>
        <w:rPr>
          <w:sz w:val="28"/>
          <w:szCs w:val="28"/>
        </w:rPr>
        <w:t xml:space="preserve"> Н.Н. </w:t>
      </w:r>
      <w:r w:rsidR="00855B6D">
        <w:rPr>
          <w:sz w:val="28"/>
          <w:szCs w:val="28"/>
        </w:rPr>
        <w:t xml:space="preserve">пришел </w:t>
      </w:r>
      <w:r w:rsidRPr="003067D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>
        <w:rPr>
          <w:sz w:val="28"/>
          <w:szCs w:val="28"/>
        </w:rPr>
        <w:t xml:space="preserve">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заседание по уголовному делу в качестве обвиняемого. В</w:t>
      </w:r>
      <w:r w:rsidR="007A457D">
        <w:rPr>
          <w:sz w:val="28"/>
          <w:szCs w:val="28"/>
        </w:rPr>
        <w:t>о</w:t>
      </w:r>
      <w:r>
        <w:rPr>
          <w:sz w:val="28"/>
          <w:szCs w:val="28"/>
        </w:rPr>
        <w:t xml:space="preserve"> время перерыва заседания он направился в сторону лестничной клетки и спустился вниз в подсобное помещение, после чего судебный пристав проследовал за ним для того, чтобы попросить его покинуть подсобное помещение, открыв дверь судебный пристав увидел, что </w:t>
      </w:r>
      <w:r>
        <w:rPr>
          <w:sz w:val="28"/>
          <w:szCs w:val="28"/>
        </w:rPr>
        <w:t>Хуснуллин</w:t>
      </w:r>
      <w:r>
        <w:rPr>
          <w:sz w:val="28"/>
          <w:szCs w:val="28"/>
        </w:rPr>
        <w:t xml:space="preserve"> Н.Н. стоит с закуренной сигаретой, </w:t>
      </w:r>
      <w:r w:rsidR="00E75642">
        <w:rPr>
          <w:sz w:val="28"/>
          <w:szCs w:val="28"/>
        </w:rPr>
        <w:t>тем самым</w:t>
      </w:r>
      <w:r w:rsidR="00FD0559">
        <w:rPr>
          <w:sz w:val="28"/>
          <w:szCs w:val="28"/>
        </w:rPr>
        <w:t xml:space="preserve"> </w:t>
      </w:r>
      <w:r>
        <w:rPr>
          <w:sz w:val="28"/>
          <w:szCs w:val="28"/>
        </w:rPr>
        <w:t>Хуснуллин</w:t>
      </w:r>
      <w:r>
        <w:rPr>
          <w:sz w:val="28"/>
          <w:szCs w:val="28"/>
        </w:rPr>
        <w:t xml:space="preserve"> Н.Н. </w:t>
      </w:r>
      <w:r w:rsidRPr="00D47260" w:rsidR="00526D2D">
        <w:rPr>
          <w:sz w:val="28"/>
          <w:szCs w:val="28"/>
        </w:rPr>
        <w:t xml:space="preserve">нарушил установленные в суде правила нахождения </w:t>
      </w:r>
      <w:r>
        <w:rPr>
          <w:sz w:val="28"/>
          <w:szCs w:val="28"/>
        </w:rPr>
        <w:t>граждан</w:t>
      </w:r>
      <w:r w:rsidR="007A457D">
        <w:rPr>
          <w:sz w:val="28"/>
          <w:szCs w:val="28"/>
        </w:rPr>
        <w:t xml:space="preserve"> в здании и помещениях суда</w:t>
      </w:r>
      <w:r>
        <w:rPr>
          <w:sz w:val="28"/>
          <w:szCs w:val="28"/>
        </w:rPr>
        <w:t>.</w:t>
      </w:r>
    </w:p>
    <w:p w:rsidR="007A457D" w:rsidRPr="001704CB" w:rsidP="007A457D">
      <w:pPr>
        <w:widowControl w:val="0"/>
        <w:ind w:right="-5" w:firstLine="720"/>
        <w:jc w:val="both"/>
        <w:rPr>
          <w:sz w:val="28"/>
          <w:szCs w:val="28"/>
        </w:rPr>
      </w:pPr>
      <w:r w:rsidRPr="001704CB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z w:val="28"/>
          <w:szCs w:val="28"/>
        </w:rPr>
        <w:t>Хуснуллин</w:t>
      </w:r>
      <w:r>
        <w:rPr>
          <w:sz w:val="28"/>
          <w:szCs w:val="28"/>
        </w:rPr>
        <w:t xml:space="preserve"> Н.Н.</w:t>
      </w:r>
      <w:r w:rsidRPr="001704CB">
        <w:rPr>
          <w:sz w:val="28"/>
          <w:szCs w:val="28"/>
        </w:rPr>
        <w:t xml:space="preserve"> на рассмотрение дела не явился, судебная повестка была направлена по известному адресу проживания и регистрации, причина неявки не известна.</w:t>
      </w:r>
    </w:p>
    <w:p w:rsidR="00DD3F54" w:rsidRPr="00B31AAF" w:rsidP="00B31A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P="0052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председателя Альметьевского городского суда РТ от 05.04.2021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п.3.5 Правил при наличии в действиях посетителей признаков административных правонарушений, в том числе предусмотренных ст.17.3 </w:t>
      </w:r>
      <w:r>
        <w:rPr>
          <w:sz w:val="28"/>
          <w:szCs w:val="28"/>
        </w:rPr>
        <w:t>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9267D">
        <w:rPr>
          <w:sz w:val="28"/>
          <w:szCs w:val="28"/>
        </w:rPr>
        <w:t>с п.5.4 Правил в целях предупреждения и пресечения террористической деятельности, иных преступлений и административных правонарушений посетителям запрещается курить в местах, специально не отведенных для этой цели.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29267D">
        <w:rPr>
          <w:sz w:val="28"/>
          <w:szCs w:val="28"/>
        </w:rPr>
        <w:t>Хуснуллиным</w:t>
      </w:r>
      <w:r w:rsidR="0029267D">
        <w:rPr>
          <w:sz w:val="28"/>
          <w:szCs w:val="28"/>
        </w:rPr>
        <w:t xml:space="preserve"> Н.Н.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 xml:space="preserve">по </w:t>
      </w:r>
      <w:r w:rsidR="007A457D">
        <w:rPr>
          <w:sz w:val="28"/>
          <w:szCs w:val="28"/>
        </w:rPr>
        <w:t>О</w:t>
      </w:r>
      <w:r w:rsidRPr="003067DC">
        <w:rPr>
          <w:sz w:val="28"/>
          <w:szCs w:val="28"/>
        </w:rPr>
        <w:t>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C31544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3067DC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29267D">
        <w:rPr>
          <w:sz w:val="28"/>
          <w:szCs w:val="28"/>
        </w:rPr>
        <w:t>Хуснуллина Н.Н</w:t>
      </w:r>
      <w:r w:rsidR="00526D2D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установлена и его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Обстоятельств,</w:t>
      </w:r>
      <w:r w:rsidR="007A457D">
        <w:rPr>
          <w:sz w:val="28"/>
          <w:szCs w:val="28"/>
        </w:rPr>
        <w:t xml:space="preserve"> смягчающих и</w:t>
      </w:r>
      <w:r w:rsidRPr="003067DC">
        <w:rPr>
          <w:sz w:val="28"/>
          <w:szCs w:val="28"/>
        </w:rPr>
        <w:t xml:space="preserve"> отягчающих административную ответственность </w:t>
      </w:r>
      <w:r w:rsidR="0029267D">
        <w:rPr>
          <w:sz w:val="28"/>
          <w:szCs w:val="28"/>
        </w:rPr>
        <w:t>Хуснуллина Н.Н.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29267D">
        <w:rPr>
          <w:sz w:val="28"/>
          <w:szCs w:val="28"/>
        </w:rPr>
        <w:t>Хуснуллину</w:t>
      </w:r>
      <w:r w:rsidR="0029267D">
        <w:rPr>
          <w:sz w:val="28"/>
          <w:szCs w:val="28"/>
        </w:rPr>
        <w:t xml:space="preserve"> Н.Н.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Хуснуллина Н</w:t>
      </w:r>
      <w:r w:rsidR="00C3154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31544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0D0B1C" w:rsidP="00292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7A457D" w:rsidRPr="00F40083" w:rsidP="00292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AD6" w:rsidRPr="00C80AD6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</w:t>
      </w:r>
      <w:r w:rsidR="0029267D">
        <w:rPr>
          <w:rFonts w:ascii="Times New Roman" w:hAnsi="Times New Roman"/>
          <w:sz w:val="28"/>
          <w:szCs w:val="28"/>
        </w:rPr>
        <w:t>2022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6FAC" w:rsidRPr="00E419E6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E419E6">
        <w:t xml:space="preserve">Квитанцию об оплате штрафа рекомендуем  принести в суд, в кабинет № 303 по </w:t>
      </w:r>
      <w:r w:rsidRPr="00E419E6">
        <w:t>ул.Р.Фахретдина</w:t>
      </w:r>
      <w:r w:rsidRPr="00E419E6">
        <w:t xml:space="preserve">, 56А,  </w:t>
      </w:r>
      <w:r w:rsidRPr="00E419E6">
        <w:t>г.Альметьевска</w:t>
      </w:r>
      <w:r w:rsidRPr="00E419E6">
        <w:t>.</w:t>
      </w:r>
    </w:p>
    <w:p w:rsidR="00806FAC" w:rsidRPr="00E419E6" w:rsidP="00806FAC">
      <w:pPr>
        <w:ind w:firstLine="360"/>
        <w:jc w:val="both"/>
      </w:pPr>
      <w:r w:rsidRPr="00E419E6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E419E6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E419E6">
        <w:t>кор.сч</w:t>
      </w:r>
      <w:r w:rsidRPr="00E419E6">
        <w:t>. 40102810445370000079, КБК 73111601</w:t>
      </w:r>
      <w:r w:rsidRPr="00E419E6" w:rsidR="00F40083">
        <w:t>173019000140</w:t>
      </w:r>
      <w:r w:rsidRPr="00E419E6">
        <w:t>, идентификатор 03186909000000000</w:t>
      </w:r>
      <w:r w:rsidRPr="00E419E6" w:rsidR="00E419E6">
        <w:t>27974768</w:t>
      </w:r>
      <w:r w:rsidRPr="00E419E6">
        <w:t>, наименование платежа: административный штраф по делу № 5-3-</w:t>
      </w:r>
      <w:r w:rsidRPr="00E419E6" w:rsidR="0029267D">
        <w:t>378</w:t>
      </w:r>
      <w:r w:rsidRPr="00E419E6" w:rsidR="00C80AD6">
        <w:t>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44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63368"/>
    <w:rsid w:val="000C4453"/>
    <w:rsid w:val="000D0B1C"/>
    <w:rsid w:val="001704CB"/>
    <w:rsid w:val="001C168D"/>
    <w:rsid w:val="001C4845"/>
    <w:rsid w:val="001D3E23"/>
    <w:rsid w:val="001F6487"/>
    <w:rsid w:val="0021580E"/>
    <w:rsid w:val="00237346"/>
    <w:rsid w:val="0029267D"/>
    <w:rsid w:val="002B1005"/>
    <w:rsid w:val="002F3F83"/>
    <w:rsid w:val="003067DC"/>
    <w:rsid w:val="003477A7"/>
    <w:rsid w:val="003848F1"/>
    <w:rsid w:val="00466DC7"/>
    <w:rsid w:val="00491757"/>
    <w:rsid w:val="00526D2D"/>
    <w:rsid w:val="00572DB2"/>
    <w:rsid w:val="0064521C"/>
    <w:rsid w:val="00652A74"/>
    <w:rsid w:val="006E3644"/>
    <w:rsid w:val="007034DB"/>
    <w:rsid w:val="00776986"/>
    <w:rsid w:val="00776D0B"/>
    <w:rsid w:val="007A457D"/>
    <w:rsid w:val="007C56CC"/>
    <w:rsid w:val="00806FAC"/>
    <w:rsid w:val="00851076"/>
    <w:rsid w:val="00855B6D"/>
    <w:rsid w:val="008D4ED9"/>
    <w:rsid w:val="009267AE"/>
    <w:rsid w:val="00966D16"/>
    <w:rsid w:val="009D7BCD"/>
    <w:rsid w:val="009E46C5"/>
    <w:rsid w:val="009F12D2"/>
    <w:rsid w:val="00A55623"/>
    <w:rsid w:val="00B31AAF"/>
    <w:rsid w:val="00C04FBD"/>
    <w:rsid w:val="00C31544"/>
    <w:rsid w:val="00C80AD6"/>
    <w:rsid w:val="00D47260"/>
    <w:rsid w:val="00D64EC4"/>
    <w:rsid w:val="00D944AE"/>
    <w:rsid w:val="00DA105D"/>
    <w:rsid w:val="00DD3F54"/>
    <w:rsid w:val="00E419E6"/>
    <w:rsid w:val="00E75642"/>
    <w:rsid w:val="00E878C4"/>
    <w:rsid w:val="00EF1B26"/>
    <w:rsid w:val="00F02737"/>
    <w:rsid w:val="00F26E45"/>
    <w:rsid w:val="00F40083"/>
    <w:rsid w:val="00F63C77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