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C71" w:rsidRPr="000C1E9F" w:rsidP="001D0C71">
      <w:pPr>
        <w:jc w:val="center"/>
        <w:rPr>
          <w:szCs w:val="28"/>
        </w:rPr>
      </w:pPr>
      <w:r w:rsidRPr="000C1E9F">
        <w:rPr>
          <w:szCs w:val="28"/>
        </w:rPr>
        <w:t>Подлинник постановления приобщен к делу № 5-3</w:t>
      </w:r>
      <w:r w:rsidRPr="000C1E9F" w:rsidR="000C1E9F">
        <w:rPr>
          <w:szCs w:val="28"/>
        </w:rPr>
        <w:t>-345</w:t>
      </w:r>
      <w:r w:rsidRPr="000C1E9F">
        <w:rPr>
          <w:szCs w:val="28"/>
        </w:rPr>
        <w:t>/2022 судебного участка №3 по Альметьевскому судебному району Республики Татарстан</w:t>
      </w:r>
    </w:p>
    <w:p w:rsidR="001D0C71" w:rsidRPr="000C1E9F" w:rsidP="001D0C71">
      <w:pPr>
        <w:rPr>
          <w:szCs w:val="28"/>
        </w:rPr>
      </w:pPr>
    </w:p>
    <w:p w:rsidR="001D0C71" w:rsidRPr="00873629" w:rsidP="001D0C71">
      <w:pPr>
        <w:ind w:right="-5"/>
        <w:jc w:val="center"/>
        <w:rPr>
          <w:sz w:val="28"/>
          <w:szCs w:val="28"/>
        </w:rPr>
      </w:pPr>
      <w:r w:rsidRPr="000C1E9F">
        <w:rPr>
          <w:sz w:val="28"/>
          <w:szCs w:val="28"/>
        </w:rPr>
        <w:t>УИД:16</w:t>
      </w:r>
      <w:r w:rsidRPr="000C1E9F">
        <w:rPr>
          <w:sz w:val="28"/>
          <w:szCs w:val="28"/>
          <w:lang w:val="en-US"/>
        </w:rPr>
        <w:t>MS</w:t>
      </w:r>
      <w:r w:rsidRPr="000C1E9F">
        <w:rPr>
          <w:sz w:val="28"/>
          <w:szCs w:val="28"/>
        </w:rPr>
        <w:t>0084-01-2022-</w:t>
      </w:r>
      <w:r w:rsidRPr="000C1E9F" w:rsidR="000C1E9F">
        <w:rPr>
          <w:sz w:val="28"/>
          <w:szCs w:val="28"/>
        </w:rPr>
        <w:t>001152-12</w:t>
      </w:r>
      <w:r w:rsidRPr="000C1E9F" w:rsidR="000C1E9F">
        <w:rPr>
          <w:sz w:val="28"/>
          <w:szCs w:val="28"/>
        </w:rPr>
        <w:tab/>
      </w:r>
      <w:r w:rsidRPr="000C1E9F">
        <w:rPr>
          <w:sz w:val="28"/>
          <w:szCs w:val="28"/>
        </w:rPr>
        <w:tab/>
      </w:r>
      <w:r w:rsidRPr="000C1E9F">
        <w:rPr>
          <w:sz w:val="28"/>
          <w:szCs w:val="28"/>
        </w:rPr>
        <w:tab/>
      </w:r>
      <w:r w:rsidRPr="000C1E9F">
        <w:rPr>
          <w:sz w:val="28"/>
          <w:szCs w:val="28"/>
        </w:rPr>
        <w:tab/>
        <w:t>Дело №5-3-</w:t>
      </w:r>
      <w:r w:rsidRPr="000C1E9F" w:rsidR="000C1E9F">
        <w:rPr>
          <w:sz w:val="28"/>
          <w:szCs w:val="28"/>
        </w:rPr>
        <w:t>345/</w:t>
      </w:r>
      <w:r w:rsidRPr="000C1E9F">
        <w:rPr>
          <w:sz w:val="28"/>
          <w:szCs w:val="28"/>
        </w:rPr>
        <w:t>2022</w:t>
      </w:r>
    </w:p>
    <w:p w:rsidR="001D0C71" w:rsidRPr="0002628F" w:rsidP="001D0C71">
      <w:pPr>
        <w:jc w:val="center"/>
        <w:rPr>
          <w:rFonts w:eastAsia="Times New Roman"/>
          <w:sz w:val="26"/>
          <w:szCs w:val="26"/>
        </w:rPr>
      </w:pPr>
    </w:p>
    <w:p w:rsidR="001D0C71" w:rsidRPr="00820743" w:rsidP="001D0C71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П О С Т А Н О В Л Е Н И Е</w:t>
      </w:r>
    </w:p>
    <w:p w:rsidR="001D0C71" w:rsidRPr="00820743" w:rsidP="001D0C71">
      <w:pPr>
        <w:ind w:right="-5"/>
        <w:rPr>
          <w:sz w:val="27"/>
          <w:szCs w:val="27"/>
        </w:rPr>
      </w:pPr>
      <w:r>
        <w:rPr>
          <w:sz w:val="27"/>
          <w:szCs w:val="27"/>
        </w:rPr>
        <w:t>18 марта 2022</w:t>
      </w:r>
      <w:r w:rsidRPr="00820743">
        <w:rPr>
          <w:sz w:val="27"/>
          <w:szCs w:val="27"/>
        </w:rPr>
        <w:t xml:space="preserve"> года</w:t>
      </w:r>
      <w:r w:rsidRPr="00820743">
        <w:rPr>
          <w:sz w:val="27"/>
          <w:szCs w:val="27"/>
        </w:rPr>
        <w:tab/>
      </w:r>
      <w:r w:rsidRPr="00820743">
        <w:rPr>
          <w:sz w:val="27"/>
          <w:szCs w:val="27"/>
        </w:rPr>
        <w:tab/>
      </w:r>
      <w:r w:rsidRPr="00820743">
        <w:rPr>
          <w:sz w:val="27"/>
          <w:szCs w:val="27"/>
        </w:rPr>
        <w:tab/>
      </w:r>
      <w:r w:rsidRPr="00820743">
        <w:rPr>
          <w:sz w:val="27"/>
          <w:szCs w:val="27"/>
        </w:rPr>
        <w:tab/>
      </w:r>
      <w:r w:rsidRPr="00820743">
        <w:rPr>
          <w:sz w:val="27"/>
          <w:szCs w:val="27"/>
        </w:rPr>
        <w:tab/>
      </w:r>
      <w:r w:rsidRPr="00820743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820743">
        <w:rPr>
          <w:sz w:val="27"/>
          <w:szCs w:val="27"/>
        </w:rPr>
        <w:t xml:space="preserve">город Альметьевск </w:t>
      </w:r>
    </w:p>
    <w:p w:rsidR="001D0C71" w:rsidP="001D0C71">
      <w:pPr>
        <w:ind w:right="-5"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судебного участка </w:t>
      </w:r>
      <w:r w:rsidRPr="00820743">
        <w:rPr>
          <w:rFonts w:eastAsia="Times New Roman"/>
          <w:sz w:val="27"/>
          <w:szCs w:val="27"/>
        </w:rPr>
        <w:t>№</w:t>
      </w:r>
      <w:r w:rsidRPr="00820743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1D0C71" w:rsidRPr="00820743" w:rsidP="001D0C71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Ахметчановой</w:t>
      </w:r>
      <w:r>
        <w:rPr>
          <w:sz w:val="27"/>
          <w:szCs w:val="27"/>
        </w:rPr>
        <w:t xml:space="preserve"> Т</w:t>
      </w:r>
      <w:r w:rsidR="002939A4">
        <w:rPr>
          <w:sz w:val="27"/>
          <w:szCs w:val="27"/>
        </w:rPr>
        <w:t>.</w:t>
      </w:r>
      <w:r>
        <w:rPr>
          <w:sz w:val="27"/>
          <w:szCs w:val="27"/>
        </w:rPr>
        <w:t>Ю</w:t>
      </w:r>
      <w:r w:rsidR="002939A4">
        <w:rPr>
          <w:sz w:val="27"/>
          <w:szCs w:val="27"/>
        </w:rPr>
        <w:t>.</w:t>
      </w:r>
      <w:r>
        <w:rPr>
          <w:sz w:val="27"/>
          <w:szCs w:val="27"/>
        </w:rPr>
        <w:t xml:space="preserve">, </w:t>
      </w:r>
      <w:r w:rsidR="002939A4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1D0C71" w:rsidRPr="00820743" w:rsidP="001D0C71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у с т а н о в и л:</w:t>
      </w:r>
    </w:p>
    <w:p w:rsidR="001D0C71" w:rsidRPr="00820743" w:rsidP="001D0C71">
      <w:pPr>
        <w:ind w:right="-5"/>
        <w:rPr>
          <w:sz w:val="27"/>
          <w:szCs w:val="27"/>
        </w:rPr>
      </w:pPr>
    </w:p>
    <w:p w:rsidR="001D0C71" w:rsidP="001D0C71">
      <w:pPr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Постановлением</w:t>
      </w:r>
      <w:r>
        <w:rPr>
          <w:sz w:val="27"/>
          <w:szCs w:val="27"/>
        </w:rPr>
        <w:t xml:space="preserve"> мирового судьи судебного участка №3 по Альметьевскому судебному району РТ от 21.10.2021, вступившим в законную силу 19.11.2021, </w:t>
      </w:r>
      <w:r>
        <w:rPr>
          <w:sz w:val="27"/>
          <w:szCs w:val="27"/>
        </w:rPr>
        <w:t>Ахметчанова</w:t>
      </w:r>
      <w:r>
        <w:rPr>
          <w:sz w:val="27"/>
          <w:szCs w:val="27"/>
        </w:rPr>
        <w:t xml:space="preserve"> Т.Ю. подвергнута административному наказанию по ч.1 ст.20.25 КоАП РФ в виде административного штрафа в размере 1000 рублей.</w:t>
      </w:r>
    </w:p>
    <w:p w:rsidR="001D0C71" w:rsidP="001D0C7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18.03.2022</w:t>
      </w:r>
      <w:r w:rsidRPr="001D0C71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Ахметчановой</w:t>
      </w:r>
      <w:r>
        <w:rPr>
          <w:sz w:val="27"/>
          <w:szCs w:val="27"/>
        </w:rPr>
        <w:t xml:space="preserve"> Т.Ю.</w:t>
      </w:r>
      <w:r w:rsidRPr="001D0C71">
        <w:rPr>
          <w:sz w:val="27"/>
          <w:szCs w:val="27"/>
        </w:rPr>
        <w:t xml:space="preserve"> составлен протокол об административном правонарушении по ч. 1 ст. 20.25 КоАП РФ, согласно которому </w:t>
      </w:r>
      <w:r>
        <w:rPr>
          <w:sz w:val="27"/>
          <w:szCs w:val="27"/>
        </w:rPr>
        <w:t>Ахметчанова</w:t>
      </w:r>
      <w:r>
        <w:rPr>
          <w:sz w:val="27"/>
          <w:szCs w:val="27"/>
        </w:rPr>
        <w:t xml:space="preserve"> Т.Ю.</w:t>
      </w:r>
      <w:r w:rsidRPr="001D0C71">
        <w:rPr>
          <w:sz w:val="27"/>
          <w:szCs w:val="27"/>
        </w:rPr>
        <w:t xml:space="preserve"> в установленный законом шес</w:t>
      </w:r>
      <w:r>
        <w:rPr>
          <w:sz w:val="27"/>
          <w:szCs w:val="27"/>
        </w:rPr>
        <w:t xml:space="preserve">тидесятидневный срок не уплатила </w:t>
      </w:r>
      <w:r w:rsidRPr="001D0C71">
        <w:rPr>
          <w:sz w:val="27"/>
          <w:szCs w:val="27"/>
        </w:rPr>
        <w:t>ад</w:t>
      </w:r>
      <w:r>
        <w:rPr>
          <w:sz w:val="27"/>
          <w:szCs w:val="27"/>
        </w:rPr>
        <w:t xml:space="preserve">министративный штраф в размере 1000 </w:t>
      </w:r>
      <w:r w:rsidRPr="001D0C71">
        <w:rPr>
          <w:sz w:val="27"/>
          <w:szCs w:val="27"/>
        </w:rPr>
        <w:t xml:space="preserve">рублей, срок уплаты штрафа истек </w:t>
      </w:r>
      <w:r>
        <w:rPr>
          <w:sz w:val="27"/>
          <w:szCs w:val="27"/>
        </w:rPr>
        <w:t>17.01.2022.</w:t>
      </w:r>
    </w:p>
    <w:p w:rsidR="001D0C71" w:rsidRPr="00820743" w:rsidP="001D0C7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Ахметчанова</w:t>
      </w:r>
      <w:r>
        <w:rPr>
          <w:sz w:val="27"/>
          <w:szCs w:val="27"/>
        </w:rPr>
        <w:t xml:space="preserve"> Т.Ю.</w:t>
      </w:r>
      <w:r w:rsidRPr="00820743">
        <w:rPr>
          <w:sz w:val="27"/>
          <w:szCs w:val="27"/>
        </w:rPr>
        <w:t xml:space="preserve"> в судебном заседании вину признал</w:t>
      </w:r>
      <w:r>
        <w:rPr>
          <w:sz w:val="27"/>
          <w:szCs w:val="27"/>
        </w:rPr>
        <w:t>а, пояснила, что не оплатила штраф в связи с тяжелым материальным положением. Кроме того, добавила, что у нее имеется ребенок, который находится на ее иждивении, она выплачивает алименты, однако ребенок с ней не проживает, в связи с ненадлежащими условиями проживания, при этом родительских прав она не лишена.</w:t>
      </w:r>
    </w:p>
    <w:p w:rsidR="001D0C71" w:rsidRPr="00820743" w:rsidP="001D0C71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Выслушав </w:t>
      </w:r>
      <w:r>
        <w:rPr>
          <w:sz w:val="27"/>
          <w:szCs w:val="27"/>
        </w:rPr>
        <w:t>Ахметчанову</w:t>
      </w:r>
      <w:r>
        <w:rPr>
          <w:sz w:val="27"/>
          <w:szCs w:val="27"/>
        </w:rPr>
        <w:t xml:space="preserve"> Т.Ю.,</w:t>
      </w:r>
      <w:r w:rsidRPr="00820743">
        <w:rPr>
          <w:sz w:val="27"/>
          <w:szCs w:val="27"/>
        </w:rPr>
        <w:t xml:space="preserve"> исследовав материалы административного дела, мировой судья приходит к следующему.</w:t>
      </w:r>
    </w:p>
    <w:p w:rsidR="001D0C71" w:rsidRPr="00820743" w:rsidP="001D0C71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20743">
          <w:rPr>
            <w:sz w:val="27"/>
            <w:szCs w:val="27"/>
          </w:rPr>
          <w:t>частью 1.1</w:t>
        </w:r>
      </w:hyperlink>
      <w:r w:rsidRPr="00820743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820743">
          <w:rPr>
            <w:sz w:val="27"/>
            <w:szCs w:val="27"/>
          </w:rPr>
          <w:t>статьей 31.5</w:t>
        </w:r>
      </w:hyperlink>
      <w:r w:rsidRPr="00820743">
        <w:rPr>
          <w:sz w:val="27"/>
          <w:szCs w:val="27"/>
        </w:rPr>
        <w:t xml:space="preserve"> КоАП РФ.</w:t>
      </w:r>
    </w:p>
    <w:p w:rsidR="001D0C71" w:rsidRPr="00820743" w:rsidP="001D0C71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1D0C71" w:rsidRPr="00820743" w:rsidP="001D0C7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Факт совершения </w:t>
      </w:r>
      <w:r>
        <w:rPr>
          <w:sz w:val="27"/>
          <w:szCs w:val="27"/>
        </w:rPr>
        <w:t>Ахметчановой</w:t>
      </w:r>
      <w:r>
        <w:rPr>
          <w:sz w:val="27"/>
          <w:szCs w:val="27"/>
        </w:rPr>
        <w:t xml:space="preserve"> Т.Ю. </w:t>
      </w:r>
      <w:r w:rsidRPr="00820743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>
        <w:rPr>
          <w:sz w:val="27"/>
          <w:szCs w:val="27"/>
        </w:rPr>
        <w:t>18.03.2022</w:t>
      </w:r>
      <w:r w:rsidRPr="00820743">
        <w:rPr>
          <w:sz w:val="27"/>
          <w:szCs w:val="27"/>
        </w:rPr>
        <w:t xml:space="preserve">, в котором изложено существо административного правонарушения, </w:t>
      </w:r>
      <w:r>
        <w:rPr>
          <w:sz w:val="27"/>
          <w:szCs w:val="27"/>
        </w:rPr>
        <w:t xml:space="preserve">письменными объяснениями </w:t>
      </w:r>
      <w:r>
        <w:rPr>
          <w:sz w:val="27"/>
          <w:szCs w:val="27"/>
        </w:rPr>
        <w:t>Ахм</w:t>
      </w:r>
      <w:r w:rsidR="000C1E9F">
        <w:rPr>
          <w:sz w:val="27"/>
          <w:szCs w:val="27"/>
        </w:rPr>
        <w:t>е</w:t>
      </w:r>
      <w:r>
        <w:rPr>
          <w:sz w:val="27"/>
          <w:szCs w:val="27"/>
        </w:rPr>
        <w:t>тчановой</w:t>
      </w:r>
      <w:r>
        <w:rPr>
          <w:sz w:val="27"/>
          <w:szCs w:val="27"/>
        </w:rPr>
        <w:t xml:space="preserve"> Т.Ю., копией постановления мирового судьи </w:t>
      </w:r>
      <w:r w:rsidR="000C1E9F">
        <w:rPr>
          <w:sz w:val="27"/>
          <w:szCs w:val="27"/>
        </w:rPr>
        <w:t xml:space="preserve">от </w:t>
      </w:r>
      <w:r>
        <w:rPr>
          <w:sz w:val="27"/>
          <w:szCs w:val="27"/>
        </w:rPr>
        <w:t>21.10.2021, постановлением о возбуждении исполнительного производства</w:t>
      </w:r>
      <w:r w:rsidR="000C1E9F">
        <w:rPr>
          <w:sz w:val="27"/>
          <w:szCs w:val="27"/>
        </w:rPr>
        <w:t xml:space="preserve"> от 18.02.2022</w:t>
      </w:r>
      <w:r>
        <w:rPr>
          <w:sz w:val="27"/>
          <w:szCs w:val="27"/>
        </w:rPr>
        <w:t xml:space="preserve">, </w:t>
      </w:r>
      <w:r w:rsidRPr="00A8441C">
        <w:rPr>
          <w:sz w:val="27"/>
          <w:szCs w:val="27"/>
        </w:rPr>
        <w:t>справкой об административн</w:t>
      </w:r>
      <w:r w:rsidRPr="001B3D5A">
        <w:rPr>
          <w:sz w:val="27"/>
          <w:szCs w:val="27"/>
        </w:rPr>
        <w:t xml:space="preserve">ых правонарушениях, согласно </w:t>
      </w:r>
      <w:r>
        <w:rPr>
          <w:sz w:val="27"/>
          <w:szCs w:val="27"/>
        </w:rPr>
        <w:t>которой сведений об оплате штрафа не имеется</w:t>
      </w:r>
      <w:r w:rsidRPr="00C57978">
        <w:rPr>
          <w:sz w:val="27"/>
          <w:szCs w:val="27"/>
        </w:rPr>
        <w:t xml:space="preserve">, </w:t>
      </w:r>
      <w:r w:rsidRPr="00820743">
        <w:rPr>
          <w:color w:val="000000"/>
          <w:sz w:val="27"/>
          <w:szCs w:val="27"/>
        </w:rPr>
        <w:t xml:space="preserve">и другими материалами дела, </w:t>
      </w:r>
      <w:r w:rsidRPr="00820743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1D0C71" w:rsidRPr="00820743" w:rsidP="001D0C71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>
        <w:rPr>
          <w:sz w:val="27"/>
          <w:szCs w:val="27"/>
        </w:rPr>
        <w:t>Ахметчановой</w:t>
      </w:r>
      <w:r>
        <w:rPr>
          <w:sz w:val="27"/>
          <w:szCs w:val="27"/>
        </w:rPr>
        <w:t xml:space="preserve"> Т.Ю. </w:t>
      </w:r>
      <w:r w:rsidRPr="00820743">
        <w:rPr>
          <w:sz w:val="27"/>
          <w:szCs w:val="27"/>
        </w:rPr>
        <w:t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D0C71" w:rsidRPr="00465C3F" w:rsidP="001D0C71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Обстоятельства</w:t>
      </w:r>
      <w:r>
        <w:rPr>
          <w:sz w:val="28"/>
          <w:szCs w:val="28"/>
        </w:rPr>
        <w:t>ми</w:t>
      </w:r>
      <w:r w:rsidRPr="00465C3F">
        <w:rPr>
          <w:sz w:val="28"/>
          <w:szCs w:val="28"/>
        </w:rPr>
        <w:t>, смягчающи</w:t>
      </w:r>
      <w:r>
        <w:rPr>
          <w:sz w:val="28"/>
          <w:szCs w:val="28"/>
        </w:rPr>
        <w:t>ми</w:t>
      </w:r>
      <w:r w:rsidRPr="00465C3F">
        <w:rPr>
          <w:sz w:val="28"/>
          <w:szCs w:val="28"/>
        </w:rPr>
        <w:t xml:space="preserve"> административную ответственность </w:t>
      </w:r>
      <w:r>
        <w:rPr>
          <w:rFonts w:eastAsia="Times New Roman"/>
          <w:sz w:val="28"/>
          <w:szCs w:val="28"/>
          <w:lang w:eastAsia="en-US"/>
        </w:rPr>
        <w:t>Ахметчановой</w:t>
      </w:r>
      <w:r>
        <w:rPr>
          <w:rFonts w:eastAsia="Times New Roman"/>
          <w:sz w:val="28"/>
          <w:szCs w:val="28"/>
          <w:lang w:eastAsia="en-US"/>
        </w:rPr>
        <w:t xml:space="preserve"> Т.Ю., суд признает признание вины, наличие на ее иждивении одного ребенка.</w:t>
      </w:r>
    </w:p>
    <w:p w:rsidR="001D0C71" w:rsidRPr="00465C3F" w:rsidP="001D0C71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Ахметчановой</w:t>
      </w:r>
      <w:r>
        <w:rPr>
          <w:sz w:val="28"/>
          <w:szCs w:val="28"/>
        </w:rPr>
        <w:t xml:space="preserve"> Т.Ю.</w:t>
      </w:r>
      <w:r w:rsidRPr="00465C3F">
        <w:rPr>
          <w:sz w:val="28"/>
          <w:szCs w:val="28"/>
        </w:rPr>
        <w:t xml:space="preserve"> следует признать</w:t>
      </w:r>
      <w:r>
        <w:rPr>
          <w:sz w:val="28"/>
          <w:szCs w:val="28"/>
        </w:rPr>
        <w:t xml:space="preserve"> повторное </w:t>
      </w:r>
      <w:r w:rsidRPr="00465C3F">
        <w:rPr>
          <w:sz w:val="28"/>
          <w:szCs w:val="28"/>
        </w:rPr>
        <w:t xml:space="preserve">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D0C71" w:rsidRPr="00747EE3" w:rsidP="001D0C71">
      <w:pPr>
        <w:ind w:firstLine="709"/>
        <w:jc w:val="both"/>
        <w:rPr>
          <w:sz w:val="28"/>
          <w:szCs w:val="28"/>
        </w:rPr>
      </w:pPr>
      <w:r w:rsidRPr="00747EE3">
        <w:rPr>
          <w:sz w:val="28"/>
          <w:szCs w:val="28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</w:t>
      </w:r>
      <w:r>
        <w:rPr>
          <w:sz w:val="28"/>
          <w:szCs w:val="28"/>
        </w:rPr>
        <w:t>авонарушения, личность виновной</w:t>
      </w:r>
      <w:r w:rsidRPr="00747EE3">
        <w:rPr>
          <w:sz w:val="28"/>
          <w:szCs w:val="28"/>
        </w:rPr>
        <w:t xml:space="preserve">, </w:t>
      </w:r>
      <w:r>
        <w:rPr>
          <w:sz w:val="28"/>
          <w:szCs w:val="28"/>
        </w:rPr>
        <w:t>ее</w:t>
      </w:r>
      <w:r w:rsidRPr="00747EE3">
        <w:rPr>
          <w:sz w:val="28"/>
          <w:szCs w:val="28"/>
        </w:rPr>
        <w:t xml:space="preserve"> имущественное положение, считает необходимым назначить административно</w:t>
      </w:r>
      <w:r>
        <w:rPr>
          <w:sz w:val="28"/>
          <w:szCs w:val="28"/>
        </w:rPr>
        <w:t>е</w:t>
      </w:r>
      <w:r w:rsidRPr="00747EE3">
        <w:rPr>
          <w:sz w:val="28"/>
          <w:szCs w:val="28"/>
        </w:rPr>
        <w:t xml:space="preserve"> наказание в виде обязательных работ.</w:t>
      </w:r>
    </w:p>
    <w:p w:rsidR="001D0C71" w:rsidRPr="00747EE3" w:rsidP="001D0C71">
      <w:pPr>
        <w:ind w:firstLine="709"/>
        <w:jc w:val="both"/>
        <w:rPr>
          <w:sz w:val="28"/>
          <w:szCs w:val="28"/>
        </w:rPr>
      </w:pPr>
      <w:r w:rsidRPr="00747EE3">
        <w:rPr>
          <w:sz w:val="28"/>
          <w:szCs w:val="28"/>
        </w:rPr>
        <w:t xml:space="preserve">Обстоятельств, предусмотренных ч.3 ст.3.13 КоАП РФ и препятствующих назначению наказания </w:t>
      </w:r>
      <w:r>
        <w:rPr>
          <w:sz w:val="28"/>
          <w:szCs w:val="28"/>
        </w:rPr>
        <w:t>Ахметчановой</w:t>
      </w:r>
      <w:r>
        <w:rPr>
          <w:sz w:val="28"/>
          <w:szCs w:val="28"/>
        </w:rPr>
        <w:t xml:space="preserve"> Т.Ю.</w:t>
      </w:r>
      <w:r w:rsidRPr="00747EE3">
        <w:rPr>
          <w:sz w:val="28"/>
          <w:szCs w:val="28"/>
        </w:rPr>
        <w:t xml:space="preserve"> в виде обязательных работ, не усматривается.</w:t>
      </w:r>
    </w:p>
    <w:p w:rsidR="001D0C71" w:rsidRPr="00747EE3" w:rsidP="001D0C71">
      <w:pPr>
        <w:ind w:firstLine="709"/>
        <w:jc w:val="both"/>
        <w:rPr>
          <w:sz w:val="28"/>
          <w:szCs w:val="28"/>
        </w:rPr>
      </w:pPr>
      <w:r w:rsidRPr="00747EE3">
        <w:rPr>
          <w:sz w:val="28"/>
          <w:szCs w:val="28"/>
        </w:rPr>
        <w:t xml:space="preserve">Оснований для назначения </w:t>
      </w:r>
      <w:r>
        <w:rPr>
          <w:sz w:val="28"/>
          <w:szCs w:val="28"/>
        </w:rPr>
        <w:t>Ахметчановой</w:t>
      </w:r>
      <w:r>
        <w:rPr>
          <w:sz w:val="28"/>
          <w:szCs w:val="28"/>
        </w:rPr>
        <w:t xml:space="preserve"> Т.Ю. </w:t>
      </w:r>
      <w:r w:rsidRPr="00747EE3">
        <w:rPr>
          <w:sz w:val="28"/>
          <w:szCs w:val="28"/>
        </w:rPr>
        <w:t>административного наказания в виде административного штрафа мировой судья не находит.</w:t>
      </w:r>
    </w:p>
    <w:p w:rsidR="001D0C71" w:rsidRPr="00747EE3" w:rsidP="001D0C71">
      <w:pPr>
        <w:ind w:firstLine="709"/>
        <w:jc w:val="both"/>
        <w:rPr>
          <w:sz w:val="28"/>
        </w:rPr>
      </w:pPr>
      <w:r w:rsidRPr="00747EE3">
        <w:rPr>
          <w:sz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1D0C71" w:rsidRPr="00747EE3" w:rsidP="001D0C71">
      <w:pPr>
        <w:ind w:right="-5" w:firstLine="709"/>
        <w:rPr>
          <w:sz w:val="28"/>
          <w:szCs w:val="28"/>
        </w:rPr>
      </w:pPr>
    </w:p>
    <w:p w:rsidR="001D0C71" w:rsidRPr="00747EE3" w:rsidP="001D0C71">
      <w:pPr>
        <w:ind w:right="-5"/>
        <w:jc w:val="center"/>
        <w:rPr>
          <w:sz w:val="28"/>
          <w:szCs w:val="28"/>
        </w:rPr>
      </w:pPr>
      <w:r w:rsidRPr="00747EE3">
        <w:rPr>
          <w:sz w:val="28"/>
          <w:szCs w:val="28"/>
        </w:rPr>
        <w:t xml:space="preserve">постановил: </w:t>
      </w:r>
    </w:p>
    <w:p w:rsidR="001D0C71" w:rsidRPr="00747EE3" w:rsidP="001D0C71">
      <w:pPr>
        <w:ind w:right="-5"/>
        <w:jc w:val="center"/>
        <w:rPr>
          <w:sz w:val="28"/>
          <w:szCs w:val="28"/>
        </w:rPr>
      </w:pPr>
    </w:p>
    <w:p w:rsidR="001D0C71" w:rsidRPr="00747EE3" w:rsidP="001D0C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Ахметчанову</w:t>
      </w:r>
      <w:r>
        <w:rPr>
          <w:sz w:val="28"/>
        </w:rPr>
        <w:t xml:space="preserve"> Т</w:t>
      </w:r>
      <w:r w:rsidR="002939A4">
        <w:rPr>
          <w:sz w:val="28"/>
        </w:rPr>
        <w:t>.</w:t>
      </w:r>
      <w:r>
        <w:rPr>
          <w:sz w:val="28"/>
        </w:rPr>
        <w:t>Ю</w:t>
      </w:r>
      <w:r w:rsidR="002939A4">
        <w:rPr>
          <w:sz w:val="28"/>
        </w:rPr>
        <w:t>.</w:t>
      </w:r>
      <w:r w:rsidRPr="00747EE3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747EE3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обязательных работ сроком 20 (двадцать) часов.</w:t>
      </w:r>
    </w:p>
    <w:p w:rsidR="001D0C71" w:rsidRPr="00747EE3" w:rsidP="001D0C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7EE3">
        <w:rPr>
          <w:sz w:val="28"/>
          <w:szCs w:val="28"/>
        </w:rPr>
        <w:t>Согласно ч.1 ст.32.13 Кодекса Российской Федерации об административных правонарушениях постановление судьи о назначении обязательных работ исполняется судебным приставов-исполнителем в порядке, установленном федеральным законодательством.</w:t>
      </w:r>
    </w:p>
    <w:p w:rsidR="001D0C71" w:rsidRPr="00747EE3" w:rsidP="001D0C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7EE3">
        <w:rPr>
          <w:sz w:val="28"/>
          <w:szCs w:val="28"/>
        </w:rPr>
        <w:t xml:space="preserve">В соответствии с ч.4 ст.20.25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</w:t>
      </w:r>
      <w:r w:rsidRPr="00747EE3">
        <w:rPr>
          <w:sz w:val="28"/>
          <w:szCs w:val="28"/>
        </w:rPr>
        <w:t>срок до пятнадцати суток.</w:t>
      </w:r>
    </w:p>
    <w:p w:rsidR="001D0C71" w:rsidRPr="00747EE3" w:rsidP="001D0C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7EE3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D0C71" w:rsidRPr="00747EE3" w:rsidP="001D0C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D0C71" w:rsidRPr="00747EE3" w:rsidP="001D0C71">
      <w:pPr>
        <w:rPr>
          <w:sz w:val="28"/>
          <w:szCs w:val="28"/>
        </w:rPr>
      </w:pPr>
      <w:r w:rsidRPr="00747EE3">
        <w:rPr>
          <w:sz w:val="28"/>
          <w:szCs w:val="28"/>
        </w:rPr>
        <w:t>Копия верна</w:t>
      </w:r>
    </w:p>
    <w:p w:rsidR="001D0C71" w:rsidRPr="00747EE3" w:rsidP="001D0C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EE3">
        <w:rPr>
          <w:sz w:val="28"/>
          <w:szCs w:val="28"/>
        </w:rPr>
        <w:t xml:space="preserve">Мировой судья                                                       </w:t>
      </w:r>
      <w:r w:rsidRPr="00747EE3">
        <w:rPr>
          <w:sz w:val="28"/>
          <w:szCs w:val="28"/>
        </w:rPr>
        <w:tab/>
      </w:r>
      <w:r w:rsidRPr="00747EE3">
        <w:rPr>
          <w:sz w:val="28"/>
          <w:szCs w:val="28"/>
        </w:rPr>
        <w:tab/>
        <w:t xml:space="preserve">     А.Ю. Назарова</w:t>
      </w:r>
    </w:p>
    <w:p w:rsidR="001D0C71" w:rsidRPr="00747EE3" w:rsidP="001D0C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D0C71" w:rsidRPr="00747EE3" w:rsidP="001D0C71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747EE3">
        <w:rPr>
          <w:rFonts w:ascii="Times New Roman" w:hAnsi="Times New Roman"/>
          <w:sz w:val="28"/>
          <w:szCs w:val="28"/>
        </w:rPr>
        <w:t>Постановление вступило в законную силу____________________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747EE3">
        <w:rPr>
          <w:rFonts w:ascii="Times New Roman" w:hAnsi="Times New Roman"/>
          <w:sz w:val="28"/>
          <w:szCs w:val="28"/>
        </w:rPr>
        <w:t>года</w:t>
      </w:r>
    </w:p>
    <w:p w:rsidR="001D0C71" w:rsidRPr="00747EE3" w:rsidP="001D0C71"/>
    <w:p w:rsidR="001D0C71" w:rsidRPr="007F0242" w:rsidP="001D0C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7EE3">
        <w:rPr>
          <w:sz w:val="28"/>
          <w:szCs w:val="28"/>
        </w:rPr>
        <w:t xml:space="preserve">Мировой судья                                                      </w:t>
      </w:r>
      <w:r w:rsidRPr="00747EE3">
        <w:rPr>
          <w:sz w:val="28"/>
          <w:szCs w:val="28"/>
        </w:rPr>
        <w:tab/>
      </w:r>
      <w:r w:rsidRPr="00747EE3">
        <w:rPr>
          <w:sz w:val="28"/>
          <w:szCs w:val="28"/>
        </w:rPr>
        <w:tab/>
        <w:t xml:space="preserve">               А.Ю. Назарова</w:t>
      </w:r>
    </w:p>
    <w:p w:rsidR="001D0C71" w:rsidP="001D0C71">
      <w:pPr>
        <w:ind w:firstLine="709"/>
        <w:jc w:val="both"/>
      </w:pPr>
    </w:p>
    <w:p w:rsidR="001D0C71" w:rsidP="001D0C71"/>
    <w:p w:rsidR="001D0C71" w:rsidP="001D0C71">
      <w:pPr>
        <w:ind w:firstLine="709"/>
        <w:jc w:val="both"/>
      </w:pPr>
    </w:p>
    <w:p w:rsidR="004A0CF8" w:rsidRPr="001D0C71" w:rsidP="001D0C71">
      <w:pPr>
        <w:ind w:firstLine="709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21"/>
    <w:rsid w:val="0002628F"/>
    <w:rsid w:val="000C1E9F"/>
    <w:rsid w:val="001B3D5A"/>
    <w:rsid w:val="001D0C71"/>
    <w:rsid w:val="002939A4"/>
    <w:rsid w:val="003205B3"/>
    <w:rsid w:val="00427051"/>
    <w:rsid w:val="00434D21"/>
    <w:rsid w:val="00465C3F"/>
    <w:rsid w:val="004A0CF8"/>
    <w:rsid w:val="00597B06"/>
    <w:rsid w:val="00623C29"/>
    <w:rsid w:val="00747EE3"/>
    <w:rsid w:val="007F0242"/>
    <w:rsid w:val="00820743"/>
    <w:rsid w:val="00864997"/>
    <w:rsid w:val="00873629"/>
    <w:rsid w:val="008A3C1E"/>
    <w:rsid w:val="00A8441C"/>
    <w:rsid w:val="00B83C21"/>
    <w:rsid w:val="00C57978"/>
    <w:rsid w:val="00E30029"/>
    <w:rsid w:val="00E64F00"/>
    <w:rsid w:val="00E846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66BE697-6C08-4CA8-804A-288BAF59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6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E8464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649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4997"/>
    <w:rPr>
      <w:rFonts w:ascii="Segoe UI" w:eastAsia="Calibr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D0C7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