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830087" w:rsidP="00D823D6" w14:paraId="0CBCDD9F" w14:textId="71D07D16">
      <w:pPr>
        <w:jc w:val="center"/>
      </w:pPr>
      <w:r w:rsidRPr="00830087">
        <w:t xml:space="preserve">Подлинник постановления приобщен к делу об административном правонарушении </w:t>
      </w:r>
      <w:r w:rsidRPr="00830087">
        <w:br/>
        <w:t>№ 5-3-</w:t>
      </w:r>
      <w:r w:rsidRPr="00830087" w:rsidR="006320E8">
        <w:t>301/2022</w:t>
      </w:r>
      <w:r w:rsidRPr="00830087">
        <w:t xml:space="preserve"> судебного участка № 3 по Альметьевскому судебному району РТ</w:t>
      </w:r>
    </w:p>
    <w:p w:rsidR="00D823D6" w:rsidRPr="00830087" w:rsidP="00D823D6" w14:paraId="448EDF13" w14:textId="77777777">
      <w:pPr>
        <w:ind w:right="-5"/>
        <w:jc w:val="both"/>
        <w:rPr>
          <w:sz w:val="28"/>
          <w:szCs w:val="28"/>
        </w:rPr>
      </w:pPr>
    </w:p>
    <w:p w:rsidR="00222629" w:rsidRPr="00830087" w:rsidP="006320E8" w14:paraId="7B7F105F" w14:textId="39C25C66">
      <w:pPr>
        <w:ind w:right="-5"/>
        <w:jc w:val="center"/>
        <w:rPr>
          <w:sz w:val="28"/>
          <w:szCs w:val="28"/>
        </w:rPr>
      </w:pPr>
      <w:r w:rsidRPr="00830087">
        <w:rPr>
          <w:sz w:val="28"/>
          <w:szCs w:val="28"/>
        </w:rPr>
        <w:t>УИД:16</w:t>
      </w:r>
      <w:r w:rsidRPr="00830087">
        <w:rPr>
          <w:sz w:val="28"/>
          <w:szCs w:val="28"/>
          <w:lang w:val="en-US"/>
        </w:rPr>
        <w:t>MS</w:t>
      </w:r>
      <w:r w:rsidRPr="00830087" w:rsidR="00CD4243">
        <w:rPr>
          <w:sz w:val="28"/>
          <w:szCs w:val="28"/>
        </w:rPr>
        <w:t>0084-01-202</w:t>
      </w:r>
      <w:r w:rsidRPr="00830087" w:rsidR="006320E8">
        <w:rPr>
          <w:sz w:val="28"/>
          <w:szCs w:val="28"/>
        </w:rPr>
        <w:t>2-000948-42</w:t>
      </w:r>
      <w:r w:rsidRPr="00830087" w:rsidR="006320E8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 w:rsidR="00404F59">
        <w:rPr>
          <w:sz w:val="28"/>
          <w:szCs w:val="28"/>
        </w:rPr>
        <w:tab/>
      </w:r>
      <w:r w:rsidRPr="00830087">
        <w:rPr>
          <w:sz w:val="28"/>
          <w:szCs w:val="28"/>
        </w:rPr>
        <w:tab/>
        <w:t xml:space="preserve"> Дело </w:t>
      </w:r>
      <w:r w:rsidRPr="00830087" w:rsidR="007C7DE6">
        <w:rPr>
          <w:sz w:val="28"/>
          <w:szCs w:val="28"/>
        </w:rPr>
        <w:t>№</w:t>
      </w:r>
      <w:r w:rsidRPr="00830087">
        <w:rPr>
          <w:sz w:val="28"/>
          <w:szCs w:val="28"/>
        </w:rPr>
        <w:t>5-3-</w:t>
      </w:r>
      <w:r w:rsidRPr="00830087" w:rsidR="006320E8">
        <w:rPr>
          <w:sz w:val="28"/>
          <w:szCs w:val="28"/>
        </w:rPr>
        <w:t>301/2022</w:t>
      </w:r>
    </w:p>
    <w:p w:rsidR="005905FE" w:rsidRPr="00830087" w:rsidP="009A1657" w14:paraId="48CBD176" w14:textId="77777777">
      <w:pPr>
        <w:ind w:right="-5"/>
        <w:jc w:val="both"/>
        <w:rPr>
          <w:sz w:val="28"/>
          <w:szCs w:val="28"/>
        </w:rPr>
      </w:pPr>
    </w:p>
    <w:p w:rsidR="00222629" w:rsidRPr="00830087" w:rsidP="00222629" w14:paraId="54A40BD0" w14:textId="34661BC8">
      <w:pPr>
        <w:ind w:right="-5"/>
        <w:jc w:val="center"/>
        <w:rPr>
          <w:sz w:val="28"/>
          <w:szCs w:val="28"/>
        </w:rPr>
      </w:pPr>
      <w:r w:rsidRPr="00830087">
        <w:rPr>
          <w:sz w:val="28"/>
          <w:szCs w:val="28"/>
        </w:rPr>
        <w:t>П О С Т А Н О В Л Е Н И Е</w:t>
      </w:r>
    </w:p>
    <w:p w:rsidR="005905FE" w:rsidRPr="00830087" w:rsidP="009A1657" w14:paraId="4E2F7AF1" w14:textId="6FFE2255">
      <w:pPr>
        <w:ind w:right="-5"/>
        <w:rPr>
          <w:sz w:val="28"/>
          <w:szCs w:val="28"/>
        </w:rPr>
      </w:pPr>
      <w:r w:rsidRPr="00830087">
        <w:rPr>
          <w:sz w:val="28"/>
          <w:szCs w:val="28"/>
        </w:rPr>
        <w:t>21 марта 2022</w:t>
      </w:r>
      <w:r w:rsidRPr="00830087" w:rsidR="00D823D6">
        <w:rPr>
          <w:sz w:val="28"/>
          <w:szCs w:val="28"/>
        </w:rPr>
        <w:t xml:space="preserve"> года </w:t>
      </w:r>
      <w:r w:rsidRPr="00830087" w:rsidR="00D823D6">
        <w:rPr>
          <w:sz w:val="28"/>
          <w:szCs w:val="28"/>
        </w:rPr>
        <w:tab/>
      </w:r>
      <w:r w:rsidRPr="00830087" w:rsidR="00D823D6">
        <w:rPr>
          <w:sz w:val="28"/>
          <w:szCs w:val="28"/>
        </w:rPr>
        <w:tab/>
      </w:r>
      <w:r w:rsidRPr="00830087" w:rsidR="00D823D6">
        <w:rPr>
          <w:sz w:val="28"/>
          <w:szCs w:val="28"/>
        </w:rPr>
        <w:tab/>
      </w:r>
      <w:r w:rsidRPr="00830087" w:rsidR="00D823D6">
        <w:rPr>
          <w:sz w:val="28"/>
          <w:szCs w:val="28"/>
        </w:rPr>
        <w:tab/>
      </w:r>
      <w:r w:rsidRPr="00830087" w:rsidR="00D823D6">
        <w:rPr>
          <w:sz w:val="28"/>
          <w:szCs w:val="28"/>
        </w:rPr>
        <w:tab/>
      </w:r>
      <w:r w:rsidRPr="00830087" w:rsidR="00D823D6">
        <w:rPr>
          <w:sz w:val="28"/>
          <w:szCs w:val="28"/>
        </w:rPr>
        <w:tab/>
        <w:t xml:space="preserve">          город Альметьевск </w:t>
      </w:r>
    </w:p>
    <w:p w:rsidR="007A08DE" w:rsidRPr="00830087" w:rsidP="007A08DE" w14:paraId="35C84BBA" w14:textId="77777777">
      <w:pPr>
        <w:ind w:right="-5"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Мировой судья судебного участка </w:t>
      </w:r>
      <w:r w:rsidRPr="00830087">
        <w:rPr>
          <w:rFonts w:eastAsia="Times New Roman"/>
          <w:sz w:val="28"/>
          <w:szCs w:val="28"/>
        </w:rPr>
        <w:t>№</w:t>
      </w:r>
      <w:r w:rsidRPr="00830087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</w:t>
      </w:r>
      <w:r w:rsidRPr="00830087" w:rsidR="00023E72">
        <w:rPr>
          <w:sz w:val="28"/>
          <w:szCs w:val="28"/>
        </w:rPr>
        <w:t xml:space="preserve">ч.2 </w:t>
      </w:r>
      <w:r w:rsidRPr="00830087">
        <w:rPr>
          <w:sz w:val="28"/>
          <w:szCs w:val="28"/>
        </w:rPr>
        <w:t xml:space="preserve">ст. </w:t>
      </w:r>
      <w:r w:rsidRPr="00830087" w:rsidR="00584033">
        <w:rPr>
          <w:sz w:val="28"/>
          <w:szCs w:val="28"/>
        </w:rPr>
        <w:t>15.33</w:t>
      </w:r>
      <w:r w:rsidRPr="00830087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871E67" w:rsidRPr="00830087" w:rsidP="005F5B6C" w14:paraId="01EC97E9" w14:textId="4CC41407">
      <w:pPr>
        <w:ind w:right="-5"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Агазарян</w:t>
      </w:r>
      <w:r w:rsidRPr="00830087">
        <w:rPr>
          <w:sz w:val="28"/>
          <w:szCs w:val="28"/>
        </w:rPr>
        <w:t xml:space="preserve"> </w:t>
      </w:r>
      <w:r w:rsidRPr="00830087" w:rsidR="004D7E7F">
        <w:rPr>
          <w:sz w:val="28"/>
          <w:szCs w:val="28"/>
        </w:rPr>
        <w:t>А</w:t>
      </w:r>
      <w:r w:rsidR="00446AB6">
        <w:rPr>
          <w:sz w:val="28"/>
          <w:szCs w:val="28"/>
        </w:rPr>
        <w:t>.</w:t>
      </w:r>
      <w:r w:rsidRPr="00830087" w:rsidR="004D7E7F">
        <w:rPr>
          <w:sz w:val="28"/>
          <w:szCs w:val="28"/>
        </w:rPr>
        <w:t>Ш</w:t>
      </w:r>
      <w:r w:rsidR="00446AB6">
        <w:rPr>
          <w:sz w:val="28"/>
          <w:szCs w:val="28"/>
        </w:rPr>
        <w:t>.</w:t>
      </w:r>
      <w:r w:rsidRPr="00830087" w:rsidR="00584033">
        <w:rPr>
          <w:sz w:val="28"/>
          <w:szCs w:val="28"/>
        </w:rPr>
        <w:t xml:space="preserve">, </w:t>
      </w:r>
      <w:r w:rsidR="00446AB6">
        <w:rPr>
          <w:sz w:val="28"/>
          <w:szCs w:val="28"/>
        </w:rPr>
        <w:t>«данные изъяты»</w:t>
      </w:r>
      <w:r w:rsidRPr="00830087" w:rsidR="007A08DE">
        <w:rPr>
          <w:sz w:val="28"/>
          <w:szCs w:val="28"/>
        </w:rPr>
        <w:t>,</w:t>
      </w:r>
    </w:p>
    <w:p w:rsidR="00D823D6" w:rsidRPr="00830087" w:rsidP="00D823D6" w14:paraId="11F8F262" w14:textId="4F0C6B1D">
      <w:pPr>
        <w:ind w:right="-5"/>
        <w:jc w:val="center"/>
        <w:rPr>
          <w:sz w:val="28"/>
          <w:szCs w:val="28"/>
        </w:rPr>
      </w:pPr>
      <w:r w:rsidRPr="00830087">
        <w:rPr>
          <w:sz w:val="28"/>
          <w:szCs w:val="28"/>
        </w:rPr>
        <w:t>у с т а н о в и л:</w:t>
      </w:r>
    </w:p>
    <w:p w:rsidR="00D823D6" w:rsidRPr="00830087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903E88" w:rsidRPr="00830087" w:rsidP="00903E88" w14:paraId="34CA627C" w14:textId="23C80C48">
      <w:pPr>
        <w:adjustRightInd w:val="0"/>
        <w:ind w:firstLine="709"/>
        <w:jc w:val="both"/>
        <w:rPr>
          <w:snapToGrid w:val="0"/>
          <w:sz w:val="28"/>
          <w:szCs w:val="28"/>
        </w:rPr>
      </w:pPr>
      <w:r w:rsidRPr="00830087">
        <w:rPr>
          <w:snapToGrid w:val="0"/>
          <w:sz w:val="28"/>
          <w:szCs w:val="28"/>
        </w:rPr>
        <w:t>Агазарян</w:t>
      </w:r>
      <w:r w:rsidRPr="00830087">
        <w:rPr>
          <w:snapToGrid w:val="0"/>
          <w:sz w:val="28"/>
          <w:szCs w:val="28"/>
        </w:rPr>
        <w:t xml:space="preserve"> А.Ш</w:t>
      </w:r>
      <w:r w:rsidRPr="00830087" w:rsidR="005F5B6C">
        <w:rPr>
          <w:snapToGrid w:val="0"/>
          <w:sz w:val="28"/>
          <w:szCs w:val="28"/>
        </w:rPr>
        <w:t>.</w:t>
      </w:r>
      <w:r w:rsidRPr="00830087" w:rsidR="00871E67">
        <w:rPr>
          <w:snapToGrid w:val="0"/>
          <w:sz w:val="28"/>
          <w:szCs w:val="28"/>
        </w:rPr>
        <w:t>,</w:t>
      </w:r>
      <w:r w:rsidRPr="00830087" w:rsidR="00CD4243">
        <w:rPr>
          <w:snapToGrid w:val="0"/>
          <w:sz w:val="28"/>
          <w:szCs w:val="28"/>
        </w:rPr>
        <w:t xml:space="preserve"> </w:t>
      </w:r>
      <w:r w:rsidRPr="00830087" w:rsidR="00023E72">
        <w:rPr>
          <w:snapToGrid w:val="0"/>
          <w:sz w:val="28"/>
          <w:szCs w:val="28"/>
        </w:rPr>
        <w:t xml:space="preserve">являясь </w:t>
      </w:r>
      <w:r w:rsidRPr="00830087" w:rsidR="00023E72">
        <w:rPr>
          <w:sz w:val="28"/>
          <w:szCs w:val="28"/>
        </w:rPr>
        <w:t xml:space="preserve">руководителем </w:t>
      </w:r>
      <w:r w:rsidR="00446AB6">
        <w:rPr>
          <w:sz w:val="28"/>
          <w:szCs w:val="28"/>
        </w:rPr>
        <w:t>«данные изъяты»</w:t>
      </w:r>
      <w:r w:rsidRPr="00830087" w:rsidR="00023E72">
        <w:rPr>
          <w:snapToGrid w:val="0"/>
          <w:sz w:val="28"/>
          <w:szCs w:val="28"/>
        </w:rPr>
        <w:t xml:space="preserve">, расположенного по юридическому адресу: </w:t>
      </w:r>
      <w:r w:rsidRPr="00830087">
        <w:rPr>
          <w:sz w:val="28"/>
          <w:szCs w:val="28"/>
        </w:rPr>
        <w:t>РТ, Альметьевский район, с. </w:t>
      </w:r>
      <w:r w:rsidR="00446AB6">
        <w:rPr>
          <w:sz w:val="28"/>
          <w:szCs w:val="28"/>
        </w:rPr>
        <w:t>«данные изъяты»</w:t>
      </w:r>
      <w:r w:rsidRPr="00830087" w:rsidR="00FA39B2">
        <w:rPr>
          <w:sz w:val="28"/>
          <w:szCs w:val="28"/>
        </w:rPr>
        <w:t>,</w:t>
      </w:r>
      <w:r w:rsidRPr="00830087" w:rsidR="00023E72">
        <w:rPr>
          <w:sz w:val="28"/>
          <w:szCs w:val="28"/>
        </w:rPr>
        <w:t xml:space="preserve"> </w:t>
      </w:r>
      <w:r w:rsidRPr="00830087" w:rsidR="00023E72">
        <w:rPr>
          <w:snapToGrid w:val="0"/>
          <w:sz w:val="28"/>
          <w:szCs w:val="28"/>
        </w:rPr>
        <w:t xml:space="preserve">и лицом ответственным за своевременное представление обязательных сведений о страховых взносах, </w:t>
      </w:r>
      <w:r w:rsidRPr="00830087">
        <w:rPr>
          <w:snapToGrid w:val="0"/>
          <w:sz w:val="28"/>
          <w:szCs w:val="28"/>
        </w:rPr>
        <w:t>в нарушение п</w:t>
      </w:r>
      <w:r w:rsidRPr="00830087" w:rsidR="00404F59">
        <w:rPr>
          <w:snapToGrid w:val="0"/>
          <w:sz w:val="28"/>
          <w:szCs w:val="28"/>
        </w:rPr>
        <w:t xml:space="preserve">. 1 ст. 24 Федерального закона </w:t>
      </w:r>
      <w:r w:rsidRPr="00830087">
        <w:rPr>
          <w:snapToGrid w:val="0"/>
          <w:sz w:val="28"/>
          <w:szCs w:val="28"/>
        </w:rPr>
        <w:t>от 24.07.1998 №125-ФЗ «</w:t>
      </w:r>
      <w:r w:rsidRPr="00830087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заболеваний»</w:t>
      </w:r>
      <w:r w:rsidRPr="00830087">
        <w:rPr>
          <w:snapToGrid w:val="0"/>
          <w:sz w:val="28"/>
          <w:szCs w:val="28"/>
        </w:rPr>
        <w:t xml:space="preserve"> в филиал №10 ГУ-РО ФСС РФ по РТ представил</w:t>
      </w:r>
      <w:r w:rsidRPr="00830087">
        <w:rPr>
          <w:snapToGrid w:val="0"/>
          <w:sz w:val="28"/>
          <w:szCs w:val="28"/>
        </w:rPr>
        <w:t>а</w:t>
      </w:r>
      <w:r w:rsidRPr="00830087">
        <w:rPr>
          <w:snapToGrid w:val="0"/>
          <w:sz w:val="28"/>
          <w:szCs w:val="28"/>
        </w:rPr>
        <w:t xml:space="preserve"> расчет по начисленным и уплаченным страховым взносам формы 4-ФСС за </w:t>
      </w:r>
      <w:r w:rsidRPr="00830087" w:rsidR="006320E8">
        <w:rPr>
          <w:snapToGrid w:val="0"/>
          <w:sz w:val="28"/>
          <w:szCs w:val="28"/>
        </w:rPr>
        <w:t>1</w:t>
      </w:r>
      <w:r w:rsidRPr="00830087" w:rsidR="006A67A7">
        <w:rPr>
          <w:snapToGrid w:val="0"/>
          <w:sz w:val="28"/>
          <w:szCs w:val="28"/>
        </w:rPr>
        <w:t xml:space="preserve"> </w:t>
      </w:r>
      <w:r w:rsidRPr="00830087">
        <w:rPr>
          <w:snapToGrid w:val="0"/>
          <w:sz w:val="28"/>
          <w:szCs w:val="28"/>
        </w:rPr>
        <w:t>квартал 202</w:t>
      </w:r>
      <w:r w:rsidRPr="00830087" w:rsidR="002F31DD">
        <w:rPr>
          <w:snapToGrid w:val="0"/>
          <w:sz w:val="28"/>
          <w:szCs w:val="28"/>
        </w:rPr>
        <w:t>1</w:t>
      </w:r>
      <w:r w:rsidRPr="00830087">
        <w:rPr>
          <w:snapToGrid w:val="0"/>
          <w:sz w:val="28"/>
          <w:szCs w:val="28"/>
        </w:rPr>
        <w:t xml:space="preserve"> года с нарушением установленного законодательством срока, а именно </w:t>
      </w:r>
      <w:r w:rsidRPr="00830087">
        <w:rPr>
          <w:snapToGrid w:val="0"/>
          <w:sz w:val="28"/>
          <w:szCs w:val="28"/>
        </w:rPr>
        <w:t>11.08</w:t>
      </w:r>
      <w:r w:rsidRPr="00830087" w:rsidR="00FA39B2">
        <w:rPr>
          <w:snapToGrid w:val="0"/>
          <w:sz w:val="28"/>
          <w:szCs w:val="28"/>
        </w:rPr>
        <w:t>.</w:t>
      </w:r>
      <w:r w:rsidRPr="00830087" w:rsidR="00871E67">
        <w:rPr>
          <w:snapToGrid w:val="0"/>
          <w:sz w:val="28"/>
          <w:szCs w:val="28"/>
        </w:rPr>
        <w:t>2021</w:t>
      </w:r>
      <w:r w:rsidRPr="00830087">
        <w:rPr>
          <w:snapToGrid w:val="0"/>
          <w:sz w:val="28"/>
          <w:szCs w:val="28"/>
        </w:rPr>
        <w:t>, вместо 26.0</w:t>
      </w:r>
      <w:r w:rsidRPr="00830087" w:rsidR="006320E8">
        <w:rPr>
          <w:snapToGrid w:val="0"/>
          <w:sz w:val="28"/>
          <w:szCs w:val="28"/>
        </w:rPr>
        <w:t>4</w:t>
      </w:r>
      <w:r w:rsidRPr="00830087">
        <w:rPr>
          <w:snapToGrid w:val="0"/>
          <w:sz w:val="28"/>
          <w:szCs w:val="28"/>
        </w:rPr>
        <w:t>.2021.</w:t>
      </w:r>
    </w:p>
    <w:p w:rsidR="000466BA" w:rsidRPr="00830087" w:rsidP="000466BA" w14:paraId="3DE7D2DC" w14:textId="5500B2A9">
      <w:pPr>
        <w:ind w:firstLine="709"/>
        <w:jc w:val="both"/>
        <w:rPr>
          <w:snapToGrid w:val="0"/>
          <w:sz w:val="28"/>
          <w:szCs w:val="28"/>
        </w:rPr>
      </w:pPr>
      <w:r w:rsidRPr="00830087">
        <w:rPr>
          <w:sz w:val="28"/>
          <w:szCs w:val="28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ответственности, </w:t>
      </w:r>
      <w:r w:rsidRPr="00830087" w:rsidR="004D7E7F">
        <w:rPr>
          <w:sz w:val="28"/>
          <w:szCs w:val="28"/>
        </w:rPr>
        <w:t>Агазарян</w:t>
      </w:r>
      <w:r w:rsidRPr="00830087" w:rsidR="004D7E7F">
        <w:rPr>
          <w:sz w:val="28"/>
          <w:szCs w:val="28"/>
        </w:rPr>
        <w:t> А.Ш.</w:t>
      </w:r>
      <w:r w:rsidRPr="00830087">
        <w:rPr>
          <w:sz w:val="28"/>
          <w:szCs w:val="28"/>
        </w:rPr>
        <w:t xml:space="preserve"> </w:t>
      </w:r>
      <w:r w:rsidRPr="00830087">
        <w:rPr>
          <w:snapToGrid w:val="0"/>
          <w:sz w:val="28"/>
          <w:szCs w:val="28"/>
        </w:rPr>
        <w:t>на рассмотрение дела не явил</w:t>
      </w:r>
      <w:r w:rsidRPr="00830087" w:rsidR="004D7E7F">
        <w:rPr>
          <w:snapToGrid w:val="0"/>
          <w:sz w:val="28"/>
          <w:szCs w:val="28"/>
        </w:rPr>
        <w:t>ась</w:t>
      </w:r>
      <w:r w:rsidRPr="00830087">
        <w:rPr>
          <w:snapToGrid w:val="0"/>
          <w:sz w:val="28"/>
          <w:szCs w:val="28"/>
        </w:rPr>
        <w:t>, судебная повестка была направлена по известному адресу проживания</w:t>
      </w:r>
      <w:r w:rsidRPr="00830087" w:rsidR="006320E8">
        <w:rPr>
          <w:snapToGrid w:val="0"/>
          <w:sz w:val="28"/>
          <w:szCs w:val="28"/>
        </w:rPr>
        <w:t xml:space="preserve"> и месту нахождения организации</w:t>
      </w:r>
      <w:r w:rsidRPr="00830087">
        <w:rPr>
          <w:snapToGrid w:val="0"/>
          <w:sz w:val="28"/>
          <w:szCs w:val="28"/>
        </w:rPr>
        <w:t xml:space="preserve">, причина неявки не известна, </w:t>
      </w:r>
      <w:r w:rsidRPr="00830087">
        <w:rPr>
          <w:sz w:val="28"/>
          <w:szCs w:val="28"/>
        </w:rPr>
        <w:t xml:space="preserve">в связи с чем мировой судья считает возможным рассмотреть дело в его отсутствие. </w:t>
      </w:r>
    </w:p>
    <w:p w:rsidR="00903E88" w:rsidRPr="00830087" w:rsidP="00903E88" w14:paraId="3BD34378" w14:textId="234BDBE7">
      <w:pPr>
        <w:adjustRightInd w:val="0"/>
        <w:ind w:firstLine="709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И</w:t>
      </w:r>
      <w:r w:rsidRPr="00830087">
        <w:rPr>
          <w:sz w:val="28"/>
          <w:szCs w:val="28"/>
        </w:rPr>
        <w:t>сследовав материалы дела, мировой судья приходит к следующему.</w:t>
      </w:r>
    </w:p>
    <w:p w:rsidR="004D7E7F" w:rsidRPr="00830087" w:rsidP="004D7E7F" w14:paraId="5816CF27" w14:textId="1674ABBC">
      <w:pPr>
        <w:adjustRightInd w:val="0"/>
        <w:ind w:firstLine="709"/>
        <w:jc w:val="both"/>
        <w:rPr>
          <w:snapToGrid w:val="0"/>
          <w:sz w:val="28"/>
          <w:szCs w:val="28"/>
        </w:rPr>
      </w:pPr>
      <w:r w:rsidRPr="00830087">
        <w:rPr>
          <w:snapToGrid w:val="0"/>
          <w:sz w:val="28"/>
          <w:szCs w:val="28"/>
        </w:rPr>
        <w:t xml:space="preserve">Частью 2 ст. 15.33 КоАП РФ установлена ответственность за </w:t>
      </w:r>
      <w:r w:rsidRPr="00830087">
        <w:rPr>
          <w:snapToGrid w:val="0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903E88" w:rsidRPr="00830087" w:rsidP="00903E88" w14:paraId="7750EF7A" w14:textId="77777777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В соответствии с ч. 1 ст. 24 Федерального закона от 24.07.1998 N 125-ФЗ "Об обязательном социальном страховании от несчастных случаев на производстве и профессиональных заболеваний" 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страховщиком по согласованию с федеральным органом исполнительной власти, осуществляющим функции по выработке </w:t>
      </w:r>
      <w:r w:rsidRPr="00830087">
        <w:rPr>
          <w:sz w:val="28"/>
          <w:szCs w:val="28"/>
        </w:rPr>
        <w:t>государственной политики и нормативно-правовому регулированию в сфере социального страхования:</w:t>
      </w:r>
    </w:p>
    <w:p w:rsidR="00903E88" w:rsidRPr="00830087" w:rsidP="00903E88" w14:paraId="77000A96" w14:textId="77777777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 w:rsidR="006A20A0" w:rsidRPr="00830087" w:rsidP="006A20A0" w14:paraId="1F82C784" w14:textId="77777777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 w:rsidR="00903E88" w:rsidRPr="00830087" w:rsidP="00903E88" w14:paraId="260F7BBE" w14:textId="048C0921">
      <w:pPr>
        <w:spacing w:after="1" w:line="260" w:lineRule="atLeast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Событие административного правонарушения, предусмотренного ч. 2 ст. 15.33 КоАП РФ и виновность должностного лица </w:t>
      </w:r>
      <w:r w:rsidRPr="00830087" w:rsidR="004D7E7F">
        <w:rPr>
          <w:sz w:val="28"/>
          <w:szCs w:val="28"/>
        </w:rPr>
        <w:t>Агазарян</w:t>
      </w:r>
      <w:r w:rsidRPr="00830087" w:rsidR="004D7E7F">
        <w:rPr>
          <w:sz w:val="28"/>
          <w:szCs w:val="28"/>
        </w:rPr>
        <w:t xml:space="preserve"> А.Ш.</w:t>
      </w:r>
      <w:r w:rsidRPr="00830087">
        <w:rPr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903E88" w:rsidRPr="00830087" w:rsidP="00903E88" w14:paraId="3B0AF127" w14:textId="55355981">
      <w:pPr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протоколом об административном правонарушении от </w:t>
      </w:r>
      <w:r w:rsidRPr="00830087" w:rsidR="006320E8">
        <w:rPr>
          <w:sz w:val="28"/>
          <w:szCs w:val="28"/>
        </w:rPr>
        <w:t>28.02.2022</w:t>
      </w:r>
      <w:r w:rsidRPr="00830087">
        <w:rPr>
          <w:sz w:val="28"/>
          <w:szCs w:val="28"/>
        </w:rPr>
        <w:t xml:space="preserve">, в котором изложены обстоятельства совершения административного правонарушения и сведения о лице, привлекаемом к ответственности; </w:t>
      </w:r>
    </w:p>
    <w:p w:rsidR="00903E88" w:rsidRPr="00830087" w:rsidP="00903E88" w14:paraId="2DD249CC" w14:textId="4162BE0D">
      <w:pPr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докладной запиской главного специалиста </w:t>
      </w:r>
      <w:r w:rsidR="00446AB6">
        <w:rPr>
          <w:sz w:val="28"/>
          <w:szCs w:val="28"/>
        </w:rPr>
        <w:t>«данные изъяты»</w:t>
      </w:r>
      <w:r w:rsidRPr="00830087">
        <w:rPr>
          <w:sz w:val="28"/>
          <w:szCs w:val="28"/>
        </w:rPr>
        <w:t xml:space="preserve"> от </w:t>
      </w:r>
      <w:r w:rsidRPr="00830087" w:rsidR="006320E8">
        <w:rPr>
          <w:sz w:val="28"/>
          <w:szCs w:val="28"/>
        </w:rPr>
        <w:t>08.02.2022</w:t>
      </w:r>
      <w:r w:rsidRPr="00830087">
        <w:rPr>
          <w:sz w:val="28"/>
          <w:szCs w:val="28"/>
        </w:rPr>
        <w:t xml:space="preserve"> об обнаружении факта представления </w:t>
      </w:r>
      <w:r w:rsidR="00446AB6">
        <w:rPr>
          <w:sz w:val="28"/>
          <w:szCs w:val="28"/>
        </w:rPr>
        <w:t>«данные изъяты»</w:t>
      </w:r>
      <w:r w:rsidRPr="00830087">
        <w:rPr>
          <w:sz w:val="28"/>
          <w:szCs w:val="28"/>
        </w:rPr>
        <w:t xml:space="preserve"> расчета по начисленным и уплаченным страховым взносам за </w:t>
      </w:r>
      <w:r w:rsidRPr="00830087" w:rsidR="006320E8">
        <w:rPr>
          <w:sz w:val="28"/>
          <w:szCs w:val="28"/>
        </w:rPr>
        <w:t>1</w:t>
      </w:r>
      <w:r w:rsidRPr="00830087" w:rsidR="002F31DD">
        <w:rPr>
          <w:sz w:val="28"/>
          <w:szCs w:val="28"/>
        </w:rPr>
        <w:t xml:space="preserve"> </w:t>
      </w:r>
      <w:r w:rsidRPr="00830087">
        <w:rPr>
          <w:sz w:val="28"/>
          <w:szCs w:val="28"/>
        </w:rPr>
        <w:t>квартал 20</w:t>
      </w:r>
      <w:r w:rsidRPr="00830087" w:rsidR="005905FE">
        <w:rPr>
          <w:sz w:val="28"/>
          <w:szCs w:val="28"/>
        </w:rPr>
        <w:t>2</w:t>
      </w:r>
      <w:r w:rsidRPr="00830087" w:rsidR="002F31DD">
        <w:rPr>
          <w:sz w:val="28"/>
          <w:szCs w:val="28"/>
        </w:rPr>
        <w:t>1</w:t>
      </w:r>
      <w:r w:rsidRPr="00830087">
        <w:rPr>
          <w:sz w:val="28"/>
          <w:szCs w:val="28"/>
        </w:rPr>
        <w:t xml:space="preserve"> года с нарушением установленного законодательств</w:t>
      </w:r>
      <w:r w:rsidRPr="00830087" w:rsidR="00E60EF7">
        <w:rPr>
          <w:sz w:val="28"/>
          <w:szCs w:val="28"/>
        </w:rPr>
        <w:t>ом</w:t>
      </w:r>
      <w:r w:rsidRPr="00830087">
        <w:rPr>
          <w:sz w:val="28"/>
          <w:szCs w:val="28"/>
        </w:rPr>
        <w:t xml:space="preserve"> срока, а именно </w:t>
      </w:r>
      <w:r w:rsidRPr="00830087" w:rsidR="004D7E7F">
        <w:rPr>
          <w:sz w:val="28"/>
          <w:szCs w:val="28"/>
        </w:rPr>
        <w:t>11.08</w:t>
      </w:r>
      <w:r w:rsidRPr="00830087" w:rsidR="00871E67">
        <w:rPr>
          <w:sz w:val="28"/>
          <w:szCs w:val="28"/>
        </w:rPr>
        <w:t>.2021</w:t>
      </w:r>
      <w:r w:rsidRPr="00830087">
        <w:rPr>
          <w:sz w:val="28"/>
          <w:szCs w:val="28"/>
        </w:rPr>
        <w:t>;</w:t>
      </w:r>
    </w:p>
    <w:p w:rsidR="005905FE" w:rsidRPr="00830087" w:rsidP="005905FE" w14:paraId="686C8170" w14:textId="77777777">
      <w:pPr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уведомлением о регистрации в качестве страхователя юридического лица;</w:t>
      </w:r>
    </w:p>
    <w:p w:rsidR="00903E88" w:rsidRPr="00830087" w:rsidP="00903E88" w14:paraId="7765EEC6" w14:textId="58768FA3">
      <w:pPr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расчетом по начисленным и уплаченным страховым взносам формы 4-ФСС за </w:t>
      </w:r>
      <w:r w:rsidRPr="00830087" w:rsidR="006320E8">
        <w:rPr>
          <w:sz w:val="28"/>
          <w:szCs w:val="28"/>
        </w:rPr>
        <w:t>1</w:t>
      </w:r>
      <w:r w:rsidRPr="00830087">
        <w:rPr>
          <w:sz w:val="28"/>
          <w:szCs w:val="28"/>
        </w:rPr>
        <w:t xml:space="preserve"> квартал 20</w:t>
      </w:r>
      <w:r w:rsidRPr="00830087" w:rsidR="005905FE">
        <w:rPr>
          <w:sz w:val="28"/>
          <w:szCs w:val="28"/>
        </w:rPr>
        <w:t>2</w:t>
      </w:r>
      <w:r w:rsidRPr="00830087" w:rsidR="00871E67">
        <w:rPr>
          <w:sz w:val="28"/>
          <w:szCs w:val="28"/>
        </w:rPr>
        <w:t>1</w:t>
      </w:r>
      <w:r w:rsidRPr="00830087">
        <w:rPr>
          <w:sz w:val="28"/>
          <w:szCs w:val="28"/>
        </w:rPr>
        <w:t xml:space="preserve"> года, предоставленным </w:t>
      </w:r>
      <w:r w:rsidRPr="00830087" w:rsidR="004D7E7F">
        <w:rPr>
          <w:sz w:val="28"/>
          <w:szCs w:val="28"/>
        </w:rPr>
        <w:t>11.08</w:t>
      </w:r>
      <w:r w:rsidRPr="00830087" w:rsidR="00871E67">
        <w:rPr>
          <w:sz w:val="28"/>
          <w:szCs w:val="28"/>
        </w:rPr>
        <w:t>.2021</w:t>
      </w:r>
      <w:r w:rsidRPr="00830087">
        <w:rPr>
          <w:sz w:val="28"/>
          <w:szCs w:val="28"/>
        </w:rPr>
        <w:t xml:space="preserve"> в филиал № 10 ГУ РО ФСС РФ в Республике Татарстан; </w:t>
      </w:r>
    </w:p>
    <w:p w:rsidR="00903E88" w:rsidRPr="00830087" w:rsidP="00903E88" w14:paraId="5E1523E9" w14:textId="1FD438C8">
      <w:pPr>
        <w:pStyle w:val="BodyText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0087">
        <w:rPr>
          <w:rFonts w:ascii="Times New Roman" w:hAnsi="Times New Roman"/>
          <w:sz w:val="28"/>
          <w:szCs w:val="28"/>
        </w:rPr>
        <w:t xml:space="preserve">выпиской из ЕГРЮЛ </w:t>
      </w:r>
      <w:r w:rsidR="00446AB6">
        <w:rPr>
          <w:sz w:val="28"/>
          <w:szCs w:val="28"/>
        </w:rPr>
        <w:t>«данные изъяты»</w:t>
      </w:r>
      <w:r w:rsidRPr="00830087">
        <w:rPr>
          <w:rFonts w:ascii="Times New Roman" w:hAnsi="Times New Roman"/>
          <w:sz w:val="28"/>
          <w:szCs w:val="28"/>
        </w:rPr>
        <w:t xml:space="preserve">, согласно которой </w:t>
      </w:r>
      <w:r w:rsidRPr="00830087" w:rsidR="00740CC6">
        <w:rPr>
          <w:rFonts w:ascii="Times New Roman" w:hAnsi="Times New Roman"/>
          <w:sz w:val="28"/>
          <w:szCs w:val="28"/>
        </w:rPr>
        <w:t>Агазарян</w:t>
      </w:r>
      <w:r w:rsidRPr="00830087" w:rsidR="00740CC6">
        <w:rPr>
          <w:rFonts w:ascii="Times New Roman" w:hAnsi="Times New Roman"/>
          <w:sz w:val="28"/>
          <w:szCs w:val="28"/>
        </w:rPr>
        <w:t> </w:t>
      </w:r>
      <w:r w:rsidRPr="00830087" w:rsidR="004D7E7F">
        <w:rPr>
          <w:rFonts w:ascii="Times New Roman" w:hAnsi="Times New Roman"/>
          <w:sz w:val="28"/>
          <w:szCs w:val="28"/>
        </w:rPr>
        <w:t>А.Ш.</w:t>
      </w:r>
      <w:r w:rsidRPr="00830087" w:rsidR="00871E67">
        <w:rPr>
          <w:rFonts w:ascii="Times New Roman" w:hAnsi="Times New Roman"/>
          <w:sz w:val="28"/>
          <w:szCs w:val="28"/>
        </w:rPr>
        <w:t xml:space="preserve"> </w:t>
      </w:r>
      <w:r w:rsidRPr="00830087">
        <w:rPr>
          <w:rFonts w:ascii="Times New Roman" w:hAnsi="Times New Roman"/>
          <w:sz w:val="28"/>
          <w:szCs w:val="28"/>
        </w:rPr>
        <w:t xml:space="preserve">является директором, то есть лицом, имеющим право без доверенности действовать от имени юридического лица. </w:t>
      </w:r>
    </w:p>
    <w:p w:rsidR="00903E88" w:rsidRPr="00830087" w:rsidP="00903E88" w14:paraId="6C0F925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Вина привлекаемого лица устанавливается собранными по делу доказательствами, в его бездействии содержится состав административного правонарушения, предусмотренного ч.2 ст.15.33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6320E8" w:rsidRPr="00830087" w:rsidP="00903E88" w14:paraId="07C80D27" w14:textId="2CBEF69D">
      <w:pPr>
        <w:spacing w:after="1" w:line="28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830087">
        <w:rPr>
          <w:sz w:val="28"/>
          <w:szCs w:val="28"/>
        </w:rPr>
        <w:t xml:space="preserve">В соответствии с </w:t>
      </w:r>
      <w:hyperlink r:id="rId4" w:history="1">
        <w:r w:rsidRPr="00830087">
          <w:rPr>
            <w:rStyle w:val="Hyperlink"/>
            <w:color w:val="auto"/>
            <w:sz w:val="28"/>
            <w:szCs w:val="28"/>
            <w:u w:val="none"/>
          </w:rPr>
          <w:t>ч.1 ст.4.1.1</w:t>
        </w:r>
      </w:hyperlink>
      <w:r w:rsidRPr="00830087">
        <w:rPr>
          <w:sz w:val="28"/>
          <w:szCs w:val="28"/>
        </w:rPr>
        <w:t xml:space="preserve"> КоАП РФ</w:t>
      </w:r>
      <w:r w:rsidRPr="00830087">
        <w:rPr>
          <w:sz w:val="28"/>
          <w:szCs w:val="28"/>
          <w:shd w:val="clear" w:color="auto" w:fill="FFFFFF"/>
        </w:rPr>
        <w:t xml:space="preserve">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5" w:anchor="/document/12125267/entry/2000" w:history="1">
        <w:r w:rsidRPr="0083008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830087">
        <w:rPr>
          <w:sz w:val="28"/>
          <w:szCs w:val="28"/>
          <w:shd w:val="clear" w:color="auto" w:fill="FFFFFF"/>
        </w:rPr>
        <w:t xml:space="preserve"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</w:t>
      </w:r>
      <w:r w:rsidRPr="00830087">
        <w:rPr>
          <w:sz w:val="28"/>
          <w:szCs w:val="28"/>
          <w:shd w:val="clear" w:color="auto" w:fill="FFFFFF"/>
        </w:rPr>
        <w:t>предупреждение при наличии обстоятельств, предусмотренных </w:t>
      </w:r>
      <w:hyperlink r:id="rId5" w:anchor="/document/12125267/entry/3402" w:history="1">
        <w:r w:rsidRPr="0083008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830087">
        <w:rPr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5" w:anchor="/document/71435368/entry/4112" w:history="1">
        <w:r w:rsidRPr="0083008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830087">
        <w:rPr>
          <w:sz w:val="28"/>
          <w:szCs w:val="28"/>
          <w:shd w:val="clear" w:color="auto" w:fill="FFFFFF"/>
        </w:rPr>
        <w:t> настоящей статьи.</w:t>
      </w:r>
    </w:p>
    <w:p w:rsidR="006320E8" w:rsidRPr="00830087" w:rsidP="00903E88" w14:paraId="5492855F" w14:textId="61950F84">
      <w:pPr>
        <w:spacing w:after="1" w:line="28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830087">
        <w:rPr>
          <w:sz w:val="28"/>
          <w:szCs w:val="28"/>
        </w:rPr>
        <w:t xml:space="preserve">В силу </w:t>
      </w:r>
      <w:hyperlink r:id="rId6" w:history="1">
        <w:r w:rsidRPr="00830087">
          <w:rPr>
            <w:rStyle w:val="Hyperlink"/>
            <w:color w:val="auto"/>
            <w:sz w:val="28"/>
            <w:szCs w:val="28"/>
            <w:u w:val="none"/>
          </w:rPr>
          <w:t>ч.2 ст.3.4</w:t>
        </w:r>
      </w:hyperlink>
      <w:r w:rsidRPr="00830087">
        <w:rPr>
          <w:sz w:val="28"/>
          <w:szCs w:val="28"/>
        </w:rPr>
        <w:t xml:space="preserve"> КоАП РФ </w:t>
      </w:r>
      <w:r w:rsidRPr="00830087">
        <w:rPr>
          <w:sz w:val="28"/>
          <w:szCs w:val="28"/>
          <w:shd w:val="clear" w:color="auto" w:fill="FFFFFF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03E88" w:rsidRPr="00830087" w:rsidP="00903E88" w14:paraId="1015F2BD" w14:textId="14137DFB">
      <w:pPr>
        <w:spacing w:after="1" w:line="280" w:lineRule="atLeast"/>
        <w:ind w:firstLine="708"/>
        <w:jc w:val="both"/>
        <w:rPr>
          <w:rFonts w:ascii="Calibri" w:hAnsi="Calibri"/>
          <w:sz w:val="28"/>
          <w:szCs w:val="28"/>
        </w:rPr>
      </w:pPr>
      <w:r w:rsidRPr="00830087">
        <w:rPr>
          <w:sz w:val="28"/>
          <w:szCs w:val="28"/>
        </w:rPr>
        <w:t>Согласно сведениям, полученным из Единого реестра субъектов малого и среднего предпринимательст</w:t>
      </w:r>
      <w:r w:rsidRPr="00830087" w:rsidR="00814526">
        <w:rPr>
          <w:sz w:val="28"/>
          <w:szCs w:val="28"/>
        </w:rPr>
        <w:t>ва</w:t>
      </w:r>
      <w:r w:rsidRPr="00830087">
        <w:rPr>
          <w:sz w:val="28"/>
          <w:szCs w:val="28"/>
        </w:rPr>
        <w:t xml:space="preserve"> </w:t>
      </w:r>
      <w:r w:rsidRPr="00830087" w:rsidR="004D7E7F">
        <w:rPr>
          <w:sz w:val="28"/>
          <w:szCs w:val="28"/>
        </w:rPr>
        <w:t>10.09.2021</w:t>
      </w:r>
      <w:r w:rsidRPr="00830087">
        <w:rPr>
          <w:sz w:val="28"/>
          <w:szCs w:val="28"/>
        </w:rPr>
        <w:t xml:space="preserve"> ООО «</w:t>
      </w:r>
      <w:r w:rsidRPr="00830087" w:rsidR="00E745E1">
        <w:rPr>
          <w:sz w:val="28"/>
          <w:szCs w:val="28"/>
        </w:rPr>
        <w:t>СТРОЙТЕХ</w:t>
      </w:r>
      <w:r w:rsidRPr="00830087">
        <w:rPr>
          <w:sz w:val="28"/>
          <w:szCs w:val="28"/>
        </w:rPr>
        <w:t>» включено в указанный реестр и отнесено к категории «</w:t>
      </w:r>
      <w:r w:rsidRPr="00830087">
        <w:rPr>
          <w:sz w:val="28"/>
          <w:szCs w:val="28"/>
        </w:rPr>
        <w:t>микропредприятие</w:t>
      </w:r>
      <w:r w:rsidRPr="00830087">
        <w:rPr>
          <w:sz w:val="28"/>
          <w:szCs w:val="28"/>
        </w:rPr>
        <w:t>».</w:t>
      </w:r>
    </w:p>
    <w:p w:rsidR="00903E88" w:rsidRPr="00830087" w:rsidP="00903E88" w14:paraId="350E045E" w14:textId="6E0C9229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Как следует из материалов дела, директор общества </w:t>
      </w:r>
      <w:r w:rsidRPr="00830087" w:rsidR="00DF0923">
        <w:rPr>
          <w:sz w:val="28"/>
          <w:szCs w:val="28"/>
        </w:rPr>
        <w:t>Агазарян</w:t>
      </w:r>
      <w:r w:rsidRPr="00830087" w:rsidR="00DF0923">
        <w:rPr>
          <w:sz w:val="28"/>
          <w:szCs w:val="28"/>
        </w:rPr>
        <w:t xml:space="preserve"> А.Ш.</w:t>
      </w:r>
      <w:r w:rsidRPr="00830087" w:rsidR="00404F59">
        <w:rPr>
          <w:sz w:val="28"/>
          <w:szCs w:val="28"/>
        </w:rPr>
        <w:t xml:space="preserve"> </w:t>
      </w:r>
      <w:r w:rsidRPr="00830087">
        <w:rPr>
          <w:sz w:val="28"/>
          <w:szCs w:val="28"/>
        </w:rPr>
        <w:t>к административной ответственности ранее не привлекал</w:t>
      </w:r>
      <w:r w:rsidRPr="00830087" w:rsidR="00DF0923">
        <w:rPr>
          <w:sz w:val="28"/>
          <w:szCs w:val="28"/>
        </w:rPr>
        <w:t>ась</w:t>
      </w:r>
      <w:r w:rsidRPr="00830087">
        <w:rPr>
          <w:sz w:val="28"/>
          <w:szCs w:val="28"/>
        </w:rPr>
        <w:t>, а несвоевременное представление расчета по начисленным страховым взносам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5258C3" w:rsidRPr="00830087" w:rsidP="005258C3" w14:paraId="01DA5F0E" w14:textId="76585B6F">
      <w:pPr>
        <w:ind w:right="-5" w:firstLine="72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830087" w:rsidR="00DF0923">
        <w:rPr>
          <w:sz w:val="28"/>
          <w:szCs w:val="28"/>
        </w:rPr>
        <w:t>Агазарян</w:t>
      </w:r>
      <w:r w:rsidRPr="00830087" w:rsidR="00DF0923">
        <w:rPr>
          <w:sz w:val="28"/>
          <w:szCs w:val="28"/>
        </w:rPr>
        <w:t xml:space="preserve"> А.Ш.</w:t>
      </w:r>
      <w:r w:rsidRPr="00830087">
        <w:rPr>
          <w:sz w:val="28"/>
          <w:szCs w:val="28"/>
        </w:rPr>
        <w:t xml:space="preserve"> не установлено.</w:t>
      </w:r>
    </w:p>
    <w:p w:rsidR="005258C3" w:rsidRPr="00830087" w:rsidP="005258C3" w14:paraId="003A6089" w14:textId="6282AC48">
      <w:pPr>
        <w:ind w:right="-5" w:firstLine="72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При назначении наказания мировой судья учитывает личность </w:t>
      </w:r>
      <w:r w:rsidRPr="00830087" w:rsidR="00DF0923">
        <w:rPr>
          <w:sz w:val="28"/>
          <w:szCs w:val="28"/>
        </w:rPr>
        <w:t>Агазарян</w:t>
      </w:r>
      <w:r w:rsidRPr="00830087" w:rsidR="00DF0923">
        <w:rPr>
          <w:sz w:val="28"/>
          <w:szCs w:val="28"/>
        </w:rPr>
        <w:t> А.Ш</w:t>
      </w:r>
      <w:r w:rsidRPr="00830087" w:rsidR="00FA39B2">
        <w:rPr>
          <w:sz w:val="28"/>
          <w:szCs w:val="28"/>
        </w:rPr>
        <w:t>.,</w:t>
      </w:r>
      <w:r w:rsidRPr="00830087">
        <w:rPr>
          <w:sz w:val="28"/>
          <w:szCs w:val="28"/>
        </w:rPr>
        <w:t xml:space="preserve">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03E88" w:rsidRPr="00830087" w:rsidP="005258C3" w14:paraId="4E63DB1B" w14:textId="5A960FC8">
      <w:pPr>
        <w:ind w:right="-5" w:firstLine="72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На основании ч. 2 ст. 15.33, 29.9, 29.10 КоАП РФ, мировой судья,    </w:t>
      </w:r>
    </w:p>
    <w:p w:rsidR="00903E88" w:rsidRPr="00830087" w:rsidP="00903E88" w14:paraId="67D975D8" w14:textId="77777777">
      <w:pPr>
        <w:pStyle w:val="BodyTextIndent"/>
        <w:tabs>
          <w:tab w:val="left" w:pos="0"/>
        </w:tabs>
        <w:spacing w:after="0"/>
        <w:ind w:left="0" w:right="-5" w:firstLine="283"/>
        <w:jc w:val="both"/>
        <w:rPr>
          <w:rFonts w:ascii="Times New Roman" w:hAnsi="Times New Roman"/>
          <w:sz w:val="28"/>
          <w:szCs w:val="28"/>
        </w:rPr>
      </w:pPr>
    </w:p>
    <w:p w:rsidR="00903E88" w:rsidRPr="00830087" w:rsidP="00903E88" w14:paraId="1C8AD3E9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830087">
        <w:rPr>
          <w:rFonts w:cs="Arial"/>
          <w:sz w:val="28"/>
          <w:szCs w:val="28"/>
        </w:rPr>
        <w:t>ПОСТАНОВИЛ:</w:t>
      </w:r>
    </w:p>
    <w:p w:rsidR="00903E88" w:rsidRPr="00830087" w:rsidP="00903E88" w14:paraId="14F04F77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903E88" w:rsidRPr="00830087" w:rsidP="00903E88" w14:paraId="62253616" w14:textId="7A03DE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Должностное лицо </w:t>
      </w:r>
      <w:r w:rsidRPr="00830087" w:rsidR="00DF0923">
        <w:rPr>
          <w:sz w:val="28"/>
          <w:szCs w:val="28"/>
        </w:rPr>
        <w:t>Агазарян</w:t>
      </w:r>
      <w:r w:rsidRPr="00830087" w:rsidR="00DF0923">
        <w:rPr>
          <w:sz w:val="28"/>
          <w:szCs w:val="28"/>
        </w:rPr>
        <w:t xml:space="preserve"> А</w:t>
      </w:r>
      <w:r w:rsidR="00446AB6">
        <w:rPr>
          <w:sz w:val="28"/>
          <w:szCs w:val="28"/>
        </w:rPr>
        <w:t>.</w:t>
      </w:r>
      <w:r w:rsidRPr="00830087" w:rsidR="00DF0923">
        <w:rPr>
          <w:sz w:val="28"/>
          <w:szCs w:val="28"/>
        </w:rPr>
        <w:t>Ш</w:t>
      </w:r>
      <w:r w:rsidR="00446AB6">
        <w:rPr>
          <w:sz w:val="28"/>
          <w:szCs w:val="28"/>
        </w:rPr>
        <w:t>.</w:t>
      </w:r>
      <w:r w:rsidRPr="00830087">
        <w:rPr>
          <w:sz w:val="28"/>
          <w:szCs w:val="28"/>
        </w:rPr>
        <w:t xml:space="preserve"> признать виновн</w:t>
      </w:r>
      <w:r w:rsidRPr="00830087" w:rsidR="00DF0923">
        <w:rPr>
          <w:sz w:val="28"/>
          <w:szCs w:val="28"/>
        </w:rPr>
        <w:t>ой</w:t>
      </w:r>
      <w:r w:rsidRPr="00830087">
        <w:rPr>
          <w:sz w:val="28"/>
          <w:szCs w:val="28"/>
        </w:rPr>
        <w:t xml:space="preserve"> в совершении правонарушения, предусмотренного частью 2 статьи 15.33 Кодекса Российской Федерации об административных правонарушениях и назначить административное наказание в виде штрафа в размере 300 (триста) рублей в доход государства.       </w:t>
      </w:r>
    </w:p>
    <w:p w:rsidR="00903E88" w:rsidRPr="00830087" w:rsidP="00903E88" w14:paraId="4898CA20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03E88" w:rsidRPr="00830087" w:rsidP="00903E88" w14:paraId="288F0930" w14:textId="77777777">
      <w:pPr>
        <w:ind w:firstLine="709"/>
        <w:jc w:val="both"/>
        <w:rPr>
          <w:sz w:val="28"/>
          <w:szCs w:val="28"/>
        </w:rPr>
      </w:pPr>
      <w:r w:rsidRPr="00830087">
        <w:rPr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03E88" w:rsidRPr="00830087" w:rsidP="00903E88" w14:paraId="12604EEE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Постановление может быть обжаловано в Альметьевский городской суд </w:t>
      </w:r>
      <w:r w:rsidRPr="00830087">
        <w:rPr>
          <w:sz w:val="28"/>
          <w:szCs w:val="28"/>
        </w:rPr>
        <w:t>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03E88" w:rsidRPr="00830087" w:rsidP="00903E88" w14:paraId="13C0C7C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3E88" w:rsidRPr="00830087" w:rsidP="00903E88" w14:paraId="65BD8D96" w14:textId="77777777">
      <w:pPr>
        <w:rPr>
          <w:sz w:val="28"/>
          <w:szCs w:val="28"/>
        </w:rPr>
      </w:pPr>
      <w:r w:rsidRPr="00830087">
        <w:rPr>
          <w:sz w:val="28"/>
          <w:szCs w:val="28"/>
        </w:rPr>
        <w:t>Копия верна</w:t>
      </w:r>
    </w:p>
    <w:p w:rsidR="00903E88" w:rsidRPr="00830087" w:rsidP="00903E88" w14:paraId="33EDA157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Мировой судья</w:t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  <w:t>А.Ю. Назарова</w:t>
      </w:r>
    </w:p>
    <w:p w:rsidR="00903E88" w:rsidRPr="00830087" w:rsidP="00903E88" w14:paraId="3E53450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3E88" w:rsidRPr="00830087" w:rsidP="00903E88" w14:paraId="1B8BB66C" w14:textId="01EDEEA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830087">
        <w:rPr>
          <w:rFonts w:ascii="Times New Roman" w:hAnsi="Times New Roman"/>
          <w:sz w:val="28"/>
          <w:szCs w:val="28"/>
        </w:rPr>
        <w:t>Постановление вступило в зако</w:t>
      </w:r>
      <w:r w:rsidRPr="00830087" w:rsidR="002F31DD">
        <w:rPr>
          <w:rFonts w:ascii="Times New Roman" w:hAnsi="Times New Roman"/>
          <w:sz w:val="28"/>
          <w:szCs w:val="28"/>
        </w:rPr>
        <w:t>нную силу________________</w:t>
      </w:r>
      <w:r w:rsidRPr="00830087" w:rsidR="00DF0923">
        <w:rPr>
          <w:rFonts w:ascii="Times New Roman" w:hAnsi="Times New Roman"/>
          <w:sz w:val="28"/>
          <w:szCs w:val="28"/>
        </w:rPr>
        <w:t>_</w:t>
      </w:r>
      <w:r w:rsidRPr="00830087" w:rsidR="006320E8">
        <w:rPr>
          <w:rFonts w:ascii="Times New Roman" w:hAnsi="Times New Roman"/>
          <w:sz w:val="28"/>
          <w:szCs w:val="28"/>
        </w:rPr>
        <w:t>2022</w:t>
      </w:r>
      <w:r w:rsidRPr="00830087">
        <w:rPr>
          <w:rFonts w:ascii="Times New Roman" w:hAnsi="Times New Roman"/>
          <w:sz w:val="28"/>
          <w:szCs w:val="28"/>
        </w:rPr>
        <w:t xml:space="preserve"> года</w:t>
      </w:r>
    </w:p>
    <w:p w:rsidR="007C7DE6" w:rsidRPr="00830087" w:rsidP="00903E88" w14:paraId="2EDF0FE3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03E88" w:rsidRPr="00830087" w:rsidP="00903E88" w14:paraId="59E20C6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Мировой судья:</w:t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  <w:t>А.Ю. Назарова</w:t>
      </w:r>
    </w:p>
    <w:p w:rsidR="00903E88" w:rsidRPr="00830087" w:rsidP="00903E88" w14:paraId="5002839D" w14:textId="77777777">
      <w:pPr>
        <w:ind w:right="-1"/>
        <w:jc w:val="both"/>
        <w:rPr>
          <w:sz w:val="28"/>
          <w:szCs w:val="28"/>
        </w:rPr>
      </w:pPr>
    </w:p>
    <w:p w:rsidR="00554D68" w:rsidRPr="00830087" w:rsidP="00903E88" w14:paraId="5148A685" w14:textId="36176D92">
      <w:pPr>
        <w:adjustRightInd w:val="0"/>
        <w:ind w:firstLine="709"/>
        <w:jc w:val="both"/>
        <w:rPr>
          <w:sz w:val="28"/>
          <w:szCs w:val="28"/>
        </w:rPr>
      </w:pPr>
    </w:p>
    <w:sectPr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0544132"/>
      <w:docPartObj>
        <w:docPartGallery w:val="Page Numbers (Top of Page)"/>
        <w:docPartUnique/>
      </w:docPartObj>
    </w:sdtPr>
    <w:sdtContent>
      <w:p w:rsidR="007C7DE6" w14:paraId="16150C2B" w14:textId="1C44750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AB6">
          <w:rPr>
            <w:noProof/>
          </w:rPr>
          <w:t>4</w:t>
        </w:r>
        <w:r>
          <w:fldChar w:fldCharType="end"/>
        </w:r>
      </w:p>
    </w:sdtContent>
  </w:sdt>
  <w:p w:rsidR="007C7DE6" w14:paraId="303C560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14D7E"/>
    <w:rsid w:val="000231B7"/>
    <w:rsid w:val="00023E72"/>
    <w:rsid w:val="000466BA"/>
    <w:rsid w:val="00185DF5"/>
    <w:rsid w:val="001E13F9"/>
    <w:rsid w:val="00222629"/>
    <w:rsid w:val="00236604"/>
    <w:rsid w:val="00263443"/>
    <w:rsid w:val="002D3B76"/>
    <w:rsid w:val="002F31DD"/>
    <w:rsid w:val="002F5AB9"/>
    <w:rsid w:val="00320734"/>
    <w:rsid w:val="00340A37"/>
    <w:rsid w:val="003E03DD"/>
    <w:rsid w:val="00404F59"/>
    <w:rsid w:val="00436FA7"/>
    <w:rsid w:val="00446AB6"/>
    <w:rsid w:val="004D283E"/>
    <w:rsid w:val="004D7E7F"/>
    <w:rsid w:val="005258C3"/>
    <w:rsid w:val="00554D68"/>
    <w:rsid w:val="00564089"/>
    <w:rsid w:val="00577322"/>
    <w:rsid w:val="0058142F"/>
    <w:rsid w:val="00581479"/>
    <w:rsid w:val="00582CB3"/>
    <w:rsid w:val="00584033"/>
    <w:rsid w:val="005905FE"/>
    <w:rsid w:val="005D668D"/>
    <w:rsid w:val="005F5B6C"/>
    <w:rsid w:val="00626AB6"/>
    <w:rsid w:val="006320E8"/>
    <w:rsid w:val="0063394D"/>
    <w:rsid w:val="006652BD"/>
    <w:rsid w:val="006A20A0"/>
    <w:rsid w:val="006A67A7"/>
    <w:rsid w:val="006B6C29"/>
    <w:rsid w:val="006F11BD"/>
    <w:rsid w:val="007342E9"/>
    <w:rsid w:val="00740CC6"/>
    <w:rsid w:val="00794413"/>
    <w:rsid w:val="007A08DE"/>
    <w:rsid w:val="007C7DE6"/>
    <w:rsid w:val="00814526"/>
    <w:rsid w:val="00822F76"/>
    <w:rsid w:val="00830087"/>
    <w:rsid w:val="00871E67"/>
    <w:rsid w:val="00903E88"/>
    <w:rsid w:val="00923C3B"/>
    <w:rsid w:val="0097731B"/>
    <w:rsid w:val="00996CBE"/>
    <w:rsid w:val="009A1657"/>
    <w:rsid w:val="009B0DBF"/>
    <w:rsid w:val="009C501C"/>
    <w:rsid w:val="00A2438C"/>
    <w:rsid w:val="00A24C25"/>
    <w:rsid w:val="00AA01D2"/>
    <w:rsid w:val="00AA3878"/>
    <w:rsid w:val="00B56735"/>
    <w:rsid w:val="00BB2910"/>
    <w:rsid w:val="00BB5B5B"/>
    <w:rsid w:val="00BB7B55"/>
    <w:rsid w:val="00BE0EFE"/>
    <w:rsid w:val="00C10420"/>
    <w:rsid w:val="00C51702"/>
    <w:rsid w:val="00C87A6A"/>
    <w:rsid w:val="00CA2DA6"/>
    <w:rsid w:val="00CD4243"/>
    <w:rsid w:val="00D447DA"/>
    <w:rsid w:val="00D45BDA"/>
    <w:rsid w:val="00D823D6"/>
    <w:rsid w:val="00DF0923"/>
    <w:rsid w:val="00E27135"/>
    <w:rsid w:val="00E60EF7"/>
    <w:rsid w:val="00E7349A"/>
    <w:rsid w:val="00E745E1"/>
    <w:rsid w:val="00E77772"/>
    <w:rsid w:val="00E81EEE"/>
    <w:rsid w:val="00E848FB"/>
    <w:rsid w:val="00E87D18"/>
    <w:rsid w:val="00EB5AFA"/>
    <w:rsid w:val="00EE198B"/>
    <w:rsid w:val="00F4177E"/>
    <w:rsid w:val="00F54C3D"/>
    <w:rsid w:val="00F60DF1"/>
    <w:rsid w:val="00F7112E"/>
    <w:rsid w:val="00FA39B2"/>
    <w:rsid w:val="00FC5E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Spacing">
    <w:name w:val="No Spacing"/>
    <w:uiPriority w:val="1"/>
    <w:qFormat/>
    <w:rsid w:val="001E1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F54C3D"/>
    <w:pPr>
      <w:spacing w:after="120"/>
    </w:pPr>
    <w:rPr>
      <w:rFonts w:ascii="Courier New" w:eastAsia="Times New Roman" w:hAnsi="Courier New"/>
      <w:szCs w:val="20"/>
    </w:rPr>
  </w:style>
  <w:style w:type="character" w:customStyle="1" w:styleId="a">
    <w:name w:val="Основной текст Знак"/>
    <w:basedOn w:val="DefaultParagraphFont"/>
    <w:link w:val="BodyText"/>
    <w:rsid w:val="00F54C3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54C3D"/>
    <w:pPr>
      <w:spacing w:after="120"/>
      <w:ind w:left="283"/>
    </w:pPr>
    <w:rPr>
      <w:rFonts w:ascii="Courier New" w:eastAsia="Times New Roman" w:hAnsi="Courier New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54C3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2262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22629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7C7DE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C7D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C7DE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C7DE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46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4C11AB2033EE1F5882C01CEEF6DCD502CB8CDE69816DB53E14FFE587365827526C29EFD9F4ICf5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D14C11AB2033EE1F5882C01CEEF6DCD502CB8CDE69816DB53E14FFE587365827526C29EADAF1ICfD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