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3E092E" w:rsidP="0082532F">
      <w:pPr>
        <w:jc w:val="center"/>
      </w:pPr>
      <w:r w:rsidRPr="003E092E">
        <w:t xml:space="preserve">Подлинник постановления приобщен к делу об административном правонарушении </w:t>
      </w:r>
      <w:r w:rsidRPr="003E092E">
        <w:br/>
        <w:t>№ 5-3-</w:t>
      </w:r>
      <w:r w:rsidRPr="003E092E" w:rsidR="003E092E">
        <w:t>281</w:t>
      </w:r>
      <w:r w:rsidRPr="003E092E" w:rsidR="008B13A1">
        <w:t>/</w:t>
      </w:r>
      <w:r w:rsidRPr="003E092E">
        <w:t>202</w:t>
      </w:r>
      <w:r w:rsidRPr="003E092E" w:rsidR="00CB72E8">
        <w:t>2</w:t>
      </w:r>
      <w:r w:rsidRPr="003E092E">
        <w:t xml:space="preserve"> судебного участка № 3 по Альметьевскому судебному району РТ</w:t>
      </w:r>
    </w:p>
    <w:p w:rsidR="001A11CA" w:rsidRPr="003E092E" w:rsidP="0082532F">
      <w:pPr>
        <w:ind w:right="-5"/>
        <w:jc w:val="center"/>
        <w:rPr>
          <w:sz w:val="28"/>
          <w:szCs w:val="28"/>
        </w:rPr>
      </w:pPr>
    </w:p>
    <w:p w:rsidR="00E827A2" w:rsidRPr="00565DB4" w:rsidP="006762B0">
      <w:pPr>
        <w:ind w:right="-5"/>
        <w:jc w:val="center"/>
        <w:rPr>
          <w:sz w:val="28"/>
          <w:szCs w:val="28"/>
        </w:rPr>
      </w:pPr>
      <w:r w:rsidRPr="003E092E">
        <w:rPr>
          <w:sz w:val="28"/>
          <w:szCs w:val="28"/>
        </w:rPr>
        <w:t>УИД:16</w:t>
      </w:r>
      <w:r w:rsidRPr="003E092E">
        <w:rPr>
          <w:sz w:val="28"/>
          <w:szCs w:val="28"/>
          <w:lang w:val="en-US"/>
        </w:rPr>
        <w:t>MS</w:t>
      </w:r>
      <w:r w:rsidRPr="003E092E">
        <w:rPr>
          <w:sz w:val="28"/>
          <w:szCs w:val="28"/>
        </w:rPr>
        <w:t>0084-01-20</w:t>
      </w:r>
      <w:r w:rsidRPr="003E092E" w:rsidR="00CB72E8">
        <w:rPr>
          <w:sz w:val="28"/>
          <w:szCs w:val="28"/>
        </w:rPr>
        <w:t>22</w:t>
      </w:r>
      <w:r w:rsidRPr="003E092E">
        <w:rPr>
          <w:sz w:val="28"/>
          <w:szCs w:val="28"/>
        </w:rPr>
        <w:t>-</w:t>
      </w:r>
      <w:r w:rsidRPr="003E092E" w:rsidR="003E092E">
        <w:rPr>
          <w:sz w:val="28"/>
          <w:szCs w:val="28"/>
        </w:rPr>
        <w:t>000855-30</w:t>
      </w:r>
      <w:r w:rsidRPr="003E092E" w:rsidR="006019FA">
        <w:rPr>
          <w:sz w:val="28"/>
          <w:szCs w:val="28"/>
        </w:rPr>
        <w:tab/>
      </w:r>
      <w:r w:rsidRPr="003E092E">
        <w:rPr>
          <w:sz w:val="28"/>
          <w:szCs w:val="28"/>
        </w:rPr>
        <w:tab/>
      </w:r>
      <w:r w:rsidRPr="003E092E" w:rsidR="000F22AF">
        <w:rPr>
          <w:sz w:val="28"/>
          <w:szCs w:val="28"/>
        </w:rPr>
        <w:tab/>
      </w:r>
      <w:r w:rsidRPr="003E092E">
        <w:rPr>
          <w:sz w:val="28"/>
          <w:szCs w:val="28"/>
        </w:rPr>
        <w:t xml:space="preserve"> </w:t>
      </w:r>
      <w:r w:rsidRPr="003E092E">
        <w:rPr>
          <w:sz w:val="28"/>
          <w:szCs w:val="28"/>
        </w:rPr>
        <w:tab/>
        <w:t xml:space="preserve">Дело </w:t>
      </w:r>
      <w:r w:rsidRPr="003E092E" w:rsidR="00BD4C99">
        <w:rPr>
          <w:sz w:val="28"/>
          <w:szCs w:val="28"/>
        </w:rPr>
        <w:t>№</w:t>
      </w:r>
      <w:r w:rsidRPr="003E092E">
        <w:rPr>
          <w:sz w:val="28"/>
          <w:szCs w:val="28"/>
        </w:rPr>
        <w:t>5-3-</w:t>
      </w:r>
      <w:r w:rsidRPr="003E092E" w:rsidR="003E092E">
        <w:rPr>
          <w:sz w:val="28"/>
          <w:szCs w:val="28"/>
        </w:rPr>
        <w:t>281</w:t>
      </w:r>
      <w:r w:rsidRPr="003E092E" w:rsidR="00A16CC3">
        <w:rPr>
          <w:sz w:val="28"/>
          <w:szCs w:val="28"/>
        </w:rPr>
        <w:t>/202</w:t>
      </w:r>
      <w:r w:rsidRPr="003E092E" w:rsidR="00CB72E8">
        <w:rPr>
          <w:sz w:val="28"/>
          <w:szCs w:val="28"/>
        </w:rPr>
        <w:t>2</w:t>
      </w:r>
    </w:p>
    <w:p w:rsidR="001A11CA" w:rsidRPr="00565DB4" w:rsidP="00BD4C99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П О С Т А Н О В Л Е Н И Е</w:t>
      </w:r>
    </w:p>
    <w:p w:rsidR="00165433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72E8">
        <w:rPr>
          <w:sz w:val="28"/>
          <w:szCs w:val="28"/>
        </w:rPr>
        <w:t xml:space="preserve"> февраля 2022</w:t>
      </w:r>
      <w:r w:rsidRPr="00565DB4" w:rsidR="001A11CA">
        <w:rPr>
          <w:sz w:val="28"/>
          <w:szCs w:val="28"/>
        </w:rPr>
        <w:t xml:space="preserve"> года </w:t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Мировой судья судебного участка </w:t>
      </w:r>
      <w:r w:rsidRPr="00565DB4">
        <w:rPr>
          <w:rFonts w:eastAsia="Times New Roman"/>
          <w:sz w:val="28"/>
          <w:szCs w:val="28"/>
        </w:rPr>
        <w:t>№</w:t>
      </w:r>
      <w:r w:rsidRPr="00565D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B5166D" w:rsidRPr="00565DB4" w:rsidP="00CB72E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</w:t>
      </w:r>
      <w:r>
        <w:rPr>
          <w:sz w:val="28"/>
          <w:szCs w:val="28"/>
        </w:rPr>
        <w:t xml:space="preserve"> Ф</w:t>
      </w:r>
      <w:r w:rsidR="00057BA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57BAA">
        <w:rPr>
          <w:sz w:val="28"/>
          <w:szCs w:val="28"/>
        </w:rPr>
        <w:t>.</w:t>
      </w:r>
      <w:r w:rsidRPr="00565DB4" w:rsidR="000412B5">
        <w:rPr>
          <w:sz w:val="28"/>
          <w:szCs w:val="28"/>
        </w:rPr>
        <w:t xml:space="preserve">, </w:t>
      </w:r>
      <w:r w:rsidR="00057BAA">
        <w:rPr>
          <w:sz w:val="28"/>
          <w:szCs w:val="28"/>
        </w:rPr>
        <w:t>«данные изъяты»</w:t>
      </w: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CB72E8" w:rsidP="006762B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.02.2022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13:40</w:t>
      </w:r>
      <w:r w:rsidRPr="00565DB4" w:rsidR="00BD4C99">
        <w:rPr>
          <w:sz w:val="28"/>
          <w:szCs w:val="28"/>
        </w:rPr>
        <w:t xml:space="preserve"> </w:t>
      </w:r>
      <w:r>
        <w:rPr>
          <w:sz w:val="28"/>
          <w:szCs w:val="28"/>
        </w:rPr>
        <w:t>Карамов</w:t>
      </w:r>
      <w:r>
        <w:rPr>
          <w:sz w:val="28"/>
          <w:szCs w:val="28"/>
        </w:rPr>
        <w:t xml:space="preserve"> Ф.И</w:t>
      </w:r>
      <w:r w:rsidRPr="00565DB4" w:rsidR="00BD4C99">
        <w:rPr>
          <w:sz w:val="28"/>
          <w:szCs w:val="28"/>
        </w:rPr>
        <w:t>.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магазина «Пятерочка», расположенном</w:t>
      </w:r>
      <w:r>
        <w:rPr>
          <w:sz w:val="28"/>
          <w:szCs w:val="28"/>
        </w:rPr>
        <w:t xml:space="preserve"> по адресу: </w:t>
      </w:r>
      <w:r w:rsidRPr="00565DB4" w:rsidR="00B5166D">
        <w:rPr>
          <w:sz w:val="28"/>
          <w:szCs w:val="28"/>
        </w:rPr>
        <w:t>г. Альметьевск</w:t>
      </w:r>
      <w:r w:rsidRPr="00CB72E8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ул. </w:t>
      </w:r>
      <w:r w:rsidR="00057BAA">
        <w:rPr>
          <w:sz w:val="28"/>
          <w:szCs w:val="28"/>
        </w:rPr>
        <w:t>«данные изъяты»</w:t>
      </w:r>
      <w:r w:rsidRPr="00565DB4" w:rsidR="00165433">
        <w:rPr>
          <w:sz w:val="28"/>
          <w:szCs w:val="28"/>
        </w:rPr>
        <w:t>,</w:t>
      </w:r>
      <w:r w:rsidRPr="00565DB4" w:rsidR="00BA2042">
        <w:rPr>
          <w:sz w:val="28"/>
          <w:szCs w:val="28"/>
        </w:rPr>
        <w:t xml:space="preserve">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походка была шаткая, разговорная речь невнятная, при разговоре изо рта исходил резкий запах алкоголя.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</w:t>
      </w:r>
      <w:r w:rsidR="006762B0">
        <w:rPr>
          <w:sz w:val="28"/>
          <w:szCs w:val="28"/>
        </w:rPr>
        <w:t>Карамов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 xml:space="preserve">.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6762B0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Выслушав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Факт совершения </w:t>
      </w:r>
      <w:r w:rsidR="006762B0">
        <w:rPr>
          <w:sz w:val="28"/>
          <w:szCs w:val="28"/>
        </w:rPr>
        <w:t>Карамовым</w:t>
      </w:r>
      <w:r w:rsidR="006762B0">
        <w:rPr>
          <w:sz w:val="28"/>
          <w:szCs w:val="28"/>
        </w:rPr>
        <w:t xml:space="preserve"> Ф.И</w:t>
      </w:r>
      <w:r w:rsidRPr="00565DB4">
        <w:rPr>
          <w:sz w:val="28"/>
          <w:szCs w:val="28"/>
        </w:rPr>
        <w:t>.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057BAA">
        <w:rPr>
          <w:sz w:val="28"/>
          <w:szCs w:val="28"/>
        </w:rPr>
        <w:t>«данные изъяты»</w:t>
      </w:r>
      <w:r w:rsidRPr="00565DB4" w:rsidR="00B5166D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325C5D">
        <w:rPr>
          <w:sz w:val="28"/>
          <w:szCs w:val="28"/>
        </w:rPr>
        <w:t>, актом освидетельствования на состояние опьянения</w:t>
      </w:r>
      <w:r w:rsidRPr="00565DB4" w:rsidR="00165433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6762B0">
        <w:rPr>
          <w:rFonts w:eastAsia="Times New Roman"/>
          <w:sz w:val="28"/>
          <w:szCs w:val="28"/>
          <w:lang w:eastAsia="en-US"/>
        </w:rPr>
        <w:t>Карамова</w:t>
      </w:r>
      <w:r w:rsidR="006762B0">
        <w:rPr>
          <w:rFonts w:eastAsia="Times New Roman"/>
          <w:sz w:val="28"/>
          <w:szCs w:val="28"/>
          <w:lang w:eastAsia="en-US"/>
        </w:rPr>
        <w:t xml:space="preserve"> Ф.И.,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6762B0">
        <w:rPr>
          <w:sz w:val="28"/>
          <w:szCs w:val="28"/>
        </w:rPr>
        <w:t>Карамова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762B0">
        <w:rPr>
          <w:sz w:val="28"/>
          <w:szCs w:val="28"/>
        </w:rPr>
        <w:t>Карамовым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762B0">
        <w:rPr>
          <w:sz w:val="28"/>
          <w:szCs w:val="28"/>
        </w:rPr>
        <w:t>Карамову</w:t>
      </w:r>
      <w:r w:rsidR="006762B0">
        <w:rPr>
          <w:sz w:val="28"/>
          <w:szCs w:val="28"/>
        </w:rPr>
        <w:t xml:space="preserve"> Ф.И.</w:t>
      </w:r>
      <w:r w:rsidRPr="00565DB4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</w:t>
      </w:r>
      <w:r>
        <w:rPr>
          <w:sz w:val="28"/>
          <w:szCs w:val="28"/>
        </w:rPr>
        <w:t xml:space="preserve"> Ф</w:t>
      </w:r>
      <w:r w:rsidR="00057BA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57BAA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3E092E">
        <w:rPr>
          <w:sz w:val="28"/>
          <w:szCs w:val="28"/>
        </w:rPr>
        <w:t xml:space="preserve">10 </w:t>
      </w:r>
      <w:r w:rsidR="00CB72E8">
        <w:rPr>
          <w:sz w:val="28"/>
          <w:szCs w:val="28"/>
        </w:rPr>
        <w:t>(</w:t>
      </w:r>
      <w:r w:rsidR="003E092E">
        <w:rPr>
          <w:sz w:val="28"/>
          <w:szCs w:val="28"/>
        </w:rPr>
        <w:t>десять</w:t>
      </w:r>
      <w:r w:rsidRPr="00565DB4" w:rsidR="00B5166D"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6762B0">
        <w:rPr>
          <w:sz w:val="28"/>
          <w:szCs w:val="28"/>
        </w:rPr>
        <w:t xml:space="preserve">14 </w:t>
      </w:r>
      <w:r w:rsidRPr="00565DB4">
        <w:rPr>
          <w:sz w:val="28"/>
          <w:szCs w:val="28"/>
        </w:rPr>
        <w:t>час.</w:t>
      </w:r>
      <w:r w:rsidRPr="00565DB4" w:rsidR="00D73AF1">
        <w:rPr>
          <w:sz w:val="28"/>
          <w:szCs w:val="28"/>
        </w:rPr>
        <w:t xml:space="preserve"> </w:t>
      </w:r>
      <w:r w:rsidR="003E092E">
        <w:rPr>
          <w:sz w:val="28"/>
          <w:szCs w:val="28"/>
        </w:rPr>
        <w:t>2</w:t>
      </w:r>
      <w:r w:rsidR="006762B0">
        <w:rPr>
          <w:sz w:val="28"/>
          <w:szCs w:val="28"/>
        </w:rPr>
        <w:t>0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CB72E8">
        <w:rPr>
          <w:sz w:val="28"/>
          <w:szCs w:val="28"/>
        </w:rPr>
        <w:t>2</w:t>
      </w:r>
      <w:r w:rsidR="006762B0">
        <w:rPr>
          <w:sz w:val="28"/>
          <w:szCs w:val="28"/>
        </w:rPr>
        <w:t>6</w:t>
      </w:r>
      <w:r w:rsidR="00CB72E8">
        <w:rPr>
          <w:sz w:val="28"/>
          <w:szCs w:val="28"/>
        </w:rPr>
        <w:t xml:space="preserve"> февраля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RPr="00565DB4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D629B" w:rsidP="00BD4C99">
      <w:pPr>
        <w:ind w:left="-567" w:right="-285" w:firstLine="567"/>
        <w:jc w:val="both"/>
        <w:rPr>
          <w:sz w:val="28"/>
          <w:szCs w:val="28"/>
        </w:rPr>
      </w:pP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 w:rsidSect="006D62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57BAA"/>
    <w:rsid w:val="000807B3"/>
    <w:rsid w:val="000F22AF"/>
    <w:rsid w:val="00126C14"/>
    <w:rsid w:val="00165433"/>
    <w:rsid w:val="00182D1A"/>
    <w:rsid w:val="001A11CA"/>
    <w:rsid w:val="001E017F"/>
    <w:rsid w:val="001E6324"/>
    <w:rsid w:val="00204343"/>
    <w:rsid w:val="00251ADA"/>
    <w:rsid w:val="00262086"/>
    <w:rsid w:val="002A7314"/>
    <w:rsid w:val="00325C5D"/>
    <w:rsid w:val="003E092E"/>
    <w:rsid w:val="00461C2C"/>
    <w:rsid w:val="00522EA2"/>
    <w:rsid w:val="00565DB4"/>
    <w:rsid w:val="005B1B65"/>
    <w:rsid w:val="005F0CEC"/>
    <w:rsid w:val="005F33FE"/>
    <w:rsid w:val="006019FA"/>
    <w:rsid w:val="006762B0"/>
    <w:rsid w:val="00677555"/>
    <w:rsid w:val="00690865"/>
    <w:rsid w:val="006D629B"/>
    <w:rsid w:val="006E5222"/>
    <w:rsid w:val="00720387"/>
    <w:rsid w:val="00736360"/>
    <w:rsid w:val="007423E4"/>
    <w:rsid w:val="0082532F"/>
    <w:rsid w:val="00845FD0"/>
    <w:rsid w:val="008B13A1"/>
    <w:rsid w:val="008D2B1B"/>
    <w:rsid w:val="00932399"/>
    <w:rsid w:val="009B7D43"/>
    <w:rsid w:val="00A03DA4"/>
    <w:rsid w:val="00A16CC3"/>
    <w:rsid w:val="00B20CEB"/>
    <w:rsid w:val="00B5166D"/>
    <w:rsid w:val="00BA2042"/>
    <w:rsid w:val="00BB7D36"/>
    <w:rsid w:val="00BD4C99"/>
    <w:rsid w:val="00BF48BE"/>
    <w:rsid w:val="00C759C1"/>
    <w:rsid w:val="00C9524F"/>
    <w:rsid w:val="00CB72E8"/>
    <w:rsid w:val="00CD0966"/>
    <w:rsid w:val="00D64293"/>
    <w:rsid w:val="00D73AF1"/>
    <w:rsid w:val="00DA7723"/>
    <w:rsid w:val="00E63EEC"/>
    <w:rsid w:val="00E827A2"/>
    <w:rsid w:val="00ED0BD2"/>
    <w:rsid w:val="00F37FF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240233-9442-43A7-BF5F-8AFCAA7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