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7442A" w14:paraId="417F0A62" w14:textId="7A08A978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AF4691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E1880C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AF4691">
        <w:rPr>
          <w:sz w:val="28"/>
          <w:szCs w:val="28"/>
        </w:rPr>
        <w:t>488-64</w:t>
      </w:r>
      <w:r w:rsidR="00F54A35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AF4691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7442A" w:rsidP="00E7442A" w14:paraId="644D06BF" w14:textId="418D036B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73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5B5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0735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DA70A8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0735B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0735B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F4691">
        <w:rPr>
          <w:sz w:val="28"/>
          <w:szCs w:val="28"/>
        </w:rPr>
        <w:t>109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E7442A" w:rsidP="00E7442A" w14:paraId="505562E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7442A" w:rsidP="00E7442A" w14:paraId="76C01CB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7DE8260E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CA133B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D8F6D77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54A35">
        <w:rPr>
          <w:rFonts w:ascii="Times New Roman" w:hAnsi="Times New Roman" w:cs="Times New Roman"/>
          <w:sz w:val="28"/>
          <w:szCs w:val="28"/>
        </w:rPr>
        <w:t>10</w:t>
      </w:r>
      <w:r w:rsidR="00AF4691">
        <w:rPr>
          <w:rFonts w:ascii="Times New Roman" w:hAnsi="Times New Roman" w:cs="Times New Roman"/>
          <w:sz w:val="28"/>
          <w:szCs w:val="28"/>
        </w:rPr>
        <w:t>9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0735B5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95CA0">
        <w:rPr>
          <w:rFonts w:ascii="Times New Roman" w:hAnsi="Times New Roman" w:cs="Times New Roman"/>
          <w:sz w:val="28"/>
          <w:szCs w:val="28"/>
        </w:rPr>
        <w:t>18</w:t>
      </w:r>
      <w:r w:rsidR="00AF4691">
        <w:rPr>
          <w:rFonts w:ascii="Times New Roman" w:hAnsi="Times New Roman" w:cs="Times New Roman"/>
          <w:sz w:val="28"/>
          <w:szCs w:val="28"/>
        </w:rPr>
        <w:t>92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735B5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1C88F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0735B5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7442A" w:rsidRPr="009371A7" w:rsidP="00E7442A" w14:paraId="5238E1F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7442A" w:rsidRPr="009371A7" w:rsidP="00E7442A" w14:paraId="6B42AFF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79D70B6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73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5B5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7442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93358663"/>
      <w:docPartObj>
        <w:docPartGallery w:val="Page Numbers (Top of Page)"/>
        <w:docPartUnique/>
      </w:docPartObj>
    </w:sdtPr>
    <w:sdtContent>
      <w:p w:rsidR="00E7442A" w14:paraId="270ED964" w14:textId="184282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B5">
          <w:rPr>
            <w:noProof/>
          </w:rPr>
          <w:t>4</w:t>
        </w:r>
        <w:r>
          <w:fldChar w:fldCharType="end"/>
        </w:r>
      </w:p>
    </w:sdtContent>
  </w:sdt>
  <w:p w:rsidR="00E7442A" w14:paraId="1349DE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735B5"/>
    <w:rsid w:val="00096B97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80EF8"/>
    <w:rsid w:val="00395CA0"/>
    <w:rsid w:val="003A66B1"/>
    <w:rsid w:val="003F1B7C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3F43"/>
    <w:rsid w:val="00546F82"/>
    <w:rsid w:val="00586E7E"/>
    <w:rsid w:val="005905FE"/>
    <w:rsid w:val="0059207F"/>
    <w:rsid w:val="005B5A3B"/>
    <w:rsid w:val="00604B84"/>
    <w:rsid w:val="00653511"/>
    <w:rsid w:val="00674AC8"/>
    <w:rsid w:val="007003A1"/>
    <w:rsid w:val="00717984"/>
    <w:rsid w:val="007241AB"/>
    <w:rsid w:val="007C45FD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7773C"/>
    <w:rsid w:val="00B9372F"/>
    <w:rsid w:val="00BD7AA0"/>
    <w:rsid w:val="00BF5FE2"/>
    <w:rsid w:val="00C31633"/>
    <w:rsid w:val="00C733D3"/>
    <w:rsid w:val="00C7340A"/>
    <w:rsid w:val="00C91252"/>
    <w:rsid w:val="00CA133B"/>
    <w:rsid w:val="00CA535D"/>
    <w:rsid w:val="00D35DF3"/>
    <w:rsid w:val="00D95530"/>
    <w:rsid w:val="00E21E18"/>
    <w:rsid w:val="00E502B7"/>
    <w:rsid w:val="00E7442A"/>
    <w:rsid w:val="00ED4ECF"/>
    <w:rsid w:val="00ED7DFC"/>
    <w:rsid w:val="00F124BA"/>
    <w:rsid w:val="00F37ABE"/>
    <w:rsid w:val="00F54A35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7442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74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7442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744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