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FB23E1" w14:paraId="417F0A62" w14:textId="02893DCD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DF1F45">
        <w:rPr>
          <w:sz w:val="24"/>
          <w:szCs w:val="24"/>
        </w:rPr>
        <w:t>1</w:t>
      </w:r>
      <w:r w:rsidR="00F469EA">
        <w:rPr>
          <w:sz w:val="24"/>
          <w:szCs w:val="24"/>
        </w:rPr>
        <w:t>59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3BED4132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F57E63">
        <w:rPr>
          <w:sz w:val="28"/>
          <w:szCs w:val="28"/>
        </w:rPr>
        <w:t>000</w:t>
      </w:r>
      <w:r w:rsidR="00F469EA">
        <w:rPr>
          <w:sz w:val="28"/>
          <w:szCs w:val="28"/>
        </w:rPr>
        <w:t>449-84</w:t>
      </w:r>
      <w:r w:rsidR="00BD0EE7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7A7C6A">
        <w:rPr>
          <w:sz w:val="28"/>
          <w:szCs w:val="28"/>
        </w:rPr>
        <w:t>1</w:t>
      </w:r>
      <w:r w:rsidR="00F469EA">
        <w:rPr>
          <w:sz w:val="28"/>
          <w:szCs w:val="28"/>
        </w:rPr>
        <w:t>59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FB23E1" w:rsidP="00FB23E1" w14:paraId="0F9C8439" w14:textId="4DDCA760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 Д</w:t>
      </w:r>
      <w:r w:rsidR="00B66D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66D9B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B66D9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68F9082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Савгильдин Д.М., являясь должностным лицом – </w:t>
      </w:r>
      <w:r w:rsidR="00B66D9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B66D9B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F469EA">
        <w:rPr>
          <w:sz w:val="28"/>
          <w:szCs w:val="28"/>
        </w:rPr>
        <w:t>291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</w:t>
      </w:r>
      <w:r w:rsidR="00A40DB6">
        <w:rPr>
          <w:sz w:val="28"/>
          <w:szCs w:val="28"/>
        </w:rPr>
        <w:t>5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A40DB6">
        <w:rPr>
          <w:sz w:val="28"/>
          <w:szCs w:val="28"/>
        </w:rPr>
        <w:t>20</w:t>
      </w:r>
      <w:r w:rsidR="005B7B93">
        <w:rPr>
          <w:sz w:val="28"/>
          <w:szCs w:val="28"/>
        </w:rPr>
        <w:t>.</w:t>
      </w:r>
      <w:r>
        <w:rPr>
          <w:sz w:val="28"/>
          <w:szCs w:val="28"/>
        </w:rPr>
        <w:t>02.2021 включительно.</w:t>
      </w:r>
    </w:p>
    <w:p w:rsidR="00FB23E1" w:rsidP="00FB23E1" w14:paraId="7E90607E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 xml:space="preserve">Савгильдин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FB23E1" w:rsidP="00FB23E1" w14:paraId="03D2CD12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Выслушав Савгильдина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39642D62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F469EA">
        <w:rPr>
          <w:rFonts w:ascii="Times New Roman" w:hAnsi="Times New Roman" w:cs="Times New Roman"/>
          <w:sz w:val="28"/>
          <w:szCs w:val="28"/>
        </w:rPr>
        <w:t>291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47B86">
        <w:rPr>
          <w:rFonts w:ascii="Times New Roman" w:hAnsi="Times New Roman" w:cs="Times New Roman"/>
          <w:sz w:val="28"/>
          <w:szCs w:val="28"/>
        </w:rPr>
        <w:t>1</w:t>
      </w:r>
      <w:r w:rsidR="00A40DB6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B66D9B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A40DB6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0F6E5A">
        <w:rPr>
          <w:rFonts w:ascii="Times New Roman" w:hAnsi="Times New Roman" w:cs="Times New Roman"/>
          <w:sz w:val="28"/>
          <w:szCs w:val="28"/>
        </w:rPr>
        <w:t>18</w:t>
      </w:r>
      <w:r w:rsidR="00F469EA">
        <w:rPr>
          <w:rFonts w:ascii="Times New Roman" w:hAnsi="Times New Roman" w:cs="Times New Roman"/>
          <w:sz w:val="28"/>
          <w:szCs w:val="28"/>
        </w:rPr>
        <w:t>64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A40DB6">
        <w:rPr>
          <w:rFonts w:ascii="Times New Roman" w:hAnsi="Times New Roman" w:cs="Times New Roman"/>
          <w:sz w:val="28"/>
          <w:szCs w:val="28"/>
        </w:rPr>
        <w:t>10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B66D9B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22467B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B66D9B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FB23E1" w:rsidRPr="009371A7" w:rsidP="00FB23E1" w14:paraId="00491D63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Обстоятельствами, смягчающими административную ответственность Савгильдина Д.М., суд признает признание вины, наличие на его иждивении двоих детей.</w:t>
      </w:r>
    </w:p>
    <w:p w:rsidR="00FB23E1" w:rsidRPr="009371A7" w:rsidP="00FB23E1" w14:paraId="0FF9149E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40F04516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 Д</w:t>
      </w:r>
      <w:r w:rsidR="00B66D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66D9B">
        <w:rPr>
          <w:rFonts w:ascii="Times New Roman" w:hAnsi="Times New Roman" w:cs="Times New Roman"/>
          <w:sz w:val="28"/>
          <w:szCs w:val="28"/>
        </w:rPr>
        <w:t xml:space="preserve">. </w:t>
      </w:r>
      <w:r w:rsidRPr="00246B16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FB23E1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2564006"/>
      <w:docPartObj>
        <w:docPartGallery w:val="Page Numbers (Top of Page)"/>
        <w:docPartUnique/>
      </w:docPartObj>
    </w:sdtPr>
    <w:sdtContent>
      <w:p w:rsidR="00FB23E1" w14:paraId="12A4EB7D" w14:textId="5DA3A43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D9B">
          <w:rPr>
            <w:noProof/>
          </w:rPr>
          <w:t>4</w:t>
        </w:r>
        <w:r>
          <w:fldChar w:fldCharType="end"/>
        </w:r>
      </w:p>
    </w:sdtContent>
  </w:sdt>
  <w:p w:rsidR="00FB23E1" w14:paraId="5BFCEDE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861F4"/>
    <w:rsid w:val="00096B97"/>
    <w:rsid w:val="000A3C3B"/>
    <w:rsid w:val="000D65BE"/>
    <w:rsid w:val="000E03BA"/>
    <w:rsid w:val="000F5428"/>
    <w:rsid w:val="000F6E5A"/>
    <w:rsid w:val="00103D9B"/>
    <w:rsid w:val="001315C7"/>
    <w:rsid w:val="0013428C"/>
    <w:rsid w:val="00145201"/>
    <w:rsid w:val="00173FB1"/>
    <w:rsid w:val="0019240D"/>
    <w:rsid w:val="001F3B23"/>
    <w:rsid w:val="00212660"/>
    <w:rsid w:val="00226034"/>
    <w:rsid w:val="00246B16"/>
    <w:rsid w:val="00282057"/>
    <w:rsid w:val="002919FC"/>
    <w:rsid w:val="0029243E"/>
    <w:rsid w:val="002A0DB0"/>
    <w:rsid w:val="002E50B8"/>
    <w:rsid w:val="00314DFA"/>
    <w:rsid w:val="00316768"/>
    <w:rsid w:val="003608A6"/>
    <w:rsid w:val="00380EF8"/>
    <w:rsid w:val="00395CA0"/>
    <w:rsid w:val="003A66B1"/>
    <w:rsid w:val="003F1B7C"/>
    <w:rsid w:val="00413B18"/>
    <w:rsid w:val="00431AF1"/>
    <w:rsid w:val="00440D01"/>
    <w:rsid w:val="00447B86"/>
    <w:rsid w:val="0045131A"/>
    <w:rsid w:val="00457D29"/>
    <w:rsid w:val="0046182E"/>
    <w:rsid w:val="00475A65"/>
    <w:rsid w:val="004770B7"/>
    <w:rsid w:val="00477E7F"/>
    <w:rsid w:val="00482617"/>
    <w:rsid w:val="00484AE2"/>
    <w:rsid w:val="00486D85"/>
    <w:rsid w:val="0049690E"/>
    <w:rsid w:val="00497054"/>
    <w:rsid w:val="004A40CD"/>
    <w:rsid w:val="004D070D"/>
    <w:rsid w:val="00504A24"/>
    <w:rsid w:val="00546F82"/>
    <w:rsid w:val="00580E65"/>
    <w:rsid w:val="00586E7E"/>
    <w:rsid w:val="005905FE"/>
    <w:rsid w:val="00591913"/>
    <w:rsid w:val="0059207F"/>
    <w:rsid w:val="005A003C"/>
    <w:rsid w:val="005A507A"/>
    <w:rsid w:val="005B5A3B"/>
    <w:rsid w:val="005B7B93"/>
    <w:rsid w:val="005F0046"/>
    <w:rsid w:val="00603CA8"/>
    <w:rsid w:val="00604B84"/>
    <w:rsid w:val="0063036D"/>
    <w:rsid w:val="00653511"/>
    <w:rsid w:val="00674AC8"/>
    <w:rsid w:val="0068738F"/>
    <w:rsid w:val="006E4F38"/>
    <w:rsid w:val="007003A1"/>
    <w:rsid w:val="0071683C"/>
    <w:rsid w:val="00717984"/>
    <w:rsid w:val="007241AB"/>
    <w:rsid w:val="007A7C6A"/>
    <w:rsid w:val="007C45FD"/>
    <w:rsid w:val="007F0188"/>
    <w:rsid w:val="007F39C8"/>
    <w:rsid w:val="00801081"/>
    <w:rsid w:val="00813A49"/>
    <w:rsid w:val="008160F0"/>
    <w:rsid w:val="008244ED"/>
    <w:rsid w:val="0082705F"/>
    <w:rsid w:val="0082794C"/>
    <w:rsid w:val="00830683"/>
    <w:rsid w:val="008406BD"/>
    <w:rsid w:val="00853A8B"/>
    <w:rsid w:val="00854A91"/>
    <w:rsid w:val="008622D0"/>
    <w:rsid w:val="008665FC"/>
    <w:rsid w:val="008800BC"/>
    <w:rsid w:val="008962D3"/>
    <w:rsid w:val="008A7266"/>
    <w:rsid w:val="008E604E"/>
    <w:rsid w:val="008F6082"/>
    <w:rsid w:val="009030DE"/>
    <w:rsid w:val="00911777"/>
    <w:rsid w:val="009371A7"/>
    <w:rsid w:val="00971818"/>
    <w:rsid w:val="009816AD"/>
    <w:rsid w:val="009A207E"/>
    <w:rsid w:val="009B799C"/>
    <w:rsid w:val="009C1C76"/>
    <w:rsid w:val="009D4A85"/>
    <w:rsid w:val="00A37BE4"/>
    <w:rsid w:val="00A40DB6"/>
    <w:rsid w:val="00A4249F"/>
    <w:rsid w:val="00A63FDF"/>
    <w:rsid w:val="00A66B2D"/>
    <w:rsid w:val="00A70E5E"/>
    <w:rsid w:val="00AB5844"/>
    <w:rsid w:val="00AC38D2"/>
    <w:rsid w:val="00AE1878"/>
    <w:rsid w:val="00AE494A"/>
    <w:rsid w:val="00AE671D"/>
    <w:rsid w:val="00AF3CB0"/>
    <w:rsid w:val="00AF4691"/>
    <w:rsid w:val="00AF5D85"/>
    <w:rsid w:val="00B24BD7"/>
    <w:rsid w:val="00B50DC0"/>
    <w:rsid w:val="00B6289D"/>
    <w:rsid w:val="00B62CEF"/>
    <w:rsid w:val="00B65EC5"/>
    <w:rsid w:val="00B66D9B"/>
    <w:rsid w:val="00B75D47"/>
    <w:rsid w:val="00B9372F"/>
    <w:rsid w:val="00BD0EE7"/>
    <w:rsid w:val="00BD7AA0"/>
    <w:rsid w:val="00BF5FE2"/>
    <w:rsid w:val="00BF6B47"/>
    <w:rsid w:val="00C11894"/>
    <w:rsid w:val="00C31633"/>
    <w:rsid w:val="00C34FFF"/>
    <w:rsid w:val="00C3588B"/>
    <w:rsid w:val="00C733D3"/>
    <w:rsid w:val="00C7340A"/>
    <w:rsid w:val="00C80DEC"/>
    <w:rsid w:val="00C91252"/>
    <w:rsid w:val="00CA535D"/>
    <w:rsid w:val="00CD43CC"/>
    <w:rsid w:val="00D03BC5"/>
    <w:rsid w:val="00D35DF3"/>
    <w:rsid w:val="00D62895"/>
    <w:rsid w:val="00D64BB0"/>
    <w:rsid w:val="00D95530"/>
    <w:rsid w:val="00DA03FC"/>
    <w:rsid w:val="00DC024D"/>
    <w:rsid w:val="00DF1F45"/>
    <w:rsid w:val="00E21E18"/>
    <w:rsid w:val="00E25F59"/>
    <w:rsid w:val="00E502B7"/>
    <w:rsid w:val="00E536C7"/>
    <w:rsid w:val="00ED4ECF"/>
    <w:rsid w:val="00ED7543"/>
    <w:rsid w:val="00ED7DFC"/>
    <w:rsid w:val="00EF1100"/>
    <w:rsid w:val="00F124BA"/>
    <w:rsid w:val="00F37ABE"/>
    <w:rsid w:val="00F469EA"/>
    <w:rsid w:val="00F54A35"/>
    <w:rsid w:val="00F57E63"/>
    <w:rsid w:val="00F6781B"/>
    <w:rsid w:val="00F835D2"/>
    <w:rsid w:val="00FB23E1"/>
    <w:rsid w:val="00FB2E3D"/>
    <w:rsid w:val="00FD07CC"/>
    <w:rsid w:val="00FD1DC5"/>
    <w:rsid w:val="00FE32AD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FB23E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B23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FB23E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B23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