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9DA" w:rsidRPr="006F1470" w:rsidP="00BB7BEF">
      <w:pPr>
        <w:jc w:val="center"/>
        <w:rPr>
          <w:szCs w:val="28"/>
        </w:rPr>
      </w:pPr>
      <w:r w:rsidRPr="006F1470">
        <w:rPr>
          <w:szCs w:val="28"/>
        </w:rPr>
        <w:t>Подлинник постановления приобщен к делу об админист</w:t>
      </w:r>
      <w:r w:rsidRPr="006F1470" w:rsidR="00BB7BEF">
        <w:rPr>
          <w:szCs w:val="28"/>
        </w:rPr>
        <w:t xml:space="preserve">ративном правонарушении </w:t>
      </w:r>
      <w:r w:rsidRPr="006F1470" w:rsidR="00BB7BEF">
        <w:rPr>
          <w:szCs w:val="28"/>
        </w:rPr>
        <w:br/>
        <w:t>№ 5-3-</w:t>
      </w:r>
      <w:r w:rsidRPr="006F1470" w:rsidR="006F1470">
        <w:rPr>
          <w:szCs w:val="28"/>
        </w:rPr>
        <w:t>107</w:t>
      </w:r>
      <w:r w:rsidRPr="006F1470">
        <w:rPr>
          <w:szCs w:val="28"/>
        </w:rPr>
        <w:t>/202</w:t>
      </w:r>
      <w:r w:rsidRPr="006F1470" w:rsidR="0038602A">
        <w:rPr>
          <w:szCs w:val="28"/>
        </w:rPr>
        <w:t>2</w:t>
      </w:r>
      <w:r w:rsidRPr="006F1470">
        <w:rPr>
          <w:szCs w:val="28"/>
        </w:rPr>
        <w:t xml:space="preserve"> судебного участка № 3 по Альметьевскому судебному району РТ</w:t>
      </w:r>
    </w:p>
    <w:p w:rsidR="008059DA" w:rsidRPr="006F1470" w:rsidP="00BB7BEF">
      <w:pPr>
        <w:ind w:right="-5"/>
        <w:jc w:val="center"/>
        <w:rPr>
          <w:sz w:val="27"/>
          <w:szCs w:val="27"/>
        </w:rPr>
      </w:pPr>
    </w:p>
    <w:p w:rsidR="008059DA" w:rsidP="004E1580">
      <w:pPr>
        <w:ind w:right="-5"/>
        <w:jc w:val="center"/>
        <w:rPr>
          <w:sz w:val="28"/>
          <w:szCs w:val="28"/>
        </w:rPr>
      </w:pPr>
      <w:r w:rsidRPr="006F1470">
        <w:rPr>
          <w:sz w:val="28"/>
          <w:szCs w:val="28"/>
        </w:rPr>
        <w:t>УИД:16</w:t>
      </w:r>
      <w:r w:rsidRPr="006F1470">
        <w:rPr>
          <w:sz w:val="28"/>
          <w:szCs w:val="28"/>
          <w:lang w:val="en-US"/>
        </w:rPr>
        <w:t>MS</w:t>
      </w:r>
      <w:r w:rsidRPr="006F1470">
        <w:rPr>
          <w:sz w:val="28"/>
          <w:szCs w:val="28"/>
        </w:rPr>
        <w:t>0084-01-202</w:t>
      </w:r>
      <w:r w:rsidRPr="006F1470" w:rsidR="0038602A">
        <w:rPr>
          <w:sz w:val="28"/>
          <w:szCs w:val="28"/>
        </w:rPr>
        <w:t>2</w:t>
      </w:r>
      <w:r w:rsidRPr="006F1470">
        <w:rPr>
          <w:sz w:val="28"/>
          <w:szCs w:val="28"/>
        </w:rPr>
        <w:t>-</w:t>
      </w:r>
      <w:r w:rsidRPr="006F1470" w:rsidR="006F1470">
        <w:rPr>
          <w:sz w:val="28"/>
          <w:szCs w:val="28"/>
        </w:rPr>
        <w:t>000354-78</w:t>
      </w:r>
      <w:r w:rsidRPr="006F1470" w:rsidR="00A609AC">
        <w:rPr>
          <w:sz w:val="28"/>
          <w:szCs w:val="28"/>
        </w:rPr>
        <w:tab/>
      </w:r>
      <w:r w:rsidRPr="006F1470">
        <w:rPr>
          <w:sz w:val="28"/>
          <w:szCs w:val="28"/>
        </w:rPr>
        <w:tab/>
      </w:r>
      <w:r w:rsidRPr="006F1470" w:rsidR="003800D0">
        <w:rPr>
          <w:sz w:val="28"/>
          <w:szCs w:val="28"/>
        </w:rPr>
        <w:tab/>
      </w:r>
      <w:r w:rsidRPr="006F1470">
        <w:rPr>
          <w:sz w:val="28"/>
          <w:szCs w:val="28"/>
        </w:rPr>
        <w:tab/>
        <w:t>Дело №5-3-</w:t>
      </w:r>
      <w:r w:rsidRPr="006F1470" w:rsidR="006F1470">
        <w:rPr>
          <w:sz w:val="28"/>
          <w:szCs w:val="28"/>
        </w:rPr>
        <w:t>107</w:t>
      </w:r>
      <w:r w:rsidRPr="006F1470">
        <w:rPr>
          <w:sz w:val="28"/>
          <w:szCs w:val="28"/>
        </w:rPr>
        <w:t>/202</w:t>
      </w:r>
      <w:r w:rsidRPr="006F1470" w:rsidR="0038602A">
        <w:rPr>
          <w:sz w:val="28"/>
          <w:szCs w:val="28"/>
        </w:rPr>
        <w:t>2</w:t>
      </w:r>
    </w:p>
    <w:p w:rsidR="009A7555" w:rsidRPr="009A7555" w:rsidP="004E1580">
      <w:pPr>
        <w:ind w:right="-5"/>
        <w:jc w:val="center"/>
        <w:rPr>
          <w:sz w:val="28"/>
          <w:szCs w:val="28"/>
        </w:rPr>
      </w:pP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9A7555">
        <w:rPr>
          <w:sz w:val="28"/>
          <w:szCs w:val="28"/>
        </w:rPr>
        <w:t>П О С Т А Н О В Л Е Н И Е</w:t>
      </w:r>
    </w:p>
    <w:p w:rsidR="009A7555" w:rsidRPr="00554E11" w:rsidP="008059D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38602A">
        <w:rPr>
          <w:sz w:val="28"/>
          <w:szCs w:val="28"/>
        </w:rPr>
        <w:t>января 2022</w:t>
      </w:r>
      <w:r w:rsidRPr="00554E11" w:rsidR="008059DA">
        <w:rPr>
          <w:sz w:val="28"/>
          <w:szCs w:val="28"/>
        </w:rPr>
        <w:t xml:space="preserve"> года </w:t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  <w:t xml:space="preserve">          город Альметьевск 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 судебного участка </w:t>
      </w:r>
      <w:r w:rsidRPr="00554E11">
        <w:rPr>
          <w:rFonts w:eastAsia="Times New Roman"/>
          <w:sz w:val="28"/>
          <w:szCs w:val="28"/>
        </w:rPr>
        <w:t>№</w:t>
      </w:r>
      <w:r w:rsidRPr="00554E11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2 статьи 7.27 Кодекса Российской Федерации об административных правонарушениях в отношении:</w:t>
      </w:r>
    </w:p>
    <w:p w:rsidR="008059DA" w:rsidP="008059D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Матвеева Д</w:t>
      </w:r>
      <w:r w:rsidR="00594883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594883"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, </w:t>
      </w:r>
      <w:r w:rsidR="00594883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554E11" w:rsidRPr="00554E11" w:rsidP="008059DA">
      <w:pPr>
        <w:ind w:right="-5" w:firstLine="708"/>
        <w:jc w:val="both"/>
        <w:rPr>
          <w:sz w:val="28"/>
          <w:szCs w:val="28"/>
        </w:rPr>
      </w:pP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>у с т а н о в и л: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</w:p>
    <w:p w:rsidR="00A73512" w:rsidP="00A609A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09.01.2022</w:t>
      </w:r>
      <w:r w:rsidRPr="00554E11" w:rsidR="008059DA">
        <w:rPr>
          <w:sz w:val="28"/>
          <w:szCs w:val="28"/>
        </w:rPr>
        <w:t xml:space="preserve"> </w:t>
      </w:r>
      <w:r>
        <w:rPr>
          <w:sz w:val="28"/>
          <w:szCs w:val="28"/>
        </w:rPr>
        <w:t>около 10:50</w:t>
      </w:r>
      <w:r w:rsidRPr="00554E11" w:rsidR="008059DA">
        <w:rPr>
          <w:sz w:val="28"/>
          <w:szCs w:val="28"/>
        </w:rPr>
        <w:t xml:space="preserve"> </w:t>
      </w:r>
      <w:r w:rsidR="00AD6F3B">
        <w:rPr>
          <w:sz w:val="28"/>
          <w:szCs w:val="28"/>
        </w:rPr>
        <w:t>Матвеев</w:t>
      </w:r>
      <w:r w:rsidR="0038602A">
        <w:rPr>
          <w:sz w:val="28"/>
          <w:szCs w:val="28"/>
        </w:rPr>
        <w:t xml:space="preserve"> Д.М.,</w:t>
      </w:r>
      <w:r w:rsidRPr="00554E11" w:rsidR="008059DA">
        <w:rPr>
          <w:sz w:val="28"/>
          <w:szCs w:val="28"/>
        </w:rPr>
        <w:t xml:space="preserve"> наход</w:t>
      </w:r>
      <w:r w:rsidRPr="00554E11" w:rsidR="00BB7BEF">
        <w:rPr>
          <w:sz w:val="28"/>
          <w:szCs w:val="28"/>
        </w:rPr>
        <w:t>ясь в помещении магазина «</w:t>
      </w:r>
      <w:r>
        <w:rPr>
          <w:sz w:val="28"/>
          <w:szCs w:val="28"/>
        </w:rPr>
        <w:t>Мясная</w:t>
      </w:r>
      <w:r w:rsidRPr="00554E11" w:rsidR="00BB7BEF">
        <w:rPr>
          <w:sz w:val="28"/>
          <w:szCs w:val="28"/>
        </w:rPr>
        <w:t>»</w:t>
      </w:r>
      <w:r w:rsidRPr="00554E11" w:rsidR="008059DA">
        <w:rPr>
          <w:sz w:val="28"/>
          <w:szCs w:val="28"/>
        </w:rPr>
        <w:t xml:space="preserve">, расположенного </w:t>
      </w:r>
      <w:r w:rsidRPr="00554E11" w:rsidR="00C60E42">
        <w:rPr>
          <w:sz w:val="28"/>
          <w:szCs w:val="28"/>
        </w:rPr>
        <w:t xml:space="preserve">по адресу: г. Альметьевск, </w:t>
      </w:r>
      <w:r w:rsidR="0038602A">
        <w:rPr>
          <w:sz w:val="28"/>
          <w:szCs w:val="28"/>
        </w:rPr>
        <w:t xml:space="preserve">ул. </w:t>
      </w:r>
      <w:r w:rsidR="00594883">
        <w:rPr>
          <w:sz w:val="28"/>
          <w:szCs w:val="28"/>
        </w:rPr>
        <w:t>«данные изъяты»</w:t>
      </w:r>
      <w:r w:rsidRPr="00554E11" w:rsidR="00C60E42">
        <w:rPr>
          <w:sz w:val="28"/>
          <w:szCs w:val="28"/>
        </w:rPr>
        <w:t xml:space="preserve">, </w:t>
      </w:r>
      <w:r w:rsidRPr="00554E11" w:rsidR="008059DA">
        <w:rPr>
          <w:sz w:val="28"/>
          <w:szCs w:val="28"/>
        </w:rPr>
        <w:t>совершил хищение товара, а именно</w:t>
      </w:r>
      <w:r>
        <w:rPr>
          <w:sz w:val="28"/>
          <w:szCs w:val="28"/>
        </w:rPr>
        <w:t xml:space="preserve"> мяса говядина в количестве 8 кг стоимостью за 1 кг 290 руб., причинив ущерб на общую сумму 2320 руб., и вышел из магазина, не оплатив за товар, при себе кассового чека не имел.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Матвеев</w:t>
      </w:r>
      <w:r w:rsidR="0038602A">
        <w:rPr>
          <w:sz w:val="28"/>
          <w:szCs w:val="28"/>
        </w:rPr>
        <w:t xml:space="preserve"> Д.М</w:t>
      </w:r>
      <w:r w:rsidR="00A609AC"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в инкриминируемом ему административ</w:t>
      </w:r>
      <w:r w:rsidRPr="00554E11" w:rsidR="002F3DB2">
        <w:rPr>
          <w:sz w:val="28"/>
          <w:szCs w:val="28"/>
        </w:rPr>
        <w:t>ном правонарушении вину признал</w:t>
      </w:r>
      <w:r w:rsidR="00A73512">
        <w:rPr>
          <w:sz w:val="28"/>
          <w:szCs w:val="28"/>
        </w:rPr>
        <w:t>, пояснил, что ущерб им был возмещен.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Выслушав </w:t>
      </w:r>
      <w:r w:rsidR="0038602A">
        <w:rPr>
          <w:sz w:val="28"/>
          <w:szCs w:val="28"/>
        </w:rPr>
        <w:t>Матвеева Д.М</w:t>
      </w:r>
      <w:r w:rsidRPr="00554E11">
        <w:rPr>
          <w:sz w:val="28"/>
          <w:szCs w:val="28"/>
        </w:rPr>
        <w:t>.</w:t>
      </w:r>
      <w:r w:rsidRPr="00554E11">
        <w:rPr>
          <w:sz w:val="28"/>
          <w:szCs w:val="28"/>
        </w:rPr>
        <w:t>, исследовав материалы дела, мировой судья приходит к следующему.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3512" w:rsidP="00C60E4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Факт совершения </w:t>
      </w:r>
      <w:r w:rsidR="0038602A">
        <w:rPr>
          <w:sz w:val="28"/>
          <w:szCs w:val="28"/>
        </w:rPr>
        <w:t>Матвеевым Д.М.</w:t>
      </w:r>
      <w:r w:rsidRPr="00554E11">
        <w:rPr>
          <w:sz w:val="28"/>
          <w:szCs w:val="28"/>
        </w:rPr>
        <w:t xml:space="preserve"> административного правонарушения, предусмотренного частью 2 статьи 7.27 КоАП РФ, установлен материалами дела, в частности, протоколом об административном правонарушении, в котором изложено существо административного правонарушения</w:t>
      </w:r>
      <w:r>
        <w:rPr>
          <w:sz w:val="28"/>
          <w:szCs w:val="28"/>
        </w:rPr>
        <w:t xml:space="preserve"> от 27.01.2022;</w:t>
      </w:r>
      <w:r w:rsidR="0038602A">
        <w:rPr>
          <w:sz w:val="28"/>
          <w:szCs w:val="28"/>
        </w:rPr>
        <w:t xml:space="preserve"> </w:t>
      </w:r>
      <w:r w:rsidRPr="00554E11">
        <w:rPr>
          <w:sz w:val="28"/>
          <w:szCs w:val="28"/>
        </w:rPr>
        <w:t>рапорт</w:t>
      </w:r>
      <w:r w:rsidR="006F1470">
        <w:rPr>
          <w:sz w:val="28"/>
          <w:szCs w:val="28"/>
        </w:rPr>
        <w:t>ами</w:t>
      </w:r>
      <w:r w:rsidRPr="00554E11">
        <w:rPr>
          <w:sz w:val="28"/>
          <w:szCs w:val="28"/>
        </w:rPr>
        <w:t xml:space="preserve"> сотрудник</w:t>
      </w:r>
      <w:r w:rsidR="006F1470">
        <w:rPr>
          <w:sz w:val="28"/>
          <w:szCs w:val="28"/>
        </w:rPr>
        <w:t>ов</w:t>
      </w:r>
      <w:r w:rsidRPr="00554E11">
        <w:rPr>
          <w:sz w:val="28"/>
          <w:szCs w:val="28"/>
        </w:rPr>
        <w:t xml:space="preserve"> полиции; </w:t>
      </w:r>
      <w:r>
        <w:rPr>
          <w:sz w:val="28"/>
          <w:szCs w:val="28"/>
        </w:rPr>
        <w:t xml:space="preserve">постановлением об отказе в возбуждении уголовного дела от 18.01.2022, сообщением </w:t>
      </w:r>
      <w:r w:rsidR="0059488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09.01</w:t>
      </w:r>
      <w:r w:rsidR="006F1470">
        <w:rPr>
          <w:sz w:val="28"/>
          <w:szCs w:val="28"/>
        </w:rPr>
        <w:t xml:space="preserve">.2022; заявлением </w:t>
      </w:r>
      <w:r w:rsidR="0059488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привлечении к уголовной ответственности неизвестного лица, совершившего хищение товара от 09.01.2022; протоколом осмотра места происшествия от 09.01.2022; протоколом объяснений Матвеева Д.М.; справкой об ущербе; актом ревизии; заявлением </w:t>
      </w:r>
      <w:r w:rsidR="0059488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 привлечении к административной ответственности Матвеева Д.М. по фак</w:t>
      </w:r>
      <w:r w:rsidR="00DA1E9E">
        <w:rPr>
          <w:sz w:val="28"/>
          <w:szCs w:val="28"/>
        </w:rPr>
        <w:t>ту</w:t>
      </w:r>
      <w:r>
        <w:rPr>
          <w:sz w:val="28"/>
          <w:szCs w:val="28"/>
        </w:rPr>
        <w:t xml:space="preserve"> хищения товара</w:t>
      </w:r>
      <w:r w:rsidR="00DA1E9E">
        <w:rPr>
          <w:sz w:val="28"/>
          <w:szCs w:val="28"/>
        </w:rPr>
        <w:t xml:space="preserve">; протоколом письменных объяснений </w:t>
      </w:r>
      <w:r w:rsidR="00594883">
        <w:rPr>
          <w:sz w:val="28"/>
          <w:szCs w:val="28"/>
        </w:rPr>
        <w:t>«данные изъяты»</w:t>
      </w:r>
      <w:r w:rsidR="00DA1E9E">
        <w:rPr>
          <w:sz w:val="28"/>
          <w:szCs w:val="28"/>
        </w:rPr>
        <w:t>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Изложенное выше полностью устанавливает вину </w:t>
      </w:r>
      <w:r w:rsidR="007D0CDC">
        <w:rPr>
          <w:sz w:val="28"/>
          <w:szCs w:val="28"/>
        </w:rPr>
        <w:t>Матвеева Д.М</w:t>
      </w:r>
      <w:r w:rsidR="00A609AC"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в совершении инкриминируемого ему административного правонарушения, действия которого мирового судья квалифицирует по части 2 статьи 7.27 КоАП РФ, то есть</w:t>
      </w:r>
      <w:r w:rsidRPr="00554E11">
        <w:rPr>
          <w:rFonts w:eastAsiaTheme="minorHAnsi"/>
          <w:sz w:val="28"/>
          <w:szCs w:val="28"/>
          <w:lang w:eastAsia="en-US"/>
        </w:rPr>
        <w:t xml:space="preserve">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158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158.1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159.2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159.5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159.6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 статьи 160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14.15.3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настоящего Кодекса</w:t>
      </w:r>
    </w:p>
    <w:p w:rsidR="00A609AC" w:rsidRPr="00554E11" w:rsidP="00A609A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D0CDC">
        <w:rPr>
          <w:sz w:val="28"/>
          <w:szCs w:val="28"/>
        </w:rPr>
        <w:t>ами</w:t>
      </w:r>
      <w:r>
        <w:rPr>
          <w:sz w:val="28"/>
          <w:szCs w:val="28"/>
        </w:rPr>
        <w:t xml:space="preserve">, </w:t>
      </w:r>
      <w:r w:rsidR="007D0CDC">
        <w:rPr>
          <w:sz w:val="28"/>
          <w:szCs w:val="28"/>
        </w:rPr>
        <w:t>смягчающими</w:t>
      </w:r>
      <w:r>
        <w:rPr>
          <w:sz w:val="28"/>
          <w:szCs w:val="28"/>
        </w:rPr>
        <w:t xml:space="preserve"> административную ответственность </w:t>
      </w:r>
      <w:r w:rsidR="007D0CDC">
        <w:rPr>
          <w:sz w:val="28"/>
          <w:szCs w:val="28"/>
        </w:rPr>
        <w:t>Матвеева Д.М.</w:t>
      </w:r>
      <w:r>
        <w:rPr>
          <w:sz w:val="28"/>
          <w:szCs w:val="28"/>
        </w:rPr>
        <w:t xml:space="preserve"> следует </w:t>
      </w:r>
      <w:r w:rsidR="00840990">
        <w:rPr>
          <w:sz w:val="28"/>
          <w:szCs w:val="28"/>
        </w:rPr>
        <w:t xml:space="preserve">признать </w:t>
      </w:r>
      <w:r w:rsidR="007D0CDC">
        <w:rPr>
          <w:sz w:val="28"/>
          <w:szCs w:val="28"/>
        </w:rPr>
        <w:t>признание вины, наличие на его иждивении двоих детей.</w:t>
      </w:r>
    </w:p>
    <w:p w:rsidR="007D0CDC" w:rsidP="007D0CDC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отягчающих</w:t>
      </w:r>
      <w:r w:rsidRPr="00554E11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Матвеева Д.М.</w:t>
      </w:r>
      <w:r w:rsidRPr="00554E11">
        <w:rPr>
          <w:sz w:val="28"/>
          <w:szCs w:val="28"/>
        </w:rPr>
        <w:t xml:space="preserve"> судом не установлено.</w:t>
      </w:r>
    </w:p>
    <w:p w:rsidR="00DA1E9E" w:rsidP="00DA1E9E">
      <w:pPr>
        <w:pStyle w:val="10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7E07">
        <w:rPr>
          <w:sz w:val="28"/>
          <w:szCs w:val="28"/>
        </w:rPr>
        <w:t xml:space="preserve">При назначении наказания суд учитывает вышеизложенные обстоятельства, характер совершенного административного правонарушения, личность виновного, его </w:t>
      </w:r>
      <w:r>
        <w:rPr>
          <w:sz w:val="28"/>
          <w:szCs w:val="28"/>
        </w:rPr>
        <w:t xml:space="preserve">семейное и </w:t>
      </w:r>
      <w:r w:rsidRPr="003B7E07">
        <w:rPr>
          <w:sz w:val="28"/>
          <w:szCs w:val="28"/>
        </w:rPr>
        <w:t>имущественное положение, в связи с чем приходит к выводу о необходимости назначения административного наказания в виде административного штрафа</w:t>
      </w:r>
      <w:r>
        <w:rPr>
          <w:sz w:val="28"/>
          <w:szCs w:val="28"/>
        </w:rPr>
        <w:t xml:space="preserve"> в размере двукратной </w:t>
      </w:r>
      <w:r w:rsidRPr="00C6116B">
        <w:rPr>
          <w:sz w:val="28"/>
          <w:szCs w:val="28"/>
        </w:rPr>
        <w:t>стоимости похищенного имущества</w:t>
      </w:r>
      <w:r w:rsidRPr="003B7E07">
        <w:rPr>
          <w:sz w:val="28"/>
          <w:szCs w:val="28"/>
        </w:rPr>
        <w:t>, поскольку данная мера государственного принуждения способна достигнуть целей восстановления социальной справедливости, исправления правонарушителя и предупреждения совершения новых противоправных деяний.</w:t>
      </w:r>
    </w:p>
    <w:p w:rsidR="002F3DB2" w:rsidRPr="00554E11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2F3DB2" w:rsidRPr="00554E11" w:rsidP="002F3DB2">
      <w:pPr>
        <w:ind w:right="-5" w:firstLine="709"/>
        <w:rPr>
          <w:sz w:val="28"/>
          <w:szCs w:val="28"/>
        </w:rPr>
      </w:pPr>
    </w:p>
    <w:p w:rsidR="002F3DB2" w:rsidRPr="00554E11" w:rsidP="002F3DB2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 xml:space="preserve">постановил: </w:t>
      </w:r>
    </w:p>
    <w:p w:rsidR="002F3DB2" w:rsidRPr="00554E11" w:rsidP="002F3DB2">
      <w:pPr>
        <w:ind w:right="-5"/>
        <w:jc w:val="center"/>
        <w:rPr>
          <w:sz w:val="28"/>
          <w:szCs w:val="28"/>
        </w:rPr>
      </w:pPr>
    </w:p>
    <w:p w:rsidR="00DA1E9E" w:rsidRPr="00055341" w:rsidP="00DA1E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Матвеева Д</w:t>
      </w:r>
      <w:r w:rsidR="00594883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594883">
        <w:rPr>
          <w:sz w:val="28"/>
          <w:szCs w:val="28"/>
        </w:rPr>
        <w:t>.</w:t>
      </w:r>
      <w:r w:rsidRPr="00554E11" w:rsidR="002F3DB2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7.27 Кодекса Российской Федерации об административных правонарушениях, и назначить административное наказание </w:t>
      </w:r>
      <w:r w:rsidRPr="00055341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4640 (четыре тысячи шестьсот сорок) руб.</w:t>
      </w:r>
      <w:r w:rsidRPr="00055341">
        <w:rPr>
          <w:sz w:val="28"/>
          <w:szCs w:val="28"/>
        </w:rPr>
        <w:t xml:space="preserve"> в доход государства.  </w:t>
      </w:r>
    </w:p>
    <w:p w:rsidR="00DA1E9E" w:rsidRPr="00055341" w:rsidP="00DA1E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5341">
        <w:rPr>
          <w:sz w:val="28"/>
          <w:szCs w:val="28"/>
        </w:rPr>
        <w:t xml:space="preserve">Постановление может быть обжаловано в Альметьевский городской суд </w:t>
      </w:r>
      <w:r w:rsidRPr="00055341">
        <w:rPr>
          <w:sz w:val="28"/>
          <w:szCs w:val="28"/>
        </w:rPr>
        <w:t>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1E9E" w:rsidRPr="00055341" w:rsidP="00DA1E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1E9E" w:rsidRPr="00055341" w:rsidP="00DA1E9E">
      <w:pPr>
        <w:rPr>
          <w:sz w:val="28"/>
          <w:szCs w:val="28"/>
        </w:rPr>
      </w:pPr>
      <w:r w:rsidRPr="00055341">
        <w:rPr>
          <w:sz w:val="28"/>
          <w:szCs w:val="28"/>
        </w:rPr>
        <w:t>Копия верна</w:t>
      </w:r>
    </w:p>
    <w:p w:rsidR="00DA1E9E" w:rsidRPr="00055341" w:rsidP="00DA1E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5341">
        <w:rPr>
          <w:sz w:val="28"/>
          <w:szCs w:val="28"/>
        </w:rPr>
        <w:t>Мировой судья</w:t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  <w:t>А.Ю. Назарова</w:t>
      </w:r>
    </w:p>
    <w:p w:rsidR="00DA1E9E" w:rsidRPr="00055341" w:rsidP="00DA1E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1E9E" w:rsidP="00DA1E9E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55341">
        <w:rPr>
          <w:rFonts w:ascii="Times New Roman" w:hAnsi="Times New Roman"/>
          <w:sz w:val="28"/>
          <w:szCs w:val="28"/>
        </w:rPr>
        <w:t>Постановление вступило в законную силу__________________ 20</w:t>
      </w:r>
      <w:r>
        <w:rPr>
          <w:rFonts w:ascii="Times New Roman" w:hAnsi="Times New Roman"/>
          <w:sz w:val="28"/>
          <w:szCs w:val="28"/>
        </w:rPr>
        <w:t>22</w:t>
      </w:r>
      <w:r w:rsidRPr="00055341">
        <w:rPr>
          <w:rFonts w:ascii="Times New Roman" w:hAnsi="Times New Roman"/>
          <w:sz w:val="28"/>
          <w:szCs w:val="28"/>
        </w:rPr>
        <w:t xml:space="preserve"> года</w:t>
      </w:r>
    </w:p>
    <w:p w:rsidR="00DA1E9E" w:rsidRPr="00DA1E9E" w:rsidP="00DA1E9E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DA1E9E" w:rsidP="00DA1E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5341">
        <w:rPr>
          <w:sz w:val="28"/>
          <w:szCs w:val="28"/>
        </w:rPr>
        <w:t>Мировой судья:</w:t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  <w:t>А.Ю. Назарова</w:t>
      </w:r>
    </w:p>
    <w:p w:rsidR="00DA1E9E" w:rsidRPr="00055341" w:rsidP="00DA1E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E9E" w:rsidP="00DA1E9E">
      <w:pPr>
        <w:ind w:right="-1" w:firstLine="360"/>
        <w:rPr>
          <w:szCs w:val="28"/>
        </w:rPr>
      </w:pPr>
      <w:r>
        <w:rPr>
          <w:szCs w:val="28"/>
        </w:rPr>
        <w:t>Примечание.</w:t>
      </w:r>
    </w:p>
    <w:p w:rsidR="00DA1E9E" w:rsidP="00DA1E9E">
      <w:pPr>
        <w:tabs>
          <w:tab w:val="left" w:pos="9720"/>
        </w:tabs>
        <w:ind w:right="-1" w:firstLine="360"/>
        <w:jc w:val="both"/>
        <w:rPr>
          <w:szCs w:val="28"/>
        </w:rPr>
      </w:pPr>
      <w:r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DA1E9E" w:rsidRPr="006F1470" w:rsidP="00DA1E9E">
      <w:pPr>
        <w:tabs>
          <w:tab w:val="left" w:pos="9720"/>
        </w:tabs>
        <w:ind w:right="-1" w:firstLine="360"/>
        <w:jc w:val="both"/>
        <w:rPr>
          <w:szCs w:val="28"/>
        </w:rPr>
      </w:pPr>
      <w:r>
        <w:rPr>
          <w:szCs w:val="28"/>
        </w:rPr>
        <w:t xml:space="preserve">В силу ст.20.25 ч.1 КоАП РФ неуплата административного штрафа в установленный </w:t>
      </w:r>
      <w:r w:rsidRPr="006F1470">
        <w:rPr>
          <w:szCs w:val="28"/>
        </w:rPr>
        <w:t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A1E9E" w:rsidRPr="006F1470" w:rsidP="00DA1E9E">
      <w:pPr>
        <w:tabs>
          <w:tab w:val="left" w:pos="9720"/>
        </w:tabs>
        <w:ind w:right="-1" w:firstLine="360"/>
        <w:jc w:val="both"/>
        <w:rPr>
          <w:szCs w:val="28"/>
        </w:rPr>
      </w:pPr>
      <w:r w:rsidRPr="006F1470">
        <w:rPr>
          <w:szCs w:val="28"/>
        </w:rPr>
        <w:t>Квитанцию об оплате штрафа предоставить в суд, в кабинет № 303 по ул. Р.Фахретдина, 56А г. Альметьевска.</w:t>
      </w:r>
    </w:p>
    <w:p w:rsidR="00DA1E9E" w:rsidRPr="006F1470" w:rsidP="00DA1E9E">
      <w:pPr>
        <w:ind w:firstLine="360"/>
        <w:jc w:val="both"/>
      </w:pPr>
      <w:r w:rsidRPr="006F1470">
        <w:t>Реквизиты для перечисления штрафа:</w:t>
      </w:r>
    </w:p>
    <w:p w:rsidR="00DA1E9E" w:rsidRPr="00847565" w:rsidP="00DA1E9E">
      <w:pPr>
        <w:ind w:firstLine="360"/>
        <w:jc w:val="both"/>
      </w:pPr>
      <w:r w:rsidRPr="006F1470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кор.сч. 40102810445370000079, КБК 73111601073</w:t>
      </w:r>
      <w:r w:rsidRPr="006F1470" w:rsidR="006F1470">
        <w:t>010027140</w:t>
      </w:r>
      <w:r w:rsidRPr="006F1470">
        <w:t>, идентификатор 03186909000000000</w:t>
      </w:r>
      <w:r w:rsidRPr="006F1470" w:rsidR="006F1470">
        <w:t>26552202</w:t>
      </w:r>
      <w:r w:rsidRPr="006F1470">
        <w:t>, наименование платежа: административный штраф по делу № 5-3-</w:t>
      </w:r>
      <w:r w:rsidRPr="006F1470" w:rsidR="006F1470">
        <w:t>107/2022</w:t>
      </w:r>
      <w:r w:rsidRPr="006F1470">
        <w:t>.</w:t>
      </w:r>
    </w:p>
    <w:p w:rsidR="00DA1E9E" w:rsidP="00DA1E9E"/>
    <w:p w:rsidR="00DA1E9E" w:rsidP="00DA1E9E">
      <w:pPr>
        <w:ind w:right="-5" w:firstLine="708"/>
        <w:jc w:val="both"/>
        <w:rPr>
          <w:sz w:val="27"/>
          <w:szCs w:val="27"/>
        </w:rPr>
      </w:pPr>
    </w:p>
    <w:p w:rsidR="00DA1E9E" w:rsidP="00DA1E9E"/>
    <w:p w:rsidR="009C5D68" w:rsidP="00DA1E9E">
      <w:pPr>
        <w:widowControl w:val="0"/>
        <w:autoSpaceDE w:val="0"/>
        <w:autoSpaceDN w:val="0"/>
        <w:adjustRightInd w:val="0"/>
        <w:ind w:firstLine="708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7D"/>
    <w:rsid w:val="00055341"/>
    <w:rsid w:val="000F6C40"/>
    <w:rsid w:val="001160F7"/>
    <w:rsid w:val="001B2795"/>
    <w:rsid w:val="00235A9B"/>
    <w:rsid w:val="002C5789"/>
    <w:rsid w:val="002F3DB2"/>
    <w:rsid w:val="003800D0"/>
    <w:rsid w:val="0038602A"/>
    <w:rsid w:val="003B7E07"/>
    <w:rsid w:val="004D4956"/>
    <w:rsid w:val="004E1580"/>
    <w:rsid w:val="00554E11"/>
    <w:rsid w:val="00591026"/>
    <w:rsid w:val="00594883"/>
    <w:rsid w:val="006417BF"/>
    <w:rsid w:val="0064737D"/>
    <w:rsid w:val="00661EFB"/>
    <w:rsid w:val="006F1470"/>
    <w:rsid w:val="00737CE4"/>
    <w:rsid w:val="007807DA"/>
    <w:rsid w:val="007A582C"/>
    <w:rsid w:val="007D0CDC"/>
    <w:rsid w:val="008059DA"/>
    <w:rsid w:val="00840990"/>
    <w:rsid w:val="00847565"/>
    <w:rsid w:val="008E7BBD"/>
    <w:rsid w:val="00966B9C"/>
    <w:rsid w:val="009A7555"/>
    <w:rsid w:val="009B669A"/>
    <w:rsid w:val="009C5D68"/>
    <w:rsid w:val="00A609AC"/>
    <w:rsid w:val="00A73512"/>
    <w:rsid w:val="00AD6F3B"/>
    <w:rsid w:val="00B670CE"/>
    <w:rsid w:val="00BB7BEF"/>
    <w:rsid w:val="00C1483C"/>
    <w:rsid w:val="00C60E42"/>
    <w:rsid w:val="00C6116B"/>
    <w:rsid w:val="00D31324"/>
    <w:rsid w:val="00DA1E9E"/>
    <w:rsid w:val="00E42B55"/>
    <w:rsid w:val="00F06CC0"/>
    <w:rsid w:val="00F511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D141A1-9056-4291-B09E-78DCD737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059D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B7BE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7BEF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0"/>
    <w:rsid w:val="00DA1E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DA1E9E"/>
    <w:pPr>
      <w:widowControl w:val="0"/>
      <w:shd w:val="clear" w:color="auto" w:fill="FFFFFF"/>
      <w:spacing w:after="420" w:line="0" w:lineRule="atLeast"/>
      <w:jc w:val="center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46651947BF000AEAAB2EB10E1FEEAF04DB7CAC619F07C717D4B1E7B8018DC9D5F44D531CF39BF51BADFCCD61D90B00FB5FA19974131ACC8I" TargetMode="External" /><Relationship Id="rId11" Type="http://schemas.openxmlformats.org/officeDocument/2006/relationships/hyperlink" Target="consultantplus://offline/ref=046651947BF000AEAAB2EB10E1FEEAF04DB7CAC619F07C717D4B1E7B8018DC9D5F44D531CF39BB51BADFCCD61D90B00FB5FA19974131ACC8I" TargetMode="External" /><Relationship Id="rId12" Type="http://schemas.openxmlformats.org/officeDocument/2006/relationships/hyperlink" Target="consultantplus://offline/ref=046651947BF000AEAAB2EB10E1FEEAF04DB7CAC619F07C717D4B1E7B8018DC9D5F44D531CF39B551BADFCCD61D90B00FB5FA19974131ACC8I" TargetMode="External" /><Relationship Id="rId13" Type="http://schemas.openxmlformats.org/officeDocument/2006/relationships/hyperlink" Target="consultantplus://offline/ref=046651947BF000AEAAB2EB10E1FEEAF04DB7CAC619F07C717D4B1E7B8018DC9D5F44D531CF3ABD51BADFCCD61D90B00FB5FA19974131ACC8I" TargetMode="External" /><Relationship Id="rId14" Type="http://schemas.openxmlformats.org/officeDocument/2006/relationships/hyperlink" Target="consultantplus://offline/ref=046651947BF000AEAAB2EB10E1FEEAF04DB7CAC619F07C717D4B1E7B8018DC9D5F44D531CF3ABB51BADFCCD61D90B00FB5FA19974131ACC8I" TargetMode="External" /><Relationship Id="rId15" Type="http://schemas.openxmlformats.org/officeDocument/2006/relationships/hyperlink" Target="consultantplus://offline/ref=046651947BF000AEAAB2EB10E1FEEAF04DB7CAC619F07C717D4B1E7B8018DC9D5F44D531CF3AB551BADFCCD61D90B00FB5FA19974131ACC8I" TargetMode="External" /><Relationship Id="rId16" Type="http://schemas.openxmlformats.org/officeDocument/2006/relationships/hyperlink" Target="consultantplus://offline/ref=046651947BF000AEAAB2EB10E1FEEAF04DB7CAC619F07C717D4B1E7B8018DC9D5F44D531CF3BBD51BADFCCD61D90B00FB5FA19974131ACC8I" TargetMode="External" /><Relationship Id="rId17" Type="http://schemas.openxmlformats.org/officeDocument/2006/relationships/hyperlink" Target="consultantplus://offline/ref=046651947BF000AEAAB2EB10E1FEEAF04DB7CAC619F07C717D4B1E7B8018DC9D5F44D531CF3BBA51BADFCCD61D90B00FB5FA19974131ACC8I" TargetMode="External" /><Relationship Id="rId18" Type="http://schemas.openxmlformats.org/officeDocument/2006/relationships/hyperlink" Target="consultantplus://offline/ref=046651947BF000AEAAB2EB10E1FEEAF04DB7CAC619F07C717D4B1E7B8018DC9D5F44D531CF3BB451BADFCCD61D90B00FB5FA19974131ACC8I" TargetMode="External" /><Relationship Id="rId19" Type="http://schemas.openxmlformats.org/officeDocument/2006/relationships/hyperlink" Target="consultantplus://offline/ref=046651947BF000AEAAB2EB10E1FEEAF04DB7CAC619F07C717D4B1E7B8018DC9D5F44D531CF3CBC51BADFCCD61D90B00FB5FA19974131ACC8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46651947BF000AEAAB2EB10E1FEEAF04DB7CAC619F07C717D4B1E7B8018DC9D5F44D531CF3DBE51BADFCCD61D90B00FB5FA19974131ACC8I" TargetMode="External" /><Relationship Id="rId21" Type="http://schemas.openxmlformats.org/officeDocument/2006/relationships/hyperlink" Target="consultantplus://offline/ref=046651947BF000AEAAB2EB10E1FEEAF04DB7CAC619F07C717D4B1E7B8018DC9D5F44D531CF3DB851BADFCCD61D90B00FB5FA19974131ACC8I" TargetMode="External" /><Relationship Id="rId22" Type="http://schemas.openxmlformats.org/officeDocument/2006/relationships/hyperlink" Target="consultantplus://offline/ref=046651947BF000AEAAB2EB10E1FEEAF04DB7CAC619F07C717D4B1E7B8018DC9D5F44D531CF3DBA51BADFCCD61D90B00FB5FA19974131ACC8I" TargetMode="External" /><Relationship Id="rId23" Type="http://schemas.openxmlformats.org/officeDocument/2006/relationships/hyperlink" Target="consultantplus://offline/ref=046651947BF000AEAAB2EB10E1FEEAF04DB7CAC619F07C717D4B1E7B8018DC9D5F44D531CF3EBD51BADFCCD61D90B00FB5FA19974131ACC8I" TargetMode="External" /><Relationship Id="rId24" Type="http://schemas.openxmlformats.org/officeDocument/2006/relationships/hyperlink" Target="consultantplus://offline/ref=046651947BF000AEAAB2EB10E1FEEAF04DB7CAC619F07C717D4B1E7B8018DC9D5F44D531CF3EBF51BADFCCD61D90B00FB5FA19974131ACC8I" TargetMode="External" /><Relationship Id="rId25" Type="http://schemas.openxmlformats.org/officeDocument/2006/relationships/hyperlink" Target="consultantplus://offline/ref=046651947BF000AEAAB2EB10E1FEEAF04DB7CAC619F07C717D4B1E7B8018DC9D5F44D531CF3EB951BADFCCD61D90B00FB5FA19974131ACC8I" TargetMode="External" /><Relationship Id="rId26" Type="http://schemas.openxmlformats.org/officeDocument/2006/relationships/hyperlink" Target="consultantplus://offline/ref=046651947BF000AEAAB2EB10E1FEEAF04DB7CAC619F07C717D4B1E7B8018DC9D5F44D531CD3ABA5BEB85DCD254C7BC13B5E406955F31C8CFAFC7I" TargetMode="External" /><Relationship Id="rId27" Type="http://schemas.openxmlformats.org/officeDocument/2006/relationships/hyperlink" Target="consultantplus://offline/ref=046651947BF000AEAAB2EB10E1FEEAF04DB7CAC619F07C717D4B1E7B8018DC9D5F44D531CD3ABA5BE985DCD254C7BC13B5E406955F31C8CFAFC7I" TargetMode="External" /><Relationship Id="rId28" Type="http://schemas.openxmlformats.org/officeDocument/2006/relationships/hyperlink" Target="consultantplus://offline/ref=046651947BF000AEAAB2EB10E1FEEAF04DB7CBCE1BF67C717D4B1E7B8018DC9D5F44D538CC3CB551BADFCCD61D90B00FB5FA19974131ACC8I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46651947BF000AEAAB2EB10E1FEEAF04DB7CAC619F07C717D4B1E7B8018DC9D5F44D531CD3AB952EA85DCD254C7BC13B5E406955F31C8CFAFC7I" TargetMode="External" /><Relationship Id="rId5" Type="http://schemas.openxmlformats.org/officeDocument/2006/relationships/hyperlink" Target="consultantplus://offline/ref=046651947BF000AEAAB2EB10E1FEEAF04DB7CAC619F07C717D4B1E7B8018DC9D5F44D531CD3BBE5EEB85DCD254C7BC13B5E406955F31C8CFAFC7I" TargetMode="External" /><Relationship Id="rId6" Type="http://schemas.openxmlformats.org/officeDocument/2006/relationships/hyperlink" Target="consultantplus://offline/ref=046651947BF000AEAAB2EB10E1FEEAF04DB7CAC619F07C717D4B1E7B8018DC9D5F44D531CD3AB953EC85DCD254C7BC13B5E406955F31C8CFAFC7I" TargetMode="External" /><Relationship Id="rId7" Type="http://schemas.openxmlformats.org/officeDocument/2006/relationships/hyperlink" Target="consultantplus://offline/ref=046651947BF000AEAAB2EB10E1FEEAF04DB7CAC619F07C717D4B1E7B8018DC9D5F44D531C43BBF51BADFCCD61D90B00FB5FA19974131ACC8I" TargetMode="External" /><Relationship Id="rId8" Type="http://schemas.openxmlformats.org/officeDocument/2006/relationships/hyperlink" Target="consultantplus://offline/ref=046651947BF000AEAAB2EB10E1FEEAF04DB7CAC619F07C717D4B1E7B8018DC9D5F44D531CD3ABA5AEB85DCD254C7BC13B5E406955F31C8CFAFC7I" TargetMode="External" /><Relationship Id="rId9" Type="http://schemas.openxmlformats.org/officeDocument/2006/relationships/hyperlink" Target="consultantplus://offline/ref=046651947BF000AEAAB2EB10E1FEEAF04DB7CAC619F07C717D4B1E7B8018DC9D5F44D531CD3ABA5AE985DCD254C7BC13B5E406955F31C8CFAFC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