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D014F0" w:rsidP="00F87B8B" w14:paraId="0CBCDD9F" w14:textId="0B2D52D8">
      <w:pPr>
        <w:jc w:val="center"/>
        <w:rPr>
          <w:szCs w:val="28"/>
        </w:rPr>
      </w:pPr>
      <w:r w:rsidRPr="00D014F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014F0">
        <w:rPr>
          <w:szCs w:val="28"/>
        </w:rPr>
        <w:br/>
        <w:t>№ 5-3-</w:t>
      </w:r>
      <w:r w:rsidRPr="00D014F0" w:rsidR="00D014F0">
        <w:rPr>
          <w:szCs w:val="28"/>
        </w:rPr>
        <w:t>81</w:t>
      </w:r>
      <w:r w:rsidRPr="00D014F0">
        <w:rPr>
          <w:szCs w:val="28"/>
        </w:rPr>
        <w:t>/20</w:t>
      </w:r>
      <w:r w:rsidRPr="00D014F0" w:rsidR="00356E22">
        <w:rPr>
          <w:szCs w:val="28"/>
        </w:rPr>
        <w:t>22</w:t>
      </w:r>
      <w:r w:rsidRPr="00D014F0" w:rsidR="004908F1">
        <w:rPr>
          <w:szCs w:val="28"/>
        </w:rPr>
        <w:t xml:space="preserve"> </w:t>
      </w:r>
      <w:r w:rsidRPr="00D014F0">
        <w:rPr>
          <w:szCs w:val="28"/>
        </w:rPr>
        <w:t>судебного участка № 3 по Альметьевскому судебному району РТ</w:t>
      </w:r>
    </w:p>
    <w:p w:rsidR="00D823D6" w:rsidRPr="00D014F0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01F469FC">
      <w:pPr>
        <w:ind w:right="-5"/>
        <w:jc w:val="center"/>
        <w:rPr>
          <w:sz w:val="28"/>
          <w:szCs w:val="28"/>
        </w:rPr>
      </w:pPr>
      <w:r w:rsidRPr="00D014F0">
        <w:rPr>
          <w:sz w:val="28"/>
          <w:szCs w:val="28"/>
        </w:rPr>
        <w:t>УИД:16</w:t>
      </w:r>
      <w:r w:rsidRPr="00D014F0">
        <w:rPr>
          <w:sz w:val="28"/>
          <w:szCs w:val="28"/>
          <w:lang w:val="en-US"/>
        </w:rPr>
        <w:t>MS</w:t>
      </w:r>
      <w:r w:rsidRPr="00D014F0">
        <w:rPr>
          <w:sz w:val="28"/>
          <w:szCs w:val="28"/>
        </w:rPr>
        <w:t>0084-01-202</w:t>
      </w:r>
      <w:r w:rsidRPr="00D014F0" w:rsidR="00356E22">
        <w:rPr>
          <w:sz w:val="28"/>
          <w:szCs w:val="28"/>
        </w:rPr>
        <w:t>2</w:t>
      </w:r>
      <w:r w:rsidRPr="00D014F0" w:rsidR="001C78EC">
        <w:rPr>
          <w:sz w:val="28"/>
          <w:szCs w:val="28"/>
        </w:rPr>
        <w:t>-</w:t>
      </w:r>
      <w:r w:rsidRPr="00D014F0" w:rsidR="00D014F0">
        <w:rPr>
          <w:sz w:val="28"/>
          <w:szCs w:val="28"/>
        </w:rPr>
        <w:t>000283-97</w:t>
      </w:r>
      <w:r w:rsidRPr="00D014F0" w:rsidR="00D014F0">
        <w:rPr>
          <w:sz w:val="28"/>
          <w:szCs w:val="28"/>
        </w:rPr>
        <w:tab/>
      </w:r>
      <w:r w:rsidRPr="00D014F0" w:rsidR="004B6147">
        <w:rPr>
          <w:sz w:val="28"/>
          <w:szCs w:val="28"/>
        </w:rPr>
        <w:tab/>
      </w:r>
      <w:r w:rsidRPr="00D014F0" w:rsidR="001C78EC">
        <w:rPr>
          <w:sz w:val="28"/>
          <w:szCs w:val="28"/>
        </w:rPr>
        <w:tab/>
      </w:r>
      <w:r w:rsidRPr="00D014F0" w:rsidR="007D5262">
        <w:rPr>
          <w:sz w:val="28"/>
          <w:szCs w:val="28"/>
        </w:rPr>
        <w:tab/>
      </w:r>
      <w:r w:rsidRPr="00D014F0">
        <w:rPr>
          <w:sz w:val="28"/>
          <w:szCs w:val="28"/>
        </w:rPr>
        <w:t xml:space="preserve"> Дело </w:t>
      </w:r>
      <w:r w:rsidRPr="00D014F0" w:rsidR="00BF39BA">
        <w:rPr>
          <w:sz w:val="28"/>
          <w:szCs w:val="28"/>
        </w:rPr>
        <w:t>№</w:t>
      </w:r>
      <w:r w:rsidRPr="00D014F0">
        <w:rPr>
          <w:sz w:val="28"/>
          <w:szCs w:val="28"/>
        </w:rPr>
        <w:t>5-3-</w:t>
      </w:r>
      <w:r w:rsidRPr="00D014F0" w:rsidR="00D014F0">
        <w:rPr>
          <w:sz w:val="28"/>
          <w:szCs w:val="28"/>
        </w:rPr>
        <w:t>81</w:t>
      </w:r>
      <w:r w:rsidRPr="00D014F0">
        <w:rPr>
          <w:sz w:val="28"/>
          <w:szCs w:val="28"/>
        </w:rPr>
        <w:t>/20</w:t>
      </w:r>
      <w:r w:rsidRPr="00D014F0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5CACF87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56E22"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3B2B57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883EC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83EC6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883EC6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A06C01" w:rsidP="00674900" w14:paraId="099D0978" w14:textId="4C3436B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56E22">
        <w:rPr>
          <w:sz w:val="28"/>
          <w:szCs w:val="28"/>
        </w:rPr>
        <w:t>.01.2022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11:00</w:t>
      </w:r>
      <w:r w:rsidRPr="00A91DEA" w:rsidR="00A310FA">
        <w:rPr>
          <w:sz w:val="28"/>
          <w:szCs w:val="28"/>
        </w:rPr>
        <w:t xml:space="preserve"> </w:t>
      </w:r>
      <w:r w:rsidR="00BB22E0">
        <w:rPr>
          <w:sz w:val="28"/>
          <w:szCs w:val="28"/>
        </w:rPr>
        <w:t>Соловьев М.В.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56E22">
        <w:rPr>
          <w:sz w:val="28"/>
          <w:szCs w:val="28"/>
        </w:rPr>
        <w:t xml:space="preserve">в подъезде </w:t>
      </w:r>
      <w:r>
        <w:rPr>
          <w:sz w:val="28"/>
          <w:szCs w:val="28"/>
        </w:rPr>
        <w:t>д.</w:t>
      </w:r>
      <w:r w:rsidRPr="00883EC6" w:rsidR="00883EC6">
        <w:rPr>
          <w:sz w:val="28"/>
          <w:szCs w:val="28"/>
        </w:rPr>
        <w:t xml:space="preserve"> </w:t>
      </w:r>
      <w:r w:rsidR="00883EC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D823D6" w:rsidRPr="00A91DEA" w:rsidP="00D823D6" w14:paraId="33CAD32F" w14:textId="363F052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BB22E0">
        <w:rPr>
          <w:sz w:val="28"/>
          <w:szCs w:val="28"/>
        </w:rPr>
        <w:t>Соловьев М.В.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2BAF0EC0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BB22E0">
        <w:rPr>
          <w:sz w:val="28"/>
          <w:szCs w:val="28"/>
        </w:rPr>
        <w:t>Соловьева М.В.,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333E2BF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BB22E0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883EC6">
        <w:rPr>
          <w:sz w:val="28"/>
          <w:szCs w:val="28"/>
        </w:rPr>
        <w:t>«данные изъяты»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674900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62D8E0B">
      <w:pPr>
        <w:pStyle w:val="ConsPlusNormal"/>
        <w:ind w:firstLine="708"/>
        <w:jc w:val="both"/>
      </w:pPr>
      <w:r w:rsidRPr="00A91DEA">
        <w:t xml:space="preserve">Вина </w:t>
      </w:r>
      <w:r w:rsidR="008A5791">
        <w:t>Соловьева М.В.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4CA557F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8A5791">
        <w:rPr>
          <w:sz w:val="28"/>
          <w:szCs w:val="28"/>
        </w:rPr>
        <w:t>Соловьева М.В.</w:t>
      </w:r>
      <w:r w:rsidR="00863305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674900">
        <w:rPr>
          <w:sz w:val="28"/>
          <w:szCs w:val="28"/>
        </w:rPr>
        <w:t>, наличие на его иждивении одного ребенка.</w:t>
      </w:r>
    </w:p>
    <w:p w:rsidR="00200E00" w:rsidP="00200E00" w14:paraId="204CECD9" w14:textId="06CEB2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A5791">
        <w:rPr>
          <w:sz w:val="28"/>
          <w:szCs w:val="28"/>
        </w:rPr>
        <w:t>Соловьева М.В.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1898FE0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A5791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8A5791">
        <w:rPr>
          <w:sz w:val="28"/>
          <w:szCs w:val="28"/>
        </w:rPr>
        <w:t>Соловьеву М.В.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2232EF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883EC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83EC6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674900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9536E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883EC6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 w:rsidSect="003215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156E"/>
    <w:rsid w:val="003228C2"/>
    <w:rsid w:val="00336588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74900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55C1A"/>
    <w:rsid w:val="00855C78"/>
    <w:rsid w:val="00863305"/>
    <w:rsid w:val="00883EC6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43C9C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14F0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84CECD-5DA7-4125-BB55-D56D2A5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