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00250B" w:rsidP="0031604E">
      <w:pPr>
        <w:jc w:val="center"/>
        <w:rPr>
          <w:szCs w:val="28"/>
        </w:rPr>
      </w:pPr>
      <w:r w:rsidRPr="0000250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0250B">
        <w:rPr>
          <w:szCs w:val="28"/>
        </w:rPr>
        <w:br/>
        <w:t>№ 5-3-</w:t>
      </w:r>
      <w:r w:rsidRPr="0000250B" w:rsidR="0000250B">
        <w:rPr>
          <w:szCs w:val="28"/>
        </w:rPr>
        <w:t>49</w:t>
      </w:r>
      <w:r w:rsidRPr="0000250B" w:rsidR="000316FE">
        <w:rPr>
          <w:szCs w:val="28"/>
        </w:rPr>
        <w:t>/2</w:t>
      </w:r>
      <w:r w:rsidRPr="0000250B" w:rsidR="0076212A">
        <w:rPr>
          <w:szCs w:val="28"/>
        </w:rPr>
        <w:t>02</w:t>
      </w:r>
      <w:r w:rsidRPr="0000250B" w:rsidR="009B6964">
        <w:rPr>
          <w:szCs w:val="28"/>
        </w:rPr>
        <w:t>2</w:t>
      </w:r>
      <w:r w:rsidRPr="0000250B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00250B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00250B">
        <w:rPr>
          <w:sz w:val="28"/>
          <w:szCs w:val="28"/>
        </w:rPr>
        <w:t>УИД:16</w:t>
      </w:r>
      <w:r w:rsidRPr="0000250B">
        <w:rPr>
          <w:sz w:val="28"/>
          <w:szCs w:val="28"/>
          <w:lang w:val="en-US"/>
        </w:rPr>
        <w:t>MS</w:t>
      </w:r>
      <w:r w:rsidRPr="0000250B">
        <w:rPr>
          <w:sz w:val="28"/>
          <w:szCs w:val="28"/>
        </w:rPr>
        <w:t>0084-01-202</w:t>
      </w:r>
      <w:r w:rsidRPr="0000250B" w:rsidR="009B6964">
        <w:rPr>
          <w:sz w:val="28"/>
          <w:szCs w:val="28"/>
        </w:rPr>
        <w:t>2</w:t>
      </w:r>
      <w:r w:rsidRPr="0000250B">
        <w:rPr>
          <w:sz w:val="28"/>
          <w:szCs w:val="28"/>
        </w:rPr>
        <w:t>-</w:t>
      </w:r>
      <w:r w:rsidRPr="0000250B" w:rsidR="0000250B">
        <w:rPr>
          <w:sz w:val="28"/>
          <w:szCs w:val="28"/>
        </w:rPr>
        <w:t>000200-55</w:t>
      </w:r>
      <w:r w:rsidRPr="0000250B" w:rsidR="00F812AE">
        <w:rPr>
          <w:sz w:val="28"/>
          <w:szCs w:val="28"/>
        </w:rPr>
        <w:t xml:space="preserve">     </w:t>
      </w:r>
      <w:r w:rsidRPr="0000250B" w:rsidR="00F812AE">
        <w:rPr>
          <w:sz w:val="28"/>
          <w:szCs w:val="28"/>
        </w:rPr>
        <w:tab/>
      </w:r>
      <w:r w:rsidRPr="0000250B" w:rsidR="00F812AE">
        <w:rPr>
          <w:sz w:val="28"/>
          <w:szCs w:val="28"/>
        </w:rPr>
        <w:tab/>
        <w:t xml:space="preserve"> </w:t>
      </w:r>
      <w:r w:rsidRPr="0000250B" w:rsidR="00F812AE">
        <w:rPr>
          <w:sz w:val="28"/>
          <w:szCs w:val="28"/>
        </w:rPr>
        <w:tab/>
      </w:r>
      <w:r w:rsidRPr="0000250B" w:rsidR="000243A7">
        <w:rPr>
          <w:sz w:val="28"/>
          <w:szCs w:val="28"/>
        </w:rPr>
        <w:t xml:space="preserve">Дело </w:t>
      </w:r>
      <w:r w:rsidRPr="0000250B" w:rsidR="00F812AE">
        <w:rPr>
          <w:sz w:val="28"/>
          <w:szCs w:val="28"/>
        </w:rPr>
        <w:t>№</w:t>
      </w:r>
      <w:r w:rsidRPr="0000250B" w:rsidR="000243A7">
        <w:rPr>
          <w:sz w:val="28"/>
          <w:szCs w:val="28"/>
        </w:rPr>
        <w:t>5-3-</w:t>
      </w:r>
      <w:r w:rsidRPr="0000250B" w:rsidR="0000250B">
        <w:rPr>
          <w:sz w:val="28"/>
          <w:szCs w:val="28"/>
        </w:rPr>
        <w:t>49</w:t>
      </w:r>
      <w:r w:rsidRPr="0000250B" w:rsidR="0076212A">
        <w:rPr>
          <w:sz w:val="28"/>
          <w:szCs w:val="28"/>
        </w:rPr>
        <w:t>/202</w:t>
      </w:r>
      <w:r w:rsidRPr="0000250B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330F22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330F22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330F22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CB1A19" w:rsidP="008E75D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том числе в виде обязательной явки на регистрацию </w:t>
      </w:r>
      <w:r>
        <w:rPr>
          <w:sz w:val="28"/>
          <w:szCs w:val="28"/>
          <w:lang w:eastAsia="en-US"/>
        </w:rPr>
        <w:t>4</w:t>
      </w:r>
      <w:r w:rsidRPr="00CB1A19">
        <w:rPr>
          <w:sz w:val="28"/>
          <w:szCs w:val="28"/>
          <w:lang w:eastAsia="en-US"/>
        </w:rPr>
        <w:t xml:space="preserve"> раза в месяц в орган внутренних дел по месту жительства или пребывания.</w:t>
      </w:r>
    </w:p>
    <w:p w:rsidR="008E75D4" w:rsidRPr="00CB1A19" w:rsidP="007A33AB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 xml:space="preserve">.2021,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 w:rsidR="00C30AB4">
        <w:rPr>
          <w:rFonts w:eastAsia="Times New Roman"/>
          <w:sz w:val="28"/>
          <w:szCs w:val="28"/>
        </w:rPr>
        <w:t xml:space="preserve"> </w:t>
      </w:r>
      <w:r w:rsidR="009B6964">
        <w:rPr>
          <w:sz w:val="28"/>
          <w:szCs w:val="28"/>
          <w:lang w:eastAsia="en-US"/>
        </w:rPr>
        <w:t>13.12</w:t>
      </w:r>
      <w:r w:rsidRPr="00CB1A19" w:rsidR="007A33AB">
        <w:rPr>
          <w:sz w:val="28"/>
          <w:szCs w:val="28"/>
          <w:lang w:eastAsia="en-US"/>
        </w:rPr>
        <w:t>.2021 не явился на регистрацию в орган внутренних дел.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EB2305">
        <w:rPr>
          <w:sz w:val="28"/>
          <w:szCs w:val="28"/>
          <w:lang w:eastAsia="en-US"/>
        </w:rPr>
        <w:t>, пояснил, что болел,</w:t>
      </w:r>
      <w:r w:rsidR="009B6964">
        <w:rPr>
          <w:sz w:val="28"/>
          <w:szCs w:val="28"/>
          <w:lang w:eastAsia="en-US"/>
        </w:rPr>
        <w:t xml:space="preserve"> позвонил участковому и сообщил об этом, однако</w:t>
      </w:r>
      <w:r w:rsidR="00EB2305">
        <w:rPr>
          <w:sz w:val="28"/>
          <w:szCs w:val="28"/>
          <w:lang w:eastAsia="en-US"/>
        </w:rPr>
        <w:t xml:space="preserve"> документов, подтверждающих факт болезни</w:t>
      </w:r>
      <w:r w:rsidR="00B4393B">
        <w:rPr>
          <w:sz w:val="28"/>
          <w:szCs w:val="28"/>
          <w:lang w:eastAsia="en-US"/>
        </w:rPr>
        <w:t>,</w:t>
      </w:r>
      <w:r w:rsidR="00EB2305">
        <w:rPr>
          <w:sz w:val="28"/>
          <w:szCs w:val="28"/>
          <w:lang w:eastAsia="en-US"/>
        </w:rPr>
        <w:t xml:space="preserve"> не представлял.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076896">
        <w:rPr>
          <w:sz w:val="28"/>
          <w:szCs w:val="28"/>
        </w:rPr>
        <w:t>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9B6964">
        <w:rPr>
          <w:rFonts w:eastAsia="Times New Roman"/>
          <w:sz w:val="28"/>
          <w:szCs w:val="28"/>
        </w:rPr>
        <w:t>12.01.2022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0316FE">
        <w:rPr>
          <w:sz w:val="28"/>
          <w:szCs w:val="28"/>
          <w:lang w:eastAsia="en-US"/>
        </w:rPr>
        <w:t xml:space="preserve"> с объяснениями </w:t>
      </w:r>
      <w:r w:rsidR="00EB2305">
        <w:rPr>
          <w:sz w:val="28"/>
          <w:szCs w:val="28"/>
          <w:lang w:eastAsia="en-US"/>
        </w:rPr>
        <w:t>Потапова Д.И.;</w:t>
      </w:r>
    </w:p>
    <w:p w:rsidR="007A33AB" w:rsidP="0080699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>
        <w:rPr>
          <w:sz w:val="28"/>
          <w:szCs w:val="28"/>
          <w:lang w:eastAsia="en-US"/>
        </w:rPr>
        <w:t xml:space="preserve">ых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330F22">
        <w:rPr>
          <w:sz w:val="27"/>
          <w:szCs w:val="27"/>
        </w:rPr>
        <w:t>«данные изъяты»</w:t>
      </w:r>
      <w:r w:rsidR="00EB2305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о том, что поднадзорн</w:t>
      </w:r>
      <w:r>
        <w:rPr>
          <w:sz w:val="28"/>
          <w:szCs w:val="28"/>
          <w:lang w:eastAsia="en-US"/>
        </w:rPr>
        <w:t xml:space="preserve">ый </w:t>
      </w:r>
      <w:r w:rsidR="00EB2305">
        <w:rPr>
          <w:sz w:val="28"/>
          <w:szCs w:val="28"/>
          <w:lang w:eastAsia="en-US"/>
        </w:rPr>
        <w:t>Потапов Д.И.</w:t>
      </w:r>
      <w:r w:rsidR="00CE5903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13.12</w:t>
      </w:r>
      <w:r w:rsidR="00CD33B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2021</w:t>
      </w:r>
      <w:r w:rsidRPr="007A33AB">
        <w:rPr>
          <w:sz w:val="28"/>
          <w:szCs w:val="28"/>
          <w:lang w:eastAsia="en-US"/>
        </w:rPr>
        <w:t xml:space="preserve"> не явился на регистрацию в ОВД;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7A33AB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листом учета профилактических мероприятий</w:t>
      </w:r>
      <w:r>
        <w:rPr>
          <w:rFonts w:eastAsia="Times New Roman"/>
          <w:sz w:val="28"/>
          <w:szCs w:val="28"/>
        </w:rPr>
        <w:t>,</w:t>
      </w:r>
      <w:r w:rsidRPr="007A33AB">
        <w:t xml:space="preserve"> </w:t>
      </w:r>
      <w:r w:rsidRPr="007A33AB">
        <w:rPr>
          <w:rFonts w:eastAsia="Times New Roman"/>
          <w:sz w:val="28"/>
          <w:szCs w:val="28"/>
        </w:rPr>
        <w:t xml:space="preserve">из которого следует, что </w:t>
      </w:r>
      <w:r>
        <w:rPr>
          <w:rFonts w:eastAsia="Times New Roman"/>
          <w:sz w:val="28"/>
          <w:szCs w:val="28"/>
        </w:rPr>
        <w:t>13.12</w:t>
      </w:r>
      <w:r w:rsidRPr="007A33AB">
        <w:rPr>
          <w:rFonts w:eastAsia="Times New Roman"/>
          <w:sz w:val="28"/>
          <w:szCs w:val="28"/>
        </w:rPr>
        <w:t>.2021 имеется отметка «нет явки»;</w:t>
      </w:r>
    </w:p>
    <w:p w:rsidR="005E11E1" w:rsidRPr="00613401" w:rsidP="005E11E1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F733D3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P="006879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суд признает признание вины и наличие на его иждивении одного ребенка.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330F2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30F22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330F22">
        <w:rPr>
          <w:sz w:val="27"/>
          <w:szCs w:val="27"/>
        </w:rPr>
        <w:t>«данные изъяты»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0250B"/>
    <w:rsid w:val="000243A7"/>
    <w:rsid w:val="000316FE"/>
    <w:rsid w:val="000530B0"/>
    <w:rsid w:val="00076896"/>
    <w:rsid w:val="000853A9"/>
    <w:rsid w:val="001D2EE4"/>
    <w:rsid w:val="001D5CE6"/>
    <w:rsid w:val="002412D5"/>
    <w:rsid w:val="0026270A"/>
    <w:rsid w:val="002864F2"/>
    <w:rsid w:val="002C5724"/>
    <w:rsid w:val="003035F5"/>
    <w:rsid w:val="0031604E"/>
    <w:rsid w:val="00330F22"/>
    <w:rsid w:val="00330F43"/>
    <w:rsid w:val="0034246A"/>
    <w:rsid w:val="00373694"/>
    <w:rsid w:val="003A7F12"/>
    <w:rsid w:val="003E7D9E"/>
    <w:rsid w:val="004153C7"/>
    <w:rsid w:val="00465C3F"/>
    <w:rsid w:val="00510298"/>
    <w:rsid w:val="00516526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F3BC0"/>
    <w:rsid w:val="0076212A"/>
    <w:rsid w:val="00765ADF"/>
    <w:rsid w:val="0076764B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E75D4"/>
    <w:rsid w:val="00962BE1"/>
    <w:rsid w:val="009A32B4"/>
    <w:rsid w:val="009B6964"/>
    <w:rsid w:val="009E0C72"/>
    <w:rsid w:val="00A52AC0"/>
    <w:rsid w:val="00A82CC9"/>
    <w:rsid w:val="00A90B0F"/>
    <w:rsid w:val="00AA7E3B"/>
    <w:rsid w:val="00AC3BE2"/>
    <w:rsid w:val="00AC4888"/>
    <w:rsid w:val="00AE5639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733D3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