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147" w:rsidP="001D3147">
      <w:pPr>
        <w:jc w:val="center"/>
        <w:rPr>
          <w:sz w:val="28"/>
          <w:szCs w:val="28"/>
        </w:rPr>
      </w:pPr>
    </w:p>
    <w:p w:rsidR="001D3147" w:rsidP="001D3147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0083-01-2022-002151-75</w:t>
      </w:r>
    </w:p>
    <w:p w:rsidR="001D3147" w:rsidP="001D3147">
      <w:pPr>
        <w:pStyle w:val="NoSpacing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5-382/2022-2</w:t>
      </w:r>
    </w:p>
    <w:p w:rsidR="001D3147" w:rsidP="001D3147">
      <w:pPr>
        <w:ind w:right="-1"/>
        <w:jc w:val="center"/>
        <w:rPr>
          <w:sz w:val="28"/>
          <w:szCs w:val="28"/>
        </w:rPr>
      </w:pPr>
    </w:p>
    <w:p w:rsidR="001D3147" w:rsidP="001D314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D3147" w:rsidP="001D3147">
      <w:pPr>
        <w:ind w:right="-1"/>
        <w:jc w:val="center"/>
        <w:rPr>
          <w:sz w:val="28"/>
          <w:szCs w:val="28"/>
        </w:rPr>
      </w:pPr>
    </w:p>
    <w:p w:rsidR="001D3147" w:rsidP="001D3147">
      <w:pPr>
        <w:ind w:right="-1"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04 августа 2022 года                                                          г. Альметьевск   </w:t>
      </w:r>
    </w:p>
    <w:p w:rsidR="001D3147" w:rsidP="001D3147">
      <w:pPr>
        <w:ind w:right="-1" w:firstLine="708"/>
        <w:rPr>
          <w:sz w:val="28"/>
          <w:szCs w:val="28"/>
        </w:rPr>
      </w:pPr>
    </w:p>
    <w:p w:rsidR="001D3147" w:rsidP="001D3147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4 статьи 20.25 Кодекса Российской Федерации об административных правонарушениях (далее КоАП РФ) в отношении </w:t>
      </w:r>
    </w:p>
    <w:p w:rsidR="001D3147" w:rsidP="001D3147">
      <w:pPr>
        <w:ind w:left="1276" w:right="-1" w:hanging="1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Усановой </w:t>
      </w:r>
      <w:r w:rsidR="00126C98">
        <w:rPr>
          <w:sz w:val="28"/>
          <w:szCs w:val="28"/>
        </w:rPr>
        <w:t>Ю.Н.</w:t>
      </w:r>
      <w:r>
        <w:rPr>
          <w:sz w:val="28"/>
          <w:szCs w:val="28"/>
        </w:rPr>
        <w:t xml:space="preserve">, </w:t>
      </w:r>
      <w:r w:rsidR="00126C98">
        <w:rPr>
          <w:sz w:val="28"/>
          <w:szCs w:val="28"/>
        </w:rPr>
        <w:t>ХХХХ</w:t>
      </w:r>
      <w:r w:rsidR="0012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уроженки </w:t>
      </w:r>
      <w:r w:rsidR="00126C9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неработающей, зарегистрированной по адресу: </w:t>
      </w:r>
      <w:r w:rsidR="00126C9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проживающей по адресу: </w:t>
      </w:r>
      <w:r w:rsidR="00126C98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126C98">
        <w:rPr>
          <w:sz w:val="28"/>
          <w:szCs w:val="28"/>
        </w:rPr>
        <w:t xml:space="preserve"> </w:t>
      </w:r>
    </w:p>
    <w:p w:rsidR="001D3147" w:rsidP="001D3147">
      <w:pPr>
        <w:ind w:left="1560" w:right="-1" w:hanging="295"/>
        <w:jc w:val="both"/>
        <w:rPr>
          <w:sz w:val="28"/>
          <w:szCs w:val="28"/>
        </w:rPr>
      </w:pPr>
    </w:p>
    <w:p w:rsidR="001D3147" w:rsidP="001D3147">
      <w:pPr>
        <w:ind w:left="720"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D3147" w:rsidP="001D3147">
      <w:pPr>
        <w:ind w:left="720" w:right="-1" w:hanging="12"/>
        <w:jc w:val="center"/>
        <w:rPr>
          <w:sz w:val="28"/>
          <w:szCs w:val="28"/>
        </w:rPr>
      </w:pPr>
    </w:p>
    <w:p w:rsidR="001D3147" w:rsidP="001D3147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мирового судьи судебного участка №3 по Альметьевскому судебному району Республики Татарстан от 28 января 2022 года Усановой Ю.Н. назначено наказание в виде обязательных работ на срок 50 часов за совершение административного правонарушения, предусмотренного частью 1 статьи 5.35.1 КоАП РФ, однако Усанова Ю.Н. без уважительной причины уклоняется </w:t>
      </w:r>
      <w:r>
        <w:rPr>
          <w:sz w:val="28"/>
          <w:szCs w:val="28"/>
        </w:rPr>
        <w:t>от отбывания</w:t>
      </w:r>
      <w:r>
        <w:rPr>
          <w:sz w:val="28"/>
          <w:szCs w:val="28"/>
        </w:rPr>
        <w:t xml:space="preserve"> назначенного ей наказания. </w:t>
      </w:r>
    </w:p>
    <w:p w:rsidR="001D3147" w:rsidP="001D3147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Усанова Ю.Н. при рассмотрении дела с протоколом об административном правонарушении согласилась.</w:t>
      </w:r>
    </w:p>
    <w:p w:rsidR="001D3147" w:rsidP="001D3147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объяснения лица, привлеченного к административной ответственности, потерпевшую, исследовав материалы административного дела, мировой судья приходит к следующему.</w:t>
      </w:r>
    </w:p>
    <w:p w:rsidR="001D3147" w:rsidP="001D3147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Часть 4 статьи 20.25 Кодекса Российской Федерации об административных правонарушениях предусмотрена административная ответственность за уклонение от отбывания обязательных работ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D3147" w:rsidP="001D3147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3.13 Кодекса Российской Федерации об административных правонарушениях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D3147" w:rsidP="001D3147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8 статьи 109.2 Федерального закона от 02 октября 2007 года № 29-ФЗ «Об исполнительном производстве» предусмотрено, что в случае уклонения должника от отбывания обязательных работ, выразившегося в </w:t>
      </w:r>
      <w:r>
        <w:rPr>
          <w:sz w:val="28"/>
          <w:szCs w:val="28"/>
        </w:rPr>
        <w:t>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1D3147" w:rsidP="001D3147">
      <w:pPr>
        <w:pStyle w:val="1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12 статьи 32.13 Кодекса Российской Федерации об административных правонарушениях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1D3147" w:rsidP="001D3147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Вина </w:t>
      </w:r>
      <w:r>
        <w:rPr>
          <w:sz w:val="28"/>
          <w:szCs w:val="28"/>
        </w:rPr>
        <w:t xml:space="preserve">Усановой Ю.Н. </w:t>
      </w:r>
      <w:r>
        <w:rPr>
          <w:rFonts w:eastAsia="Times New Roman"/>
          <w:sz w:val="28"/>
          <w:szCs w:val="28"/>
          <w:lang w:eastAsia="ru-RU"/>
        </w:rPr>
        <w:t xml:space="preserve">подтверждается протоколом об административном правонарушении; </w:t>
      </w:r>
      <w:r>
        <w:rPr>
          <w:sz w:val="28"/>
          <w:szCs w:val="28"/>
        </w:rPr>
        <w:t>копией постановления мирового судьи судебного участка № 3 по Альметьевскому судебному району Республики Татарстан от 28 января 2022 года, вступившим в законную силу 28 февраля 2022 года; постановлением о возбуждении исполнительного производства от 24 марта 2022 года; направлением судебного пристава-исполнителя к месту отбывания наказания, выданной Усановой Ю.Н. 08 июня 2022 года; справкой ООО «АСЦЖ ПЛЮС» от 04 августа 2022 года; письменным объяснением Усановой Ю.Н.</w:t>
      </w:r>
    </w:p>
    <w:p w:rsidR="001D3147" w:rsidP="001D314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Усановой Ю.Н. виновной в совершении правонарушения, предусмотренного частью 4 статьи 20.25 КоАП РФ. </w:t>
      </w:r>
    </w:p>
    <w:p w:rsidR="001D3147" w:rsidP="001D3147">
      <w:pPr>
        <w:pStyle w:val="NoSpacing"/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признание Усановой Ю.Н. своей вины.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1D3147" w:rsidP="001D3147">
      <w:pPr>
        <w:pStyle w:val="NoSpacing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Усановой Ю.Н. административного правонарушения, её личность и материальное положение,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</w:t>
      </w:r>
      <w:r>
        <w:rPr>
          <w:sz w:val="28"/>
          <w:szCs w:val="28"/>
        </w:rPr>
        <w:t>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Усановой Ю.Н.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</w:rPr>
        <w:t xml:space="preserve"> </w:t>
      </w:r>
    </w:p>
    <w:p w:rsidR="001D3147" w:rsidP="001D314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мировой судья </w:t>
      </w:r>
    </w:p>
    <w:p w:rsidR="001D3147" w:rsidP="001D3147">
      <w:pPr>
        <w:ind w:right="-1" w:firstLine="708"/>
        <w:jc w:val="both"/>
        <w:rPr>
          <w:sz w:val="28"/>
          <w:szCs w:val="28"/>
        </w:rPr>
      </w:pPr>
    </w:p>
    <w:p w:rsidR="001D3147" w:rsidP="001D314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D3147" w:rsidP="001D3147">
      <w:pPr>
        <w:ind w:right="-1"/>
        <w:jc w:val="center"/>
        <w:rPr>
          <w:sz w:val="28"/>
          <w:szCs w:val="28"/>
        </w:rPr>
      </w:pPr>
    </w:p>
    <w:p w:rsidR="001D3147" w:rsidP="001D314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Усанову </w:t>
      </w:r>
      <w:r w:rsidR="00126C98">
        <w:rPr>
          <w:sz w:val="28"/>
          <w:szCs w:val="28"/>
        </w:rPr>
        <w:t>Ю.Н.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частью 4 статьи 20.25 КоАП РФ и назначить административное наказание в виде ареста сроком на 5 (пять) суток.</w:t>
      </w:r>
    </w:p>
    <w:p w:rsidR="001D3147" w:rsidP="001D3147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Срок ареста исчислять с </w:t>
      </w:r>
      <w:r w:rsidR="00126C98">
        <w:rPr>
          <w:sz w:val="28"/>
          <w:szCs w:val="28"/>
        </w:rPr>
        <w:t>ХХХХ</w:t>
      </w:r>
      <w:r>
        <w:rPr>
          <w:sz w:val="28"/>
          <w:szCs w:val="28"/>
        </w:rPr>
        <w:t xml:space="preserve">. </w:t>
      </w:r>
      <w:r w:rsidR="00126C98">
        <w:rPr>
          <w:sz w:val="28"/>
          <w:szCs w:val="28"/>
        </w:rPr>
        <w:t xml:space="preserve"> </w:t>
      </w:r>
    </w:p>
    <w:p w:rsidR="001D3147" w:rsidP="001D314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РТ</w:t>
      </w:r>
    </w:p>
    <w:p w:rsidR="001D3147" w:rsidP="001D3147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63"/>
    <w:rsid w:val="00126C98"/>
    <w:rsid w:val="001D3147"/>
    <w:rsid w:val="00265263"/>
    <w:rsid w:val="0040018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2D0657-12BE-4323-9629-4FD0F587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_"/>
    <w:link w:val="1"/>
    <w:locked/>
    <w:rsid w:val="001D314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D3147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