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2E3" w:rsidRPr="008252E3" w:rsidP="008252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252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252E3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0083-01-2022-001794-79</w:t>
      </w:r>
    </w:p>
    <w:p w:rsidR="008252E3" w:rsidRPr="008252E3" w:rsidP="008252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Calibri" w:hAnsi="Times New Roman" w:cs="Times New Roman"/>
          <w:sz w:val="28"/>
          <w:szCs w:val="28"/>
          <w:lang w:eastAsia="ru-RU"/>
        </w:rPr>
        <w:t>№ 5-319/2022-2</w:t>
      </w:r>
    </w:p>
    <w:p w:rsidR="008252E3" w:rsidRPr="008252E3" w:rsidP="008252E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2E3" w:rsidRPr="008252E3" w:rsidP="008252E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8252E3" w:rsidRPr="008252E3" w:rsidP="008252E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E3" w:rsidRPr="008252E3" w:rsidP="008252E3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июля 2022 года                                                            г. Альметьевск   </w:t>
      </w:r>
    </w:p>
    <w:p w:rsidR="008252E3" w:rsidRPr="008252E3" w:rsidP="008252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E3" w:rsidRPr="008252E3" w:rsidP="00825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8252E3" w:rsidRPr="008252E3" w:rsidP="008252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 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8252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года рождения, уроженца 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8252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зарегистрированного по адресу: 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8252E3">
        <w:rPr>
          <w:rFonts w:ascii="Times New Roman" w:eastAsia="Times New Roman" w:hAnsi="Times New Roman" w:cs="Arial"/>
          <w:sz w:val="28"/>
          <w:szCs w:val="28"/>
          <w:lang w:eastAsia="ru-RU"/>
        </w:rPr>
        <w:t>, неработающего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2E3" w:rsidRPr="008252E3" w:rsidP="008252E3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E3" w:rsidRPr="008252E3" w:rsidP="008252E3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252E3" w:rsidRPr="008252E3" w:rsidP="008252E3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E3" w:rsidRPr="008252E3" w:rsidP="0082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2022 года в 12:40 час. Игнатьев Е.В. находился в общественном месте возле дома № 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8252E3" w:rsidRPr="008252E3" w:rsidP="00825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 Е.В. при рассмотрении дела вину признал.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2E3" w:rsidRPr="008252E3" w:rsidP="00825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252E3" w:rsidRPr="008252E3" w:rsidP="008252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Игнатьева Е.В. подтверждается материалами дела: протоколом об административном правонарушении; письменными объяснениями свидетелей; протоколом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8252E3" w:rsidRPr="008252E3" w:rsidP="00825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Игнатьева Е.В. виновным в совершении правонарушения, ответственность за которое установлена 20.21 КоАП РФ.</w:t>
      </w:r>
    </w:p>
    <w:p w:rsidR="008252E3" w:rsidRPr="008252E3" w:rsidP="00825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Игнатьевым Е.В.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8252E3" w:rsidRPr="008252E3" w:rsidP="00825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Игнатьевым Е.В. административного правонарушения, его 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Игнатьеву Е.В. отбыванию данного наказания, не установлено.</w:t>
      </w:r>
      <w:r w:rsidRPr="008252E3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8252E3" w:rsidRPr="008252E3" w:rsidP="008252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2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8252E3" w:rsidRPr="008252E3" w:rsidP="008252E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E3" w:rsidRPr="008252E3" w:rsidP="008252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252E3" w:rsidRPr="008252E3" w:rsidP="008252E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2E3" w:rsidRPr="008252E3" w:rsidP="008252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Игнатьева 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5 (пять) суток.</w:t>
      </w:r>
    </w:p>
    <w:p w:rsidR="008252E3" w:rsidRPr="008252E3" w:rsidP="008252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ареста исчислять с 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3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2E3" w:rsidRPr="008252E3" w:rsidP="008252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8252E3" w:rsidRPr="008252E3" w:rsidP="00825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BC"/>
    <w:rsid w:val="0040018B"/>
    <w:rsid w:val="006D37B3"/>
    <w:rsid w:val="008252E3"/>
    <w:rsid w:val="009902B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01B2DC-9955-4110-8D9A-7564CA51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