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EBB" w:rsidRPr="00625EBB" w:rsidP="00625EBB">
      <w:pPr>
        <w:spacing w:after="160" w:line="254" w:lineRule="auto"/>
        <w:ind w:right="-2"/>
        <w:jc w:val="right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>УИД №16</w:t>
      </w:r>
      <w:r w:rsidRPr="00625EBB">
        <w:rPr>
          <w:rFonts w:ascii="Calibri" w:eastAsia="Calibri" w:hAnsi="Calibri" w:cs="Times New Roman"/>
          <w:sz w:val="28"/>
          <w:szCs w:val="28"/>
          <w:lang w:val="en-US"/>
        </w:rPr>
        <w:t>MS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0083-01-2022-001501-85   </w:t>
      </w:r>
    </w:p>
    <w:p w:rsidR="00625EBB" w:rsidRPr="00625EBB" w:rsidP="00625EBB">
      <w:pPr>
        <w:spacing w:after="160" w:line="254" w:lineRule="auto"/>
        <w:ind w:right="-2"/>
        <w:jc w:val="right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>№ 5-267/2022-2</w:t>
      </w:r>
    </w:p>
    <w:p w:rsidR="00625EBB" w:rsidRPr="00625EBB" w:rsidP="00625EBB">
      <w:pPr>
        <w:spacing w:after="160" w:line="254" w:lineRule="auto"/>
        <w:ind w:right="-2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25EBB" w:rsidRPr="00625EBB" w:rsidP="00625EBB">
      <w:pPr>
        <w:spacing w:after="160" w:line="254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>П О С Т А Н О В Л Е Н И Е</w:t>
      </w:r>
    </w:p>
    <w:p w:rsidR="00625EBB" w:rsidRPr="00625EBB" w:rsidP="00625EBB">
      <w:pPr>
        <w:spacing w:after="160" w:line="254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625EBB" w:rsidRPr="00625EBB" w:rsidP="00625EBB">
      <w:pPr>
        <w:spacing w:after="160" w:line="254" w:lineRule="auto"/>
        <w:ind w:right="-2" w:firstLine="708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 xml:space="preserve">20 мая 2022 года                                                              г. Альметьевск   </w:t>
      </w:r>
    </w:p>
    <w:p w:rsidR="00625EBB" w:rsidRPr="00625EBB" w:rsidP="00625EBB">
      <w:pPr>
        <w:spacing w:after="160" w:line="254" w:lineRule="auto"/>
        <w:ind w:right="-2" w:firstLine="708"/>
        <w:rPr>
          <w:rFonts w:ascii="Calibri" w:eastAsia="Calibri" w:hAnsi="Calibri" w:cs="Times New Roman"/>
          <w:sz w:val="28"/>
          <w:szCs w:val="28"/>
        </w:rPr>
      </w:pPr>
    </w:p>
    <w:p w:rsidR="00625EBB" w:rsidRPr="00625EBB" w:rsidP="00625EBB">
      <w:pPr>
        <w:autoSpaceDE w:val="0"/>
        <w:autoSpaceDN w:val="0"/>
        <w:adjustRightInd w:val="0"/>
        <w:spacing w:after="160" w:line="254" w:lineRule="auto"/>
        <w:ind w:right="-2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625EBB" w:rsidRPr="00625EBB" w:rsidP="00625EBB">
      <w:pPr>
        <w:spacing w:after="0" w:line="240" w:lineRule="auto"/>
        <w:ind w:left="709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>Салимова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 </w:t>
      </w:r>
      <w:r w:rsidR="00F63BF8">
        <w:rPr>
          <w:rFonts w:ascii="Calibri" w:eastAsia="Calibri" w:hAnsi="Calibri" w:cs="Times New Roman"/>
          <w:sz w:val="28"/>
          <w:szCs w:val="28"/>
        </w:rPr>
        <w:t>А.З.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, </w:t>
      </w:r>
      <w:r w:rsidR="00F63BF8">
        <w:rPr>
          <w:sz w:val="28"/>
          <w:szCs w:val="28"/>
        </w:rPr>
        <w:t>ХХХХ</w:t>
      </w:r>
      <w:r w:rsidR="00F63BF8">
        <w:rPr>
          <w:sz w:val="28"/>
          <w:szCs w:val="28"/>
        </w:rPr>
        <w:t xml:space="preserve"> 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года рождения, уроженца </w:t>
      </w:r>
      <w:r w:rsidR="00F63BF8">
        <w:rPr>
          <w:sz w:val="28"/>
          <w:szCs w:val="28"/>
        </w:rPr>
        <w:t>ХХХХ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, работающего </w:t>
      </w:r>
      <w:r w:rsidR="00F63BF8">
        <w:rPr>
          <w:sz w:val="28"/>
          <w:szCs w:val="28"/>
        </w:rPr>
        <w:t>ХХХХ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, зарегистрированного по адресу: </w:t>
      </w:r>
      <w:r w:rsidR="00F63BF8">
        <w:rPr>
          <w:sz w:val="28"/>
          <w:szCs w:val="28"/>
        </w:rPr>
        <w:t>ХХХХ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, проживающего по адресу: </w:t>
      </w:r>
      <w:r w:rsidR="00F63BF8">
        <w:rPr>
          <w:sz w:val="28"/>
          <w:szCs w:val="28"/>
        </w:rPr>
        <w:t>ХХХХ</w:t>
      </w:r>
      <w:r w:rsidRPr="00625EBB">
        <w:rPr>
          <w:rFonts w:ascii="Calibri" w:eastAsia="Calibri" w:hAnsi="Calibri" w:cs="Times New Roman"/>
          <w:sz w:val="28"/>
          <w:szCs w:val="28"/>
        </w:rPr>
        <w:t>,</w:t>
      </w:r>
      <w:r w:rsidR="00F63BF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25EBB" w:rsidRPr="00625EBB" w:rsidP="00625EBB">
      <w:pPr>
        <w:spacing w:after="0" w:line="240" w:lineRule="auto"/>
        <w:ind w:left="709" w:hanging="1"/>
        <w:jc w:val="both"/>
        <w:rPr>
          <w:rFonts w:ascii="Calibri" w:eastAsia="Calibri" w:hAnsi="Calibri" w:cs="Times New Roman"/>
          <w:sz w:val="28"/>
          <w:szCs w:val="28"/>
        </w:rPr>
      </w:pPr>
    </w:p>
    <w:p w:rsidR="00625EBB" w:rsidRPr="00625EBB" w:rsidP="00625EBB">
      <w:pPr>
        <w:spacing w:after="160" w:line="254" w:lineRule="auto"/>
        <w:ind w:left="720" w:hanging="12"/>
        <w:jc w:val="center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625EBB" w:rsidRPr="00625EBB" w:rsidP="00625EBB">
      <w:pPr>
        <w:spacing w:after="160" w:line="254" w:lineRule="auto"/>
        <w:ind w:left="720" w:hanging="12"/>
        <w:jc w:val="center"/>
        <w:rPr>
          <w:rFonts w:ascii="Calibri" w:eastAsia="Calibri" w:hAnsi="Calibri" w:cs="Times New Roman"/>
          <w:sz w:val="28"/>
          <w:szCs w:val="28"/>
        </w:rPr>
      </w:pPr>
    </w:p>
    <w:p w:rsidR="00625EBB" w:rsidRPr="00625EBB" w:rsidP="00625EB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 xml:space="preserve">19 мая 2022 года в 12:30 час. </w:t>
      </w:r>
      <w:r w:rsidRPr="00625EBB">
        <w:rPr>
          <w:rFonts w:ascii="Calibri" w:eastAsia="Calibri" w:hAnsi="Calibri" w:cs="Times New Roman"/>
          <w:sz w:val="28"/>
          <w:szCs w:val="28"/>
        </w:rPr>
        <w:t>Салимов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 А.З. находился в общественном месте возле дома № </w:t>
      </w:r>
      <w:r w:rsidR="00F63BF8">
        <w:rPr>
          <w:sz w:val="28"/>
          <w:szCs w:val="28"/>
        </w:rPr>
        <w:t>ХХХХ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 по </w:t>
      </w:r>
      <w:r w:rsidR="00F63BF8">
        <w:rPr>
          <w:sz w:val="28"/>
          <w:szCs w:val="28"/>
        </w:rPr>
        <w:t>ХХХХ</w:t>
      </w:r>
      <w:r w:rsidRPr="00625EBB">
        <w:rPr>
          <w:rFonts w:ascii="Calibri" w:eastAsia="Calibri" w:hAnsi="Calibri" w:cs="Times New Roman"/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  <w:r w:rsidR="00F63BF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25EBB" w:rsidRPr="00625EBB" w:rsidP="00625EB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>Салимов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 А.З. при рассмотрении дела вину признал.</w:t>
      </w:r>
    </w:p>
    <w:p w:rsidR="00625EBB" w:rsidRPr="00625EBB" w:rsidP="00625EBB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25EBB" w:rsidRPr="00625EBB" w:rsidP="00625EB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 xml:space="preserve">Вина </w:t>
      </w:r>
      <w:r w:rsidRPr="00625EBB">
        <w:rPr>
          <w:rFonts w:ascii="Calibri" w:eastAsia="Calibri" w:hAnsi="Calibri" w:cs="Times New Roman"/>
          <w:sz w:val="28"/>
          <w:szCs w:val="28"/>
        </w:rPr>
        <w:t>Салимова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 А.З. подтверждается материалами дела: протоколом об административном правонарушении; сообщением, поступившим в Отдел МВД России по Альметьевскому району; протоколом о направлении на медицинское освидетельствование на состояние опьянения; актом медицинского освидетельствования; письменным объяснением свидетеля; рапортом сотрудника полиции.</w:t>
      </w:r>
    </w:p>
    <w:p w:rsidR="00625EBB" w:rsidRPr="00625EBB" w:rsidP="00625EBB">
      <w:pPr>
        <w:autoSpaceDE w:val="0"/>
        <w:autoSpaceDN w:val="0"/>
        <w:adjustRightInd w:val="0"/>
        <w:spacing w:after="160" w:line="254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625EBB">
        <w:rPr>
          <w:rFonts w:ascii="Calibri" w:eastAsia="Calibri" w:hAnsi="Calibri" w:cs="Times New Roman"/>
          <w:sz w:val="28"/>
          <w:szCs w:val="28"/>
        </w:rPr>
        <w:t>Салимова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 А.З. виновным в совершении правонарушения, ответственность за которое установлена 20.21 КоАП РФ.</w:t>
      </w:r>
    </w:p>
    <w:p w:rsidR="00625EBB" w:rsidRPr="00625EBB" w:rsidP="00625EBB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Cs w:val="28"/>
        </w:rPr>
        <w:t xml:space="preserve">   </w:t>
      </w:r>
      <w:r w:rsidRPr="00625EBB">
        <w:rPr>
          <w:rFonts w:ascii="Calibri" w:eastAsia="Calibri" w:hAnsi="Calibri" w:cs="Times New Roman"/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 w:rsidRPr="00625EBB">
        <w:rPr>
          <w:rFonts w:ascii="Calibri" w:eastAsia="Calibri" w:hAnsi="Calibri" w:cs="Times New Roman"/>
          <w:sz w:val="28"/>
          <w:szCs w:val="28"/>
        </w:rPr>
        <w:t>Салимовым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 А.З. </w:t>
      </w:r>
      <w:r w:rsidRPr="00625EBB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 и наличие на иждивении несовершеннолетнего ребенка. </w:t>
      </w:r>
      <w:r w:rsidRPr="00625EBB">
        <w:rPr>
          <w:rFonts w:ascii="Calibri" w:eastAsia="Calibri" w:hAnsi="Calibri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625EBB" w:rsidRPr="00625EBB" w:rsidP="00625EBB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Cs w:val="28"/>
        </w:rPr>
        <w:t xml:space="preserve">  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625EBB">
        <w:rPr>
          <w:rFonts w:ascii="Calibri" w:eastAsia="Calibri" w:hAnsi="Calibri" w:cs="Times New Roman"/>
          <w:sz w:val="28"/>
          <w:szCs w:val="28"/>
        </w:rPr>
        <w:t>Салимовым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 А.З.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625EBB">
        <w:rPr>
          <w:rFonts w:ascii="Calibri" w:eastAsia="Calibri" w:hAnsi="Calibri" w:cs="Times New Roman"/>
          <w:sz w:val="28"/>
          <w:szCs w:val="28"/>
        </w:rPr>
        <w:t>Салимову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 А.З. отбыванию данного наказания, не установлено.</w:t>
      </w:r>
      <w:r w:rsidRPr="00625EBB">
        <w:rPr>
          <w:rFonts w:ascii="Calibri" w:eastAsia="Calibri" w:hAnsi="Calibri" w:cs="Times New Roman"/>
          <w:sz w:val="26"/>
          <w:szCs w:val="26"/>
          <w:shd w:val="clear" w:color="auto" w:fill="F5F5F5"/>
        </w:rPr>
        <w:t xml:space="preserve"> </w:t>
      </w:r>
    </w:p>
    <w:p w:rsidR="00625EBB" w:rsidRPr="00625EBB" w:rsidP="00625EBB">
      <w:pPr>
        <w:spacing w:after="160" w:line="254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color w:val="000000"/>
          <w:sz w:val="28"/>
          <w:szCs w:val="28"/>
        </w:rPr>
        <w:t xml:space="preserve">  Руководствуясь статьями 29.9, 29.10 </w:t>
      </w:r>
      <w:r w:rsidRPr="00625EBB">
        <w:rPr>
          <w:rFonts w:ascii="Calibri" w:eastAsia="Calibri" w:hAnsi="Calibri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25EBB">
        <w:rPr>
          <w:rFonts w:ascii="Calibri" w:eastAsia="Calibri" w:hAnsi="Calibri" w:cs="Times New Roman"/>
          <w:color w:val="000000"/>
          <w:sz w:val="28"/>
          <w:szCs w:val="28"/>
        </w:rPr>
        <w:t xml:space="preserve">, </w:t>
      </w:r>
      <w:r w:rsidRPr="00625EBB">
        <w:rPr>
          <w:rFonts w:ascii="Calibri" w:eastAsia="Calibri" w:hAnsi="Calibri" w:cs="Times New Roman"/>
          <w:sz w:val="28"/>
          <w:szCs w:val="28"/>
        </w:rPr>
        <w:t xml:space="preserve">мировой судья </w:t>
      </w:r>
    </w:p>
    <w:p w:rsidR="00625EBB" w:rsidRPr="00625EBB" w:rsidP="00625EBB">
      <w:pPr>
        <w:spacing w:after="120" w:line="480" w:lineRule="auto"/>
        <w:ind w:left="283" w:firstLine="360"/>
        <w:rPr>
          <w:rFonts w:ascii="Calibri" w:eastAsia="Calibri" w:hAnsi="Calibri" w:cs="Times New Roman"/>
          <w:sz w:val="28"/>
          <w:szCs w:val="28"/>
        </w:rPr>
      </w:pPr>
    </w:p>
    <w:p w:rsidR="00625EBB" w:rsidRPr="00625EBB" w:rsidP="00625EBB">
      <w:pPr>
        <w:spacing w:after="120" w:line="480" w:lineRule="auto"/>
        <w:ind w:left="283" w:firstLine="360"/>
        <w:jc w:val="center"/>
        <w:rPr>
          <w:rFonts w:ascii="Calibri" w:eastAsia="Calibri" w:hAnsi="Calibri" w:cs="Times New Roman"/>
          <w:szCs w:val="28"/>
        </w:rPr>
      </w:pPr>
      <w:r w:rsidRPr="00625EBB">
        <w:rPr>
          <w:rFonts w:ascii="Calibri" w:eastAsia="Calibri" w:hAnsi="Calibri" w:cs="Times New Roman"/>
          <w:szCs w:val="28"/>
        </w:rPr>
        <w:t>ПОСТАНОВИЛ:</w:t>
      </w:r>
    </w:p>
    <w:p w:rsidR="00625EBB" w:rsidRPr="00625EBB" w:rsidP="00625EBB">
      <w:pPr>
        <w:spacing w:after="120" w:line="480" w:lineRule="auto"/>
        <w:ind w:left="283" w:firstLine="360"/>
        <w:jc w:val="center"/>
        <w:rPr>
          <w:rFonts w:ascii="Calibri" w:eastAsia="Calibri" w:hAnsi="Calibri" w:cs="Times New Roman"/>
          <w:szCs w:val="28"/>
        </w:rPr>
      </w:pPr>
    </w:p>
    <w:p w:rsidR="00625EBB" w:rsidRPr="00625EBB" w:rsidP="00625EBB">
      <w:pPr>
        <w:spacing w:after="120" w:line="480" w:lineRule="auto"/>
        <w:ind w:left="283" w:firstLine="360"/>
        <w:rPr>
          <w:rFonts w:ascii="Calibri" w:eastAsia="Calibri" w:hAnsi="Calibri" w:cs="Times New Roman"/>
          <w:szCs w:val="28"/>
        </w:rPr>
      </w:pPr>
      <w:r w:rsidRPr="00625EBB">
        <w:rPr>
          <w:rFonts w:ascii="Calibri" w:eastAsia="Calibri" w:hAnsi="Calibri" w:cs="Times New Roman"/>
          <w:szCs w:val="28"/>
        </w:rPr>
        <w:t xml:space="preserve">     </w:t>
      </w:r>
      <w:r w:rsidRPr="00625EBB">
        <w:rPr>
          <w:rFonts w:ascii="Calibri" w:eastAsia="Calibri" w:hAnsi="Calibri" w:cs="Times New Roman"/>
          <w:szCs w:val="28"/>
        </w:rPr>
        <w:t>Салимова</w:t>
      </w:r>
      <w:r w:rsidRPr="00625EBB">
        <w:rPr>
          <w:rFonts w:ascii="Calibri" w:eastAsia="Calibri" w:hAnsi="Calibri" w:cs="Times New Roman"/>
          <w:szCs w:val="28"/>
        </w:rPr>
        <w:t xml:space="preserve"> Айдара </w:t>
      </w:r>
      <w:r w:rsidRPr="00625EBB">
        <w:rPr>
          <w:rFonts w:ascii="Calibri" w:eastAsia="Calibri" w:hAnsi="Calibri" w:cs="Times New Roman"/>
          <w:szCs w:val="28"/>
        </w:rPr>
        <w:t>Загировича</w:t>
      </w:r>
      <w:r w:rsidRPr="00625EBB">
        <w:rPr>
          <w:rFonts w:ascii="Calibri" w:eastAsia="Calibri" w:hAnsi="Calibri" w:cs="Times New Roman"/>
        </w:rPr>
        <w:t xml:space="preserve"> признать виновным в совершении</w:t>
      </w:r>
      <w:r w:rsidRPr="00625EBB">
        <w:rPr>
          <w:rFonts w:ascii="Calibri" w:eastAsia="Calibri" w:hAnsi="Calibri" w:cs="Times New Roman"/>
          <w:szCs w:val="28"/>
        </w:rPr>
        <w:t xml:space="preserve"> </w:t>
      </w:r>
      <w:r w:rsidRPr="00625EBB">
        <w:rPr>
          <w:rFonts w:ascii="Calibri" w:eastAsia="Calibri" w:hAnsi="Calibri" w:cs="Times New Roman"/>
        </w:rPr>
        <w:t xml:space="preserve">правонарушения, предусмотренного статьей 20.21 </w:t>
      </w:r>
      <w:r w:rsidRPr="00625EBB">
        <w:rPr>
          <w:rFonts w:ascii="Calibri" w:eastAsia="Calibri" w:hAnsi="Calibri" w:cs="Times New Roman"/>
          <w:szCs w:val="28"/>
        </w:rPr>
        <w:t>Кодекса Российской Федерации об административных правонарушениях</w:t>
      </w:r>
      <w:r w:rsidRPr="00625EBB">
        <w:rPr>
          <w:rFonts w:ascii="Calibri" w:eastAsia="Calibri" w:hAnsi="Calibri" w:cs="Times New Roman"/>
        </w:rPr>
        <w:t xml:space="preserve"> и назначить административное </w:t>
      </w:r>
      <w:r w:rsidRPr="00625EBB">
        <w:rPr>
          <w:rFonts w:ascii="Calibri" w:eastAsia="Calibri" w:hAnsi="Calibri" w:cs="Times New Roman"/>
          <w:szCs w:val="28"/>
        </w:rPr>
        <w:t xml:space="preserve">наказание в виде ареста сроком на 5 </w:t>
      </w:r>
      <w:r w:rsidRPr="00625EBB">
        <w:rPr>
          <w:rFonts w:ascii="Calibri" w:eastAsia="Calibri" w:hAnsi="Calibri" w:cs="Times New Roman"/>
        </w:rPr>
        <w:t xml:space="preserve">(пять) </w:t>
      </w:r>
      <w:r w:rsidRPr="00625EBB">
        <w:rPr>
          <w:rFonts w:ascii="Calibri" w:eastAsia="Calibri" w:hAnsi="Calibri" w:cs="Times New Roman"/>
          <w:szCs w:val="28"/>
        </w:rPr>
        <w:t>суток.</w:t>
      </w:r>
    </w:p>
    <w:p w:rsidR="00625EBB" w:rsidRPr="00625EBB" w:rsidP="00625EBB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 xml:space="preserve"> Срок ареста исчислять с </w:t>
      </w:r>
      <w:r w:rsidR="00F63BF8">
        <w:rPr>
          <w:sz w:val="28"/>
          <w:szCs w:val="28"/>
        </w:rPr>
        <w:t>ХХХХ</w:t>
      </w:r>
      <w:r w:rsidRPr="00625EBB">
        <w:rPr>
          <w:rFonts w:ascii="Calibri" w:eastAsia="Calibri" w:hAnsi="Calibri" w:cs="Times New Roman"/>
          <w:sz w:val="28"/>
          <w:szCs w:val="28"/>
        </w:rPr>
        <w:t>.</w:t>
      </w:r>
    </w:p>
    <w:p w:rsidR="00625EBB" w:rsidRPr="00625EBB" w:rsidP="00625EBB">
      <w:pPr>
        <w:spacing w:after="120" w:line="480" w:lineRule="auto"/>
        <w:ind w:left="283" w:firstLine="360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Cs w:val="28"/>
        </w:rPr>
        <w:t xml:space="preserve">      Постановление может быть обжаловано в </w:t>
      </w:r>
      <w:r w:rsidRPr="00625EBB">
        <w:rPr>
          <w:rFonts w:ascii="Calibri" w:eastAsia="Calibri" w:hAnsi="Calibri" w:cs="Times New Roman"/>
          <w:szCs w:val="28"/>
        </w:rPr>
        <w:t>Альметьевский</w:t>
      </w:r>
      <w:r w:rsidRPr="00625EBB">
        <w:rPr>
          <w:rFonts w:ascii="Calibri" w:eastAsia="Calibri" w:hAnsi="Calibri" w:cs="Times New Roman"/>
          <w:szCs w:val="28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625EBB" w:rsidRPr="00625EBB" w:rsidP="00625EBB">
      <w:pPr>
        <w:spacing w:after="160" w:line="254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25EBB">
        <w:rPr>
          <w:rFonts w:ascii="Calibri" w:eastAsia="Calibri" w:hAnsi="Calibri" w:cs="Times New Roman"/>
          <w:sz w:val="28"/>
          <w:szCs w:val="28"/>
        </w:rPr>
        <w:t>Мировой судья:</w:t>
      </w:r>
    </w:p>
    <w:p w:rsidR="00625EBB" w:rsidRPr="00625EBB" w:rsidP="00625EBB">
      <w:pPr>
        <w:spacing w:after="160" w:line="254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28"/>
    <w:rsid w:val="0040018B"/>
    <w:rsid w:val="00625EBB"/>
    <w:rsid w:val="00DB2C28"/>
    <w:rsid w:val="00F63BF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DF26D5-011F-4F84-AD4C-124AA94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