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774" w:rsidRPr="00E82774" w:rsidP="00E82774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E8277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82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0083-01-2022-001481-48  </w:t>
      </w:r>
    </w:p>
    <w:p w:rsidR="00E82774" w:rsidRPr="00E82774" w:rsidP="00E82774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Calibri" w:hAnsi="Times New Roman" w:cs="Times New Roman"/>
          <w:sz w:val="28"/>
          <w:szCs w:val="28"/>
          <w:lang w:eastAsia="ru-RU"/>
        </w:rPr>
        <w:t>№ 5-260/2022-2</w:t>
      </w:r>
    </w:p>
    <w:p w:rsidR="00E82774" w:rsidRPr="00E82774" w:rsidP="00E82774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774" w:rsidRPr="00E82774" w:rsidP="00E82774">
      <w:pPr>
        <w:keepNext/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E827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E82774" w:rsidRPr="00E82774" w:rsidP="00E82774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Arial"/>
          <w:sz w:val="28"/>
          <w:szCs w:val="28"/>
          <w:lang w:eastAsia="ru-RU"/>
        </w:rPr>
        <w:t>по делу об административном правонарушении</w:t>
      </w:r>
    </w:p>
    <w:p w:rsidR="00E82774" w:rsidRPr="00E82774" w:rsidP="00E827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2774" w:rsidRPr="00E82774" w:rsidP="00E8277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04 июля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                 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город Альметьевск</w:t>
      </w:r>
    </w:p>
    <w:p w:rsidR="00E82774" w:rsidRPr="00E82774" w:rsidP="00E8277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74" w:rsidRPr="00E82774" w:rsidP="00E82774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3.8 Кодекса Республики Татарстан об административных правонарушениях в отношении </w:t>
      </w:r>
    </w:p>
    <w:p w:rsidR="00E82774" w:rsidRPr="00E82774" w:rsidP="00E82774">
      <w:pPr>
        <w:spacing w:after="0" w:line="240" w:lineRule="auto"/>
        <w:ind w:left="709" w:right="-2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Филимонова 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82774" w:rsidRPr="00E82774" w:rsidP="00E82774">
      <w:pPr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74" w:rsidRPr="00E82774" w:rsidP="00E82774">
      <w:pPr>
        <w:spacing w:after="0" w:line="240" w:lineRule="auto"/>
        <w:ind w:left="720" w:right="-2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2774" w:rsidRPr="00E82774" w:rsidP="00E82774">
      <w:pPr>
        <w:spacing w:after="0" w:line="240" w:lineRule="auto"/>
        <w:ind w:left="720" w:right="-2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74" w:rsidRPr="00E82774" w:rsidP="00E8277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период с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22:00 час. </w:t>
      </w:r>
      <w:r w:rsidRPr="00E827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13 мая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по 02:10 час. </w:t>
      </w:r>
      <w:r w:rsidRPr="00E827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14 мая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Филимонов И.В., находясь в квартире № 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 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 музыку на большой громкости, нарушая покой граждан и тишину в ночное время.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774" w:rsidRPr="00E82774" w:rsidP="00E82774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Филимонов И.В.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        </w:t>
      </w:r>
    </w:p>
    <w:p w:rsidR="00E82774" w:rsidRPr="00E82774" w:rsidP="00E8277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3.8 Кодекса Республики Татарстан об административных правонарушениях предусмотрена административная ответственность за нарушение покоя граждан и тишины в ночное время.</w:t>
      </w:r>
    </w:p>
    <w:p w:rsidR="00E82774" w:rsidRPr="00E82774" w:rsidP="00E8277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Филимонова И.В. подтверждается материалами дела: протоколом об административном правонарушении; сообщением, зарегистрированным отделом МВД России по Альметьевскому району; заявлением, зарегистрированным ОМВД РФ по Альметьевскому району от жильца дома № 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 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 объяснением 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видеофиксацией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правонарушения. 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774" w:rsidRPr="00E82774" w:rsidP="00E82774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Филимонова И.В. виновным в совершении правонарушения, ответственность за которое установлена частью 1 статьи 3.8 Кодекса Республики Татарстан об административных правонарушениях.</w:t>
      </w:r>
    </w:p>
    <w:p w:rsidR="00E82774" w:rsidRPr="00E82774" w:rsidP="00E8277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не установлено. </w:t>
      </w:r>
    </w:p>
    <w:p w:rsidR="00E82774" w:rsidRPr="00E82774" w:rsidP="00E82774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личность виновного, а также характер и степень общественной опасности совершенного правонарушения и считает необходимым назначить наказание в виде штрафа.</w:t>
      </w:r>
    </w:p>
    <w:p w:rsidR="00E82774" w:rsidRPr="00E82774" w:rsidP="00E827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части 1 статьи 3.8 Кодекса Республики Татарстан об административных правонарушениях, мировой судья</w:t>
      </w:r>
    </w:p>
    <w:p w:rsidR="00E82774" w:rsidRPr="00E82774" w:rsidP="00E8277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74" w:rsidRPr="00E82774" w:rsidP="00E82774">
      <w:pPr>
        <w:tabs>
          <w:tab w:val="left" w:pos="779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E82774" w:rsidRPr="00E82774" w:rsidP="00E82774">
      <w:pPr>
        <w:tabs>
          <w:tab w:val="left" w:pos="779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74" w:rsidRPr="00E82774" w:rsidP="00E827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Филимонова </w:t>
      </w:r>
      <w:r w:rsidR="008134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(пятьсот) рублей в доход государства.</w:t>
      </w:r>
    </w:p>
    <w:p w:rsidR="00E82774" w:rsidRPr="00E82774" w:rsidP="00E8277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постановления. </w:t>
      </w:r>
    </w:p>
    <w:p w:rsidR="00E82774" w:rsidRPr="00E82774" w:rsidP="00E82774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E82774" w:rsidRPr="00E82774" w:rsidP="00E8277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74" w:rsidRPr="00E82774" w:rsidP="00E8277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774" w:rsidRPr="00E82774" w:rsidP="00E82774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774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:rsidR="00E82774" w:rsidRPr="00E82774" w:rsidP="00E82774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774">
        <w:rPr>
          <w:rFonts w:ascii="Times New Roman" w:eastAsia="Calibri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82774" w:rsidRPr="00E82774" w:rsidP="00E82774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774">
        <w:rPr>
          <w:rFonts w:ascii="Times New Roman" w:eastAsia="Calibri" w:hAnsi="Times New Roman" w:cs="Times New Roman"/>
          <w:sz w:val="28"/>
          <w:szCs w:val="28"/>
        </w:rPr>
        <w:t>В силу части 1 статьи 20.25 КоАП РФ,</w:t>
      </w:r>
      <w:r w:rsidRPr="00E82774">
        <w:rPr>
          <w:rFonts w:ascii="Times New Roman" w:eastAsia="Calibri" w:hAnsi="Times New Roman" w:cs="Times New Roman"/>
          <w:sz w:val="28"/>
          <w:szCs w:val="28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82774" w:rsidRPr="00E82774" w:rsidP="00E82774">
      <w:pPr>
        <w:spacing w:after="0" w:line="240" w:lineRule="auto"/>
        <w:ind w:right="-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774">
        <w:rPr>
          <w:rFonts w:ascii="Times New Roman" w:eastAsia="Calibri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E82774">
        <w:rPr>
          <w:rFonts w:ascii="Times New Roman" w:eastAsia="Calibri" w:hAnsi="Times New Roman" w:cs="Times New Roman"/>
          <w:sz w:val="28"/>
          <w:szCs w:val="28"/>
        </w:rPr>
        <w:t>Фахретдина</w:t>
      </w:r>
      <w:r w:rsidRPr="00E82774">
        <w:rPr>
          <w:rFonts w:ascii="Times New Roman" w:eastAsia="Calibri" w:hAnsi="Times New Roman" w:cs="Times New Roman"/>
          <w:sz w:val="28"/>
          <w:szCs w:val="28"/>
        </w:rPr>
        <w:t xml:space="preserve"> д. 56а, кабинет № 114.</w:t>
      </w:r>
    </w:p>
    <w:p w:rsidR="00E82774" w:rsidRPr="00E82774" w:rsidP="00E82774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74">
        <w:rPr>
          <w:rFonts w:ascii="Times New Roman" w:eastAsia="Calibri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НБ Республика Татарстан г. Казань / УФК по Республике Татарстан г. Казань</w:t>
      </w:r>
      <w:r w:rsidRPr="00E82774">
        <w:rPr>
          <w:rFonts w:ascii="Times New Roman" w:eastAsia="Calibri" w:hAnsi="Times New Roman" w:cs="Times New Roman"/>
          <w:sz w:val="28"/>
          <w:szCs w:val="28"/>
        </w:rPr>
        <w:t xml:space="preserve">; Кор. счет 40102810445370000079; КБК </w:t>
      </w:r>
      <w:r w:rsidRPr="00E82774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73111602010020000140, УИН 0318690900000000029021923.</w:t>
      </w:r>
    </w:p>
    <w:p w:rsidR="00E82774" w:rsidRPr="00E82774" w:rsidP="00E82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08"/>
    <w:rsid w:val="0040018B"/>
    <w:rsid w:val="0081346E"/>
    <w:rsid w:val="00AC6708"/>
    <w:rsid w:val="00E8277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07AB4F-E3A9-49DF-AFF2-83F36FF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